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4EE" w:rsidRPr="00D670BB" w:rsidRDefault="006814EE">
      <w:pPr>
        <w:pStyle w:val="Hemstlrubrik"/>
      </w:pPr>
      <w:r w:rsidRPr="00D670BB">
        <w:t>Förslag till riksdagsbeslut</w:t>
      </w:r>
    </w:p>
    <w:p w:rsidR="006814EE" w:rsidRPr="00D670BB" w:rsidRDefault="006814EE">
      <w:pPr>
        <w:pStyle w:val="Hemstlatt"/>
        <w:numPr>
          <w:ilvl w:val="0"/>
          <w:numId w:val="1"/>
        </w:numPr>
      </w:pPr>
      <w:r w:rsidRPr="00D670BB">
        <w:t>Riksdagen tillkännager för regeringen som sin mening vad som anförs i motionen om att använda nya och relevanta m</w:t>
      </w:r>
      <w:r w:rsidRPr="00D670BB">
        <w:t>e</w:t>
      </w:r>
      <w:r w:rsidRPr="00D670BB">
        <w:t>toder vad gäller forskning i förhörsteknik.</w:t>
      </w:r>
    </w:p>
    <w:p w:rsidR="006814EE" w:rsidRPr="00D670BB" w:rsidRDefault="006814EE">
      <w:pPr>
        <w:pStyle w:val="Hemstlatt"/>
        <w:numPr>
          <w:ilvl w:val="0"/>
          <w:numId w:val="1"/>
        </w:numPr>
      </w:pPr>
      <w:r w:rsidRPr="00D670BB">
        <w:t>Riksdagen tillkännager för regeringen som sin mening vad som anförs i motionen om att tillämpa kunskaper från andra lä</w:t>
      </w:r>
      <w:r w:rsidRPr="00D670BB">
        <w:t>n</w:t>
      </w:r>
      <w:r w:rsidRPr="00D670BB">
        <w:t>der.</w:t>
      </w:r>
    </w:p>
    <w:p w:rsidR="006814EE" w:rsidRPr="00D670BB" w:rsidRDefault="006814EE">
      <w:pPr>
        <w:pStyle w:val="Hemstlatt"/>
        <w:numPr>
          <w:ilvl w:val="0"/>
          <w:numId w:val="1"/>
        </w:numPr>
      </w:pPr>
      <w:r w:rsidRPr="00D670BB">
        <w:t>Riksdagen tillkännager för regeringen som sin mening vad som anförs i motionen om breddad rekrytering till polisutbildnin</w:t>
      </w:r>
      <w:r w:rsidRPr="00D670BB">
        <w:t>g</w:t>
      </w:r>
      <w:r w:rsidRPr="00D670BB">
        <w:t>en.</w:t>
      </w:r>
    </w:p>
    <w:p w:rsidR="006814EE" w:rsidRPr="00D670BB" w:rsidRDefault="006814EE">
      <w:pPr>
        <w:pStyle w:val="Rubrik1"/>
      </w:pPr>
      <w:r w:rsidRPr="00D670BB">
        <w:t>Motivering</w:t>
      </w:r>
    </w:p>
    <w:p w:rsidR="006814EE" w:rsidRPr="00D670BB" w:rsidRDefault="006814EE">
      <w:r w:rsidRPr="00D670BB">
        <w:t>Rättstrygghet och att slippa bli utsatt för brott är omistliga värden för me</w:t>
      </w:r>
      <w:r w:rsidRPr="00D670BB">
        <w:t>d</w:t>
      </w:r>
      <w:r w:rsidRPr="00D670BB">
        <w:t>borgarna i ett demokratiskt rättssamhälle. Det är viktigt att samhället är ty</w:t>
      </w:r>
      <w:r w:rsidRPr="00D670BB">
        <w:t>d</w:t>
      </w:r>
      <w:r w:rsidRPr="00D670BB">
        <w:t>ligt med att man inte accepterar lagbrott och att polis och rättsväsende är rustade för att förebygga brott och snabbast möjligt gripa och ställa de skyld</w:t>
      </w:r>
      <w:r w:rsidRPr="00D670BB">
        <w:t>i</w:t>
      </w:r>
      <w:r w:rsidRPr="00D670BB">
        <w:t>ga inför rätta. Vi har i Sverige en mycket kompetent poliskår. Att vara polis är ett tufft arbete med mycket ansvar och även stora maktbefogenheter.</w:t>
      </w:r>
    </w:p>
    <w:p w:rsidR="006814EE" w:rsidRPr="00D670BB" w:rsidRDefault="006814EE">
      <w:pPr>
        <w:pStyle w:val="Normaltindrag"/>
      </w:pPr>
      <w:r w:rsidRPr="00D670BB">
        <w:t>De senaste åren har det utbildats fler poliser än någonsin i Sverige. Trots att även pensionsavgångarna har varit stora har det t</w:t>
      </w:r>
      <w:r w:rsidRPr="00D670BB">
        <w:t>otala antalet poliser ökat rejält. Även uppklaringsprocenten har blivit bättre. Men det behöver bli ännu bättre.</w:t>
      </w:r>
    </w:p>
    <w:p w:rsidR="006814EE" w:rsidRPr="00D670BB" w:rsidRDefault="006814EE">
      <w:pPr>
        <w:pStyle w:val="Normaltindrag"/>
      </w:pPr>
      <w:r w:rsidRPr="00D670BB">
        <w:t>Polisutbildningens kvalitet är central för att ständigt kunna utveckla poli</w:t>
      </w:r>
      <w:r w:rsidRPr="00D670BB">
        <w:t>s</w:t>
      </w:r>
      <w:r w:rsidRPr="00D670BB">
        <w:t>arbetet.</w:t>
      </w:r>
    </w:p>
    <w:p w:rsidR="006814EE" w:rsidRPr="00D670BB" w:rsidRDefault="006814EE">
      <w:pPr>
        <w:pStyle w:val="Normaltindrag"/>
      </w:pPr>
      <w:r w:rsidRPr="00D670BB">
        <w:t>Som ett exempel finns det en doktorsavhandling om förhörsteknik och som kritiserar handböcker i förhörsteknik. Vi bör än mer försäkra oss om att ny forskning ingår som en naturlig del för att utveckla polisutbildningen.</w:t>
      </w:r>
    </w:p>
    <w:p w:rsidR="006814EE" w:rsidRPr="00D670BB" w:rsidRDefault="006814EE">
      <w:pPr>
        <w:pStyle w:val="Normaltindrag"/>
      </w:pPr>
      <w:r w:rsidRPr="00D670BB">
        <w:t>Polisen i Sverige borde också än mer använda och tillgodogöra sig erf</w:t>
      </w:r>
      <w:r w:rsidRPr="00D670BB">
        <w:t>a</w:t>
      </w:r>
      <w:r w:rsidRPr="00D670BB">
        <w:t>renheter från andra länder. Ett större utbyte länder emellan ger större insyn och möjligheter till andra infallsvinklar vad gäller utredning av brotten.</w:t>
      </w:r>
    </w:p>
    <w:p w:rsidR="006814EE" w:rsidRPr="00D670BB" w:rsidRDefault="006814EE">
      <w:pPr>
        <w:pStyle w:val="Normaltindrag"/>
      </w:pPr>
      <w:r w:rsidRPr="00D670BB">
        <w:lastRenderedPageBreak/>
        <w:t>Slutligen är det önskvärt att bredda rekryteringen vad gäller jämställdhet och etnisk mångfald.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70BB">
        <w:trPr>
          <w:cantSplit/>
        </w:trPr>
        <w:tc>
          <w:tcPr>
            <w:tcW w:w="3046" w:type="dxa"/>
          </w:tcPr>
          <w:p w:rsidR="006814EE" w:rsidRPr="00D670BB" w:rsidRDefault="006814EE">
            <w:pPr>
              <w:pStyle w:val="UnderskriftDatum"/>
              <w:spacing w:before="240"/>
            </w:pPr>
            <w:r w:rsidRPr="00D670BB">
              <w:t>Stockholm den 3 oktober 2007</w:t>
            </w:r>
          </w:p>
        </w:tc>
        <w:tc>
          <w:tcPr>
            <w:tcW w:w="3047" w:type="dxa"/>
          </w:tcPr>
          <w:p w:rsidR="006814EE" w:rsidRPr="00D670BB" w:rsidRDefault="006814EE">
            <w:pPr>
              <w:pStyle w:val="Underskrifter"/>
              <w:spacing w:before="240"/>
            </w:pPr>
          </w:p>
        </w:tc>
      </w:tr>
      <w:tr w:rsidR="00000000" w:rsidRPr="00D670BB">
        <w:trPr>
          <w:cantSplit/>
        </w:trPr>
        <w:tc>
          <w:tcPr>
            <w:tcW w:w="3046" w:type="dxa"/>
          </w:tcPr>
          <w:p w:rsidR="006814EE" w:rsidRPr="00D670BB" w:rsidRDefault="006814EE">
            <w:pPr>
              <w:pStyle w:val="Underskrifter"/>
            </w:pPr>
            <w:r w:rsidRPr="00D670BB">
              <w:t>Göran Persson i Simrishamn (s)</w:t>
            </w:r>
          </w:p>
        </w:tc>
        <w:tc>
          <w:tcPr>
            <w:tcW w:w="3046" w:type="dxa"/>
          </w:tcPr>
          <w:p w:rsidR="006814EE" w:rsidRPr="00D670BB" w:rsidRDefault="006814EE">
            <w:pPr>
              <w:pStyle w:val="Underskrifter"/>
            </w:pPr>
          </w:p>
        </w:tc>
      </w:tr>
    </w:tbl>
    <w:p w:rsidR="006814EE" w:rsidRPr="00D670BB" w:rsidRDefault="006814EE">
      <w:pPr>
        <w:pStyle w:val="Normaltindrag"/>
      </w:pPr>
    </w:p>
    <w:sectPr w:rsidR="006814EE" w:rsidRPr="00D67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4EE" w:rsidRPr="00D670BB" w:rsidRDefault="006814EE">
      <w:r w:rsidRPr="00D670BB">
        <w:separator/>
      </w:r>
    </w:p>
  </w:endnote>
  <w:endnote w:type="continuationSeparator" w:id="0">
    <w:p w:rsidR="006814EE" w:rsidRPr="00D670BB" w:rsidRDefault="006814EE">
      <w:r w:rsidRPr="00D670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4EE" w:rsidRPr="00D670BB" w:rsidRDefault="00D670BB">
    <w:pPr>
      <w:pStyle w:val="Sidfot"/>
    </w:pPr>
    <w:r w:rsidRPr="00D670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68909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4EE" w:rsidRDefault="006814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14EE" w:rsidRDefault="006814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4EE" w:rsidRPr="00D670BB" w:rsidRDefault="00D670BB">
    <w:pPr>
      <w:pStyle w:val="Sidfot"/>
    </w:pPr>
    <w:r w:rsidRPr="00D670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02461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4EE" w:rsidRDefault="006814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4EE" w:rsidRDefault="006814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4EE" w:rsidRPr="00D670BB" w:rsidRDefault="00D670BB">
    <w:pPr>
      <w:pStyle w:val="Sidfot"/>
    </w:pPr>
    <w:r w:rsidRPr="00D670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88159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4EE" w:rsidRDefault="006814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4EE" w:rsidRDefault="006814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4EE" w:rsidRPr="00D670BB" w:rsidRDefault="006814EE">
      <w:r w:rsidRPr="00D670BB">
        <w:separator/>
      </w:r>
    </w:p>
  </w:footnote>
  <w:footnote w:type="continuationSeparator" w:id="0">
    <w:p w:rsidR="006814EE" w:rsidRPr="00D670BB" w:rsidRDefault="006814EE">
      <w:r w:rsidRPr="00D670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4EE" w:rsidRPr="00D670BB" w:rsidRDefault="00D670BB">
    <w:pPr>
      <w:pStyle w:val="Sidhuvud"/>
    </w:pPr>
    <w:r w:rsidRPr="00D670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54332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4EE" w:rsidRDefault="006814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14EE" w:rsidRDefault="006814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4EE" w:rsidRPr="00D670BB" w:rsidRDefault="00D670BB">
    <w:pPr>
      <w:pStyle w:val="Sidhuvud"/>
    </w:pPr>
    <w:r w:rsidRPr="00D670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21221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4EE" w:rsidRDefault="006814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14EE" w:rsidRDefault="006814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4EE" w:rsidRPr="00D670BB" w:rsidRDefault="006814EE">
    <w:pPr>
      <w:pStyle w:val="FSHNormal"/>
      <w:tabs>
        <w:tab w:val="right" w:pos="5840"/>
      </w:tabs>
    </w:pPr>
    <w:r w:rsidRPr="00D670BB">
      <w:br/>
    </w:r>
    <w:r w:rsidRPr="00D670BB">
      <w:fldChar w:fldCharType="begin" w:fldLock="1"/>
    </w:r>
    <w:r w:rsidRPr="00D670BB">
      <w:instrText xml:space="preserve"> DOCPROPERTY</w:instrText>
    </w:r>
    <w:r w:rsidRPr="00D670BB">
      <w:rPr>
        <w:sz w:val="18"/>
      </w:rPr>
      <w:instrText xml:space="preserve"> "YearUser" *\charformat </w:instrText>
    </w:r>
    <w:r w:rsidRPr="00D670BB">
      <w:fldChar w:fldCharType="separate"/>
    </w:r>
    <w:r w:rsidRPr="00D670BB">
      <w:t>2007/08</w:t>
    </w:r>
    <w:r w:rsidRPr="00D670BB">
      <w:fldChar w:fldCharType="end"/>
    </w:r>
    <w:r w:rsidRPr="00D670BB">
      <w:t xml:space="preserve"> </w:t>
    </w:r>
    <w:r w:rsidRPr="00D670BB">
      <w:tab/>
      <w:t xml:space="preserve">mnr: </w:t>
    </w:r>
    <w:r w:rsidRPr="00D670BB">
      <w:fldChar w:fldCharType="begin" w:fldLock="1"/>
    </w:r>
    <w:r w:rsidRPr="00D670BB">
      <w:instrText xml:space="preserve"> DOCPROPERTY</w:instrText>
    </w:r>
    <w:r w:rsidRPr="00D670BB">
      <w:rPr>
        <w:sz w:val="18"/>
      </w:rPr>
      <w:instrText xml:space="preserve"> "Motionsnummer" *\charformat </w:instrText>
    </w:r>
    <w:r w:rsidRPr="00D670BB">
      <w:fldChar w:fldCharType="separate"/>
    </w:r>
    <w:r w:rsidRPr="00D670BB">
      <w:t>Ju346</w:t>
    </w:r>
    <w:r w:rsidRPr="00D670BB">
      <w:fldChar w:fldCharType="end"/>
    </w:r>
    <w:r w:rsidRPr="00D670BB">
      <w:br/>
    </w:r>
    <w:r w:rsidRPr="00D670BB">
      <w:fldChar w:fldCharType="begin" w:fldLock="1"/>
    </w:r>
    <w:r w:rsidRPr="00D670BB">
      <w:instrText xml:space="preserve"> DOCPROPERTY</w:instrText>
    </w:r>
    <w:r w:rsidRPr="00D670BB">
      <w:rPr>
        <w:sz w:val="18"/>
      </w:rPr>
      <w:instrText xml:space="preserve"> "Samling" *\charformat </w:instrText>
    </w:r>
    <w:r w:rsidRPr="00D670BB">
      <w:fldChar w:fldCharType="end"/>
    </w:r>
    <w:r w:rsidRPr="00D670BB">
      <w:tab/>
      <w:t xml:space="preserve">pnr: </w:t>
    </w:r>
    <w:r w:rsidRPr="00D670BB">
      <w:fldChar w:fldCharType="begin" w:fldLock="1"/>
    </w:r>
    <w:r w:rsidRPr="00D670BB">
      <w:instrText xml:space="preserve"> DOCPROPERTY</w:instrText>
    </w:r>
    <w:r w:rsidRPr="00D670BB">
      <w:rPr>
        <w:sz w:val="18"/>
      </w:rPr>
      <w:instrText xml:space="preserve"> "Partinummer" *\charformat </w:instrText>
    </w:r>
    <w:r w:rsidRPr="00D670BB">
      <w:fldChar w:fldCharType="separate"/>
    </w:r>
    <w:r w:rsidRPr="00D670BB">
      <w:t>s13106</w:t>
    </w:r>
    <w:r w:rsidRPr="00D670BB">
      <w:fldChar w:fldCharType="end"/>
    </w:r>
  </w:p>
  <w:p w:rsidR="006814EE" w:rsidRPr="00D670BB" w:rsidRDefault="006814EE">
    <w:pPr>
      <w:pStyle w:val="FSHRub1"/>
    </w:pPr>
    <w:r w:rsidRPr="00D670BB">
      <w:t>Motion till riksdagen</w:t>
    </w:r>
    <w:r w:rsidRPr="00D670BB">
      <w:br/>
    </w:r>
    <w:r w:rsidRPr="00D670BB">
      <w:fldChar w:fldCharType="begin" w:fldLock="1"/>
    </w:r>
    <w:r w:rsidRPr="00D670BB">
      <w:instrText xml:space="preserve"> DOCPROPERTY "YearUser" *\charformat </w:instrText>
    </w:r>
    <w:r w:rsidRPr="00D670BB">
      <w:fldChar w:fldCharType="separate"/>
    </w:r>
    <w:r w:rsidRPr="00D670BB">
      <w:t>2007/08</w:t>
    </w:r>
    <w:r w:rsidRPr="00D670BB">
      <w:fldChar w:fldCharType="end"/>
    </w:r>
    <w:r w:rsidRPr="00D670BB">
      <w:t>:</w:t>
    </w:r>
    <w:r w:rsidRPr="00D670BB">
      <w:fldChar w:fldCharType="begin" w:fldLock="1"/>
    </w:r>
    <w:r w:rsidRPr="00D670BB">
      <w:instrText xml:space="preserve"> DOCPROPERTY "Motionsnummer" *\charformat </w:instrText>
    </w:r>
    <w:r w:rsidRPr="00D670BB">
      <w:fldChar w:fldCharType="separate"/>
    </w:r>
    <w:r w:rsidRPr="00D670BB">
      <w:t>Ju346</w:t>
    </w:r>
    <w:r w:rsidRPr="00D670BB">
      <w:fldChar w:fldCharType="end"/>
    </w:r>
  </w:p>
  <w:p w:rsidR="006814EE" w:rsidRPr="00D670BB" w:rsidRDefault="006814EE">
    <w:pPr>
      <w:pStyle w:val="FSHNormalS5"/>
    </w:pPr>
    <w:r w:rsidRPr="00D670BB">
      <w:fldChar w:fldCharType="begin" w:fldLock="1"/>
    </w:r>
    <w:r w:rsidRPr="00D670BB">
      <w:instrText xml:space="preserve"> DOCPROPERTY "MotionarText" *\charformat </w:instrText>
    </w:r>
    <w:r w:rsidRPr="00D670BB">
      <w:fldChar w:fldCharType="separate"/>
    </w:r>
    <w:r w:rsidRPr="00D670BB">
      <w:t>av Göran Persson i Simrishamn (s)</w:t>
    </w:r>
    <w:r w:rsidRPr="00D670BB">
      <w:fldChar w:fldCharType="end"/>
    </w:r>
    <w:r w:rsidRPr="00D670BB">
      <w:br/>
    </w:r>
    <w:r w:rsidRPr="00D670BB">
      <w:fldChar w:fldCharType="begin" w:fldLock="1"/>
    </w:r>
    <w:r w:rsidRPr="00D670BB">
      <w:instrText xml:space="preserve"> DOCPROPERTY "SvarFrasKort" *\charformat </w:instrText>
    </w:r>
    <w:r w:rsidRPr="00D670BB">
      <w:fldChar w:fldCharType="end"/>
    </w:r>
  </w:p>
  <w:p w:rsidR="006814EE" w:rsidRPr="00D670BB" w:rsidRDefault="006814EE">
    <w:pPr>
      <w:pStyle w:val="FSHTitel"/>
    </w:pPr>
    <w:r w:rsidRPr="00D670BB">
      <w:fldChar w:fldCharType="begin" w:fldLock="1"/>
    </w:r>
    <w:r w:rsidRPr="00D670BB">
      <w:instrText xml:space="preserve"> DOCPROPERTY</w:instrText>
    </w:r>
    <w:r w:rsidRPr="00D670BB">
      <w:rPr>
        <w:sz w:val="18"/>
      </w:rPr>
      <w:instrText xml:space="preserve"> "RubrikSvar" *\charformat </w:instrText>
    </w:r>
    <w:r w:rsidRPr="00D670BB">
      <w:fldChar w:fldCharType="separate"/>
    </w:r>
    <w:r w:rsidRPr="00D670BB">
      <w:t>Polisutbildning</w:t>
    </w:r>
    <w:r w:rsidRPr="00D670BB">
      <w:fldChar w:fldCharType="end"/>
    </w:r>
  </w:p>
  <w:p w:rsidR="006814EE" w:rsidRPr="00D670BB" w:rsidRDefault="006814EE">
    <w:pPr>
      <w:pStyle w:val="Normal00"/>
    </w:pPr>
  </w:p>
  <w:p w:rsidR="006814EE" w:rsidRPr="00D670BB" w:rsidRDefault="006814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D151360"/>
    <w:multiLevelType w:val="hybridMultilevel"/>
    <w:tmpl w:val="02D86AEC"/>
    <w:lvl w:ilvl="0" w:tplc="0344B94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3219884">
    <w:abstractNumId w:val="8"/>
  </w:num>
  <w:num w:numId="2" w16cid:durableId="1606035338">
    <w:abstractNumId w:val="9"/>
  </w:num>
  <w:num w:numId="3" w16cid:durableId="110780908">
    <w:abstractNumId w:val="8"/>
  </w:num>
  <w:num w:numId="4" w16cid:durableId="1512602467">
    <w:abstractNumId w:val="9"/>
  </w:num>
  <w:num w:numId="5" w16cid:durableId="1241527891">
    <w:abstractNumId w:val="14"/>
  </w:num>
  <w:num w:numId="6" w16cid:durableId="1440295315">
    <w:abstractNumId w:val="10"/>
  </w:num>
  <w:num w:numId="7" w16cid:durableId="772823713">
    <w:abstractNumId w:val="12"/>
  </w:num>
  <w:num w:numId="8" w16cid:durableId="746270386">
    <w:abstractNumId w:val="13"/>
  </w:num>
  <w:num w:numId="9" w16cid:durableId="561715364">
    <w:abstractNumId w:val="8"/>
  </w:num>
  <w:num w:numId="10" w16cid:durableId="2023630608">
    <w:abstractNumId w:val="3"/>
  </w:num>
  <w:num w:numId="11" w16cid:durableId="1284460089">
    <w:abstractNumId w:val="2"/>
  </w:num>
  <w:num w:numId="12" w16cid:durableId="847402787">
    <w:abstractNumId w:val="1"/>
  </w:num>
  <w:num w:numId="13" w16cid:durableId="476921927">
    <w:abstractNumId w:val="0"/>
  </w:num>
  <w:num w:numId="14" w16cid:durableId="449980634">
    <w:abstractNumId w:val="9"/>
  </w:num>
  <w:num w:numId="15" w16cid:durableId="1915504423">
    <w:abstractNumId w:val="7"/>
  </w:num>
  <w:num w:numId="16" w16cid:durableId="1680306533">
    <w:abstractNumId w:val="6"/>
  </w:num>
  <w:num w:numId="17" w16cid:durableId="119887330">
    <w:abstractNumId w:val="5"/>
  </w:num>
  <w:num w:numId="18" w16cid:durableId="433478086">
    <w:abstractNumId w:val="4"/>
  </w:num>
  <w:num w:numId="19" w16cid:durableId="1439372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ECF24086-060A-448A-BD41-1DF5E0E9B70B}"/>
  </w:docVars>
  <w:rsids>
    <w:rsidRoot w:val="005F6274"/>
    <w:rsid w:val="005F6274"/>
    <w:rsid w:val="006814EE"/>
    <w:rsid w:val="00D6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44DC3E-C11C-45CD-9A1F-230F7A86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1561</Characters>
  <Application>Microsoft Office Word</Application>
  <DocSecurity>4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s13106</vt:lpstr>
    </vt:vector>
  </TitlesOfParts>
  <Company>Riksdagen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s13106</dc:title>
  <dc:subject>s13106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2007-12-03T08:07:00Z</cp:lastPrinted>
  <dcterms:created xsi:type="dcterms:W3CDTF">2025-12-17T05:49:00Z</dcterms:created>
  <dcterms:modified xsi:type="dcterms:W3CDTF">2025-12-17T05:49:00Z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Polisutbildning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s13106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Persson i Simrishamn (s)</vt:lpwstr>
  </property>
  <property fmtid="{D5CDD505-2E9C-101B-9397-08002B2CF9AE}" pid="26" name="MotionarLista">
    <vt:lpwstr>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20072008000000000115000131060069</vt:lpwstr>
  </property>
  <property fmtid="{D5CDD505-2E9C-101B-9397-08002B2CF9AE}" pid="47" name="datum">
    <vt:lpwstr>071003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20072008000000000115000131060069</vt:lpwstr>
  </property>
  <property fmtid="{D5CDD505-2E9C-101B-9397-08002B2CF9AE}" pid="50" name="nummer">
    <vt:lpwstr>346</vt:lpwstr>
  </property>
  <property fmtid="{D5CDD505-2E9C-101B-9397-08002B2CF9AE}" pid="51" name="utskottsbeteckning">
    <vt:lpwstr>Ju</vt:lpwstr>
  </property>
  <property fmtid="{D5CDD505-2E9C-101B-9397-08002B2CF9AE}" pid="52" name="GlobalUID">
    <vt:lpwstr>{B88651E0-4E6E-4007-B146-8A964A9B8D34}</vt:lpwstr>
  </property>
  <property fmtid="{D5CDD505-2E9C-101B-9397-08002B2CF9AE}" pid="53" name="Överföringar">
    <vt:i4>0</vt:i4>
  </property>
  <property fmtid="{D5CDD505-2E9C-101B-9397-08002B2CF9AE}" pid="54" name="Checksum">
    <vt:lpwstr>*0021257829008*</vt:lpwstr>
  </property>
  <property fmtid="{D5CDD505-2E9C-101B-9397-08002B2CF9AE}" pid="55" name="skuggnummer">
    <vt:lpwstr>1736</vt:lpwstr>
  </property>
  <property fmtid="{D5CDD505-2E9C-101B-9397-08002B2CF9AE}" pid="56" name="urixVersion">
    <vt:lpwstr>3.2.0.8</vt:lpwstr>
  </property>
  <property fmtid="{D5CDD505-2E9C-101B-9397-08002B2CF9AE}" pid="57" name="urixOrigin">
    <vt:lpwstr>071203 09:07:31.667</vt:lpwstr>
  </property>
  <property fmtid="{D5CDD505-2E9C-101B-9397-08002B2CF9AE}" pid="58" name="urixGuid">
    <vt:lpwstr>{D51D6203-E41F-4690-A882-16136A77BF24}</vt:lpwstr>
  </property>
</Properties>
</file>