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55D0" w:rsidRDefault="007712B6" w14:paraId="12FD51D7" w14:textId="77777777">
      <w:pPr>
        <w:pStyle w:val="RubrikFrslagTIllRiksdagsbeslut"/>
      </w:pPr>
      <w:sdt>
        <w:sdtPr>
          <w:alias w:val="CC_Boilerplate_4"/>
          <w:tag w:val="CC_Boilerplate_4"/>
          <w:id w:val="-1644581176"/>
          <w:lock w:val="sdtContentLocked"/>
          <w:placeholder>
            <w:docPart w:val="3362C4156350401D8C5854B40CC8D147"/>
          </w:placeholder>
          <w:text/>
        </w:sdtPr>
        <w:sdtEndPr/>
        <w:sdtContent>
          <w:r w:rsidRPr="009B062B" w:rsidR="00AF30DD">
            <w:t>Förslag till riksdagsbeslut</w:t>
          </w:r>
        </w:sdtContent>
      </w:sdt>
      <w:bookmarkEnd w:id="0"/>
      <w:bookmarkEnd w:id="1"/>
    </w:p>
    <w:sdt>
      <w:sdtPr>
        <w:alias w:val="Yrkande 1"/>
        <w:tag w:val="cd3f383e-b5af-417a-b34b-2b3fbc404274"/>
        <w:id w:val="-1469585442"/>
        <w:lock w:val="sdtLocked"/>
      </w:sdtPr>
      <w:sdtEndPr/>
      <w:sdtContent>
        <w:p w:rsidR="0002585F" w:rsidRDefault="00A947B8" w14:paraId="74F01BEA" w14:textId="77777777">
          <w:pPr>
            <w:pStyle w:val="Frslagstext"/>
          </w:pPr>
          <w:r>
            <w:t>Riksdagen ställer sig bakom det som anförs i motionen om att se över dimensioneringen av Arbetsmiljöverket för att säkerställa fler arbetsmiljöinspektörer och tillkännager detta för regeringen.</w:t>
          </w:r>
        </w:p>
      </w:sdtContent>
    </w:sdt>
    <w:sdt>
      <w:sdtPr>
        <w:alias w:val="Yrkande 2"/>
        <w:tag w:val="84e81876-06a9-4109-9bf4-21b4aa5d851b"/>
        <w:id w:val="-444070126"/>
        <w:lock w:val="sdtLocked"/>
      </w:sdtPr>
      <w:sdtEndPr/>
      <w:sdtContent>
        <w:p w:rsidR="0002585F" w:rsidRDefault="00A947B8" w14:paraId="50734FAF" w14:textId="77777777">
          <w:pPr>
            <w:pStyle w:val="Frslagstext"/>
          </w:pPr>
          <w:r>
            <w:t>Riksdagen ställer sig bakom det som anförs i motionen om att se över införandet av snabbspår vid fackliga larm och därmed snabbare insatser vid larm om arbetsplatsproblem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009B1E0A854BE0B5CD4CCB4A11B0CB"/>
        </w:placeholder>
        <w:text/>
      </w:sdtPr>
      <w:sdtEndPr/>
      <w:sdtContent>
        <w:p w:rsidRPr="009B062B" w:rsidR="006D79C9" w:rsidP="00333E95" w:rsidRDefault="006D79C9" w14:paraId="0192431B" w14:textId="77777777">
          <w:pPr>
            <w:pStyle w:val="Rubrik1"/>
          </w:pPr>
          <w:r>
            <w:t>Motivering</w:t>
          </w:r>
        </w:p>
      </w:sdtContent>
    </w:sdt>
    <w:bookmarkEnd w:displacedByCustomXml="prev" w:id="3"/>
    <w:bookmarkEnd w:displacedByCustomXml="prev" w:id="4"/>
    <w:p w:rsidR="00A27883" w:rsidP="00D249C3" w:rsidRDefault="00A27883" w14:paraId="2DA9F581" w14:textId="7AD58B2A">
      <w:pPr>
        <w:pStyle w:val="Normalutanindragellerluft"/>
      </w:pPr>
      <w:r>
        <w:t>Arbetsmiljön på svenska arbetsplatser är en central fråga för både arbetstagare och arbetsgivare. En säker och hälsosam arbetsmiljö är avgörande för att förebygga olyckor, minska sjukskrivningar och förbättra produktiviteten. Arbetsmiljöverket, genom sina arbetsmiljöinspektörer, spelar en kritisk roll i att övervaka och säkerställa att arbets</w:t>
      </w:r>
      <w:r w:rsidR="00D249C3">
        <w:softHyphen/>
      </w:r>
      <w:r>
        <w:t>givare följer gällande lagar och regler.</w:t>
      </w:r>
    </w:p>
    <w:p w:rsidR="00A27883" w:rsidP="00A27883" w:rsidRDefault="00A27883" w14:paraId="5C973735" w14:textId="1A1DA998">
      <w:r>
        <w:t>Tyvärr finns det idag tydliga indikationer på att resurserna till arbetsmiljöinspek</w:t>
      </w:r>
      <w:r w:rsidR="00D249C3">
        <w:softHyphen/>
      </w:r>
      <w:r>
        <w:t>tionen inte räcker till för att hantera den ökande mängden ärenden.</w:t>
      </w:r>
    </w:p>
    <w:p w:rsidR="00A27883" w:rsidP="00A27883" w:rsidRDefault="00A27883" w14:paraId="68CA44BB" w14:textId="18FF8B7C">
      <w:r>
        <w:t>Genom det allmänna sparkravet på myndigheten tillsammans med kraftiga kostnads</w:t>
      </w:r>
      <w:r w:rsidR="00D249C3">
        <w:softHyphen/>
      </w:r>
      <w:r>
        <w:t>ökningar under 2023 tvingades Arbetsmiljöverket spara ca</w:t>
      </w:r>
      <w:r w:rsidR="00A947B8">
        <w:t> </w:t>
      </w:r>
      <w:r>
        <w:t>10</w:t>
      </w:r>
      <w:r w:rsidR="00A947B8">
        <w:t> </w:t>
      </w:r>
      <w:r>
        <w:t>miljoner för 2023. Under sommaren 2023 infördes även ett anställningsstopp och därmed kunde man inte uppnå det mål som satts kring antalet inspektörer.</w:t>
      </w:r>
    </w:p>
    <w:p w:rsidR="00A27883" w:rsidP="00A27883" w:rsidRDefault="00A27883" w14:paraId="64EC78E3" w14:textId="106F8140">
      <w:r>
        <w:t>Under 2023 har antalet dödsolyckor på svensk arbetsmarknad varit rekordhög</w:t>
      </w:r>
      <w:r w:rsidR="00A947B8">
        <w:t>t</w:t>
      </w:r>
      <w:r>
        <w:t>. Regeringen har givit i uppdrag att öka antalet oanmälda inspektioner men eftersom regeringen inte tillför nya pengar tvingas myndigheten ta pengar från andra verksamheter.</w:t>
      </w:r>
    </w:p>
    <w:p w:rsidR="00A27883" w:rsidP="00A27883" w:rsidRDefault="00A27883" w14:paraId="4E3DB300" w14:textId="5639B680">
      <w:r>
        <w:t>Fackliga företrädare vittnar om det stora behovet av fler inspektörer och att det är långa väntetider.</w:t>
      </w:r>
    </w:p>
    <w:p w:rsidR="00A27883" w:rsidP="00A27883" w:rsidRDefault="00A27883" w14:paraId="632181AF" w14:textId="20BE1CDD">
      <w:r>
        <w:t xml:space="preserve">Regeringen bör omedelbart se över dimensioneringen av antalet inspektörer utifrån dagens behov. Detta för att återställa och förstärka inspektionskapaciteten till en nivå </w:t>
      </w:r>
      <w:r>
        <w:lastRenderedPageBreak/>
        <w:t>där inspektioner kan ske inom rimlig tid. Inför ett snabbspår för inspektioner vid fackliga larm om allvarliga arbetsmiljöproblem, där inspektioner ska genomföras inom två veckor från det att larmet mottagits.</w:t>
      </w:r>
    </w:p>
    <w:p w:rsidRPr="00422B9E" w:rsidR="00422B9E" w:rsidP="00A27883" w:rsidRDefault="00A27883" w14:paraId="63252558" w14:textId="38660EFF">
      <w:r>
        <w:t>Arbetsmiljöverket och dess inspektörer är otroligt viktiga i arbetet för en trygg och säker arbetsmiljö. För att säkerställa att alla arbetsplatser i Sverige uppfyller de krav som lagstiftningen ställer, och för att minska risken för olyckor och sjukdomar på jobbet, måste vi nu stärka arbetsmiljöinspektionen. Detta är inte bara en investering i säkerhet och hälsa för svenska arbetstagare utan också i ett mer hållbart och produktivt arbetsliv.</w:t>
      </w:r>
    </w:p>
    <w:sdt>
      <w:sdtPr>
        <w:rPr>
          <w:i/>
          <w:noProof/>
        </w:rPr>
        <w:alias w:val="CC_Underskrifter"/>
        <w:tag w:val="CC_Underskrifter"/>
        <w:id w:val="583496634"/>
        <w:lock w:val="sdtContentLocked"/>
        <w:placeholder>
          <w:docPart w:val="28AA7A43E6664585927446F738BFA6D2"/>
        </w:placeholder>
      </w:sdtPr>
      <w:sdtEndPr>
        <w:rPr>
          <w:i w:val="0"/>
          <w:noProof w:val="0"/>
        </w:rPr>
      </w:sdtEndPr>
      <w:sdtContent>
        <w:p w:rsidR="00FE55D0" w:rsidP="00FE55D0" w:rsidRDefault="00FE55D0" w14:paraId="4F052249" w14:textId="77777777"/>
        <w:p w:rsidRPr="008E0FE2" w:rsidR="004801AC" w:rsidP="00FE55D0" w:rsidRDefault="007712B6" w14:paraId="221D77FF" w14:textId="0BDC1A27"/>
      </w:sdtContent>
    </w:sdt>
    <w:tbl>
      <w:tblPr>
        <w:tblW w:w="5000" w:type="pct"/>
        <w:tblLook w:val="04A0" w:firstRow="1" w:lastRow="0" w:firstColumn="1" w:lastColumn="0" w:noHBand="0" w:noVBand="1"/>
        <w:tblCaption w:val="underskrifter"/>
      </w:tblPr>
      <w:tblGrid>
        <w:gridCol w:w="4252"/>
        <w:gridCol w:w="4252"/>
      </w:tblGrid>
      <w:tr w:rsidR="0002585F" w14:paraId="03C30A2A" w14:textId="77777777">
        <w:trPr>
          <w:cantSplit/>
        </w:trPr>
        <w:tc>
          <w:tcPr>
            <w:tcW w:w="50" w:type="pct"/>
            <w:vAlign w:val="bottom"/>
          </w:tcPr>
          <w:p w:rsidR="0002585F" w:rsidRDefault="00A947B8" w14:paraId="45DBAD03" w14:textId="77777777">
            <w:pPr>
              <w:pStyle w:val="Underskrifter"/>
              <w:spacing w:after="0"/>
            </w:pPr>
            <w:r>
              <w:t>Lena Johansson (S)</w:t>
            </w:r>
          </w:p>
        </w:tc>
        <w:tc>
          <w:tcPr>
            <w:tcW w:w="50" w:type="pct"/>
            <w:vAlign w:val="bottom"/>
          </w:tcPr>
          <w:p w:rsidR="0002585F" w:rsidRDefault="0002585F" w14:paraId="178927A8" w14:textId="77777777">
            <w:pPr>
              <w:pStyle w:val="Underskrifter"/>
              <w:spacing w:after="0"/>
            </w:pPr>
          </w:p>
        </w:tc>
      </w:tr>
    </w:tbl>
    <w:p w:rsidR="00035F6D" w:rsidRDefault="00035F6D" w14:paraId="26D9B346" w14:textId="77777777"/>
    <w:sectPr w:rsidR="00035F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7331" w14:textId="77777777" w:rsidR="00A27883" w:rsidRDefault="00A27883" w:rsidP="000C1CAD">
      <w:pPr>
        <w:spacing w:line="240" w:lineRule="auto"/>
      </w:pPr>
      <w:r>
        <w:separator/>
      </w:r>
    </w:p>
  </w:endnote>
  <w:endnote w:type="continuationSeparator" w:id="0">
    <w:p w14:paraId="1E769E4E" w14:textId="77777777" w:rsidR="00A27883" w:rsidRDefault="00A27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BD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05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6F23" w14:textId="1765F486" w:rsidR="00262EA3" w:rsidRPr="00FE55D0" w:rsidRDefault="00262EA3" w:rsidP="00FE5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A9CD" w14:textId="77777777" w:rsidR="00A27883" w:rsidRDefault="00A27883" w:rsidP="000C1CAD">
      <w:pPr>
        <w:spacing w:line="240" w:lineRule="auto"/>
      </w:pPr>
      <w:r>
        <w:separator/>
      </w:r>
    </w:p>
  </w:footnote>
  <w:footnote w:type="continuationSeparator" w:id="0">
    <w:p w14:paraId="77C84A9F" w14:textId="77777777" w:rsidR="00A27883" w:rsidRDefault="00A278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80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EEDCB" wp14:editId="40053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E30FD" w14:textId="36DF03A1" w:rsidR="00262EA3" w:rsidRDefault="007712B6" w:rsidP="008103B5">
                          <w:pPr>
                            <w:jc w:val="right"/>
                          </w:pPr>
                          <w:sdt>
                            <w:sdtPr>
                              <w:alias w:val="CC_Noformat_Partikod"/>
                              <w:tag w:val="CC_Noformat_Partikod"/>
                              <w:id w:val="-53464382"/>
                              <w:text/>
                            </w:sdtPr>
                            <w:sdtEndPr/>
                            <w:sdtContent>
                              <w:r w:rsidR="00A27883">
                                <w:t>S</w:t>
                              </w:r>
                            </w:sdtContent>
                          </w:sdt>
                          <w:sdt>
                            <w:sdtPr>
                              <w:alias w:val="CC_Noformat_Partinummer"/>
                              <w:tag w:val="CC_Noformat_Partinummer"/>
                              <w:id w:val="-1709555926"/>
                              <w:text/>
                            </w:sdtPr>
                            <w:sdtEndPr/>
                            <w:sdtContent>
                              <w:r w:rsidR="00A27883">
                                <w:t>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EED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FE30FD" w14:textId="36DF03A1" w:rsidR="00262EA3" w:rsidRDefault="007712B6" w:rsidP="008103B5">
                    <w:pPr>
                      <w:jc w:val="right"/>
                    </w:pPr>
                    <w:sdt>
                      <w:sdtPr>
                        <w:alias w:val="CC_Noformat_Partikod"/>
                        <w:tag w:val="CC_Noformat_Partikod"/>
                        <w:id w:val="-53464382"/>
                        <w:text/>
                      </w:sdtPr>
                      <w:sdtEndPr/>
                      <w:sdtContent>
                        <w:r w:rsidR="00A27883">
                          <w:t>S</w:t>
                        </w:r>
                      </w:sdtContent>
                    </w:sdt>
                    <w:sdt>
                      <w:sdtPr>
                        <w:alias w:val="CC_Noformat_Partinummer"/>
                        <w:tag w:val="CC_Noformat_Partinummer"/>
                        <w:id w:val="-1709555926"/>
                        <w:text/>
                      </w:sdtPr>
                      <w:sdtEndPr/>
                      <w:sdtContent>
                        <w:r w:rsidR="00A27883">
                          <w:t>443</w:t>
                        </w:r>
                      </w:sdtContent>
                    </w:sdt>
                  </w:p>
                </w:txbxContent>
              </v:textbox>
              <w10:wrap anchorx="page"/>
            </v:shape>
          </w:pict>
        </mc:Fallback>
      </mc:AlternateContent>
    </w:r>
  </w:p>
  <w:p w14:paraId="4EE987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B9CE" w14:textId="77777777" w:rsidR="00262EA3" w:rsidRDefault="00262EA3" w:rsidP="008563AC">
    <w:pPr>
      <w:jc w:val="right"/>
    </w:pPr>
  </w:p>
  <w:p w14:paraId="46A417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6700" w14:textId="77777777" w:rsidR="00262EA3" w:rsidRDefault="00771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6A2773" wp14:editId="17782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E40DE" w14:textId="6CC0BA64" w:rsidR="00262EA3" w:rsidRDefault="007712B6" w:rsidP="00A314CF">
    <w:pPr>
      <w:pStyle w:val="FSHNormal"/>
      <w:spacing w:before="40"/>
    </w:pPr>
    <w:sdt>
      <w:sdtPr>
        <w:alias w:val="CC_Noformat_Motionstyp"/>
        <w:tag w:val="CC_Noformat_Motionstyp"/>
        <w:id w:val="1162973129"/>
        <w:lock w:val="sdtContentLocked"/>
        <w15:appearance w15:val="hidden"/>
        <w:text/>
      </w:sdtPr>
      <w:sdtEndPr/>
      <w:sdtContent>
        <w:r w:rsidR="00FE55D0">
          <w:t>Enskild motion</w:t>
        </w:r>
      </w:sdtContent>
    </w:sdt>
    <w:r w:rsidR="00821B36">
      <w:t xml:space="preserve"> </w:t>
    </w:r>
    <w:sdt>
      <w:sdtPr>
        <w:alias w:val="CC_Noformat_Partikod"/>
        <w:tag w:val="CC_Noformat_Partikod"/>
        <w:id w:val="1471015553"/>
        <w:text/>
      </w:sdtPr>
      <w:sdtEndPr/>
      <w:sdtContent>
        <w:r w:rsidR="00A27883">
          <w:t>S</w:t>
        </w:r>
      </w:sdtContent>
    </w:sdt>
    <w:sdt>
      <w:sdtPr>
        <w:alias w:val="CC_Noformat_Partinummer"/>
        <w:tag w:val="CC_Noformat_Partinummer"/>
        <w:id w:val="-2014525982"/>
        <w:text/>
      </w:sdtPr>
      <w:sdtEndPr/>
      <w:sdtContent>
        <w:r w:rsidR="00A27883">
          <w:t>443</w:t>
        </w:r>
      </w:sdtContent>
    </w:sdt>
  </w:p>
  <w:p w14:paraId="62EB64A1" w14:textId="77777777" w:rsidR="00262EA3" w:rsidRPr="008227B3" w:rsidRDefault="00771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06879" w14:textId="2C2EBE63" w:rsidR="00262EA3" w:rsidRPr="008227B3" w:rsidRDefault="00771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5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55D0">
          <w:t>:933</w:t>
        </w:r>
      </w:sdtContent>
    </w:sdt>
  </w:p>
  <w:p w14:paraId="0834F10E" w14:textId="0172077B" w:rsidR="00262EA3" w:rsidRDefault="007712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55D0">
          <w:t>av Lena Johansson (S)</w:t>
        </w:r>
      </w:sdtContent>
    </w:sdt>
  </w:p>
  <w:sdt>
    <w:sdtPr>
      <w:alias w:val="CC_Noformat_Rubtext"/>
      <w:tag w:val="CC_Noformat_Rubtext"/>
      <w:id w:val="-218060500"/>
      <w:lock w:val="sdtLocked"/>
      <w:placeholder>
        <w:docPart w:val="5750A6D8ED004BCB8F5B6644CC958F37"/>
      </w:placeholder>
      <w:text/>
    </w:sdtPr>
    <w:sdtEndPr/>
    <w:sdtContent>
      <w:p w14:paraId="72106CBE" w14:textId="2C5029B4" w:rsidR="00262EA3" w:rsidRDefault="00A27883" w:rsidP="00283E0F">
        <w:pPr>
          <w:pStyle w:val="FSHRub2"/>
        </w:pPr>
        <w:r>
          <w:t>Förstärkning av arbetsmiljöinspektionen</w:t>
        </w:r>
      </w:p>
    </w:sdtContent>
  </w:sdt>
  <w:sdt>
    <w:sdtPr>
      <w:alias w:val="CC_Boilerplate_3"/>
      <w:tag w:val="CC_Boilerplate_3"/>
      <w:id w:val="1606463544"/>
      <w:lock w:val="sdtContentLocked"/>
      <w15:appearance w15:val="hidden"/>
      <w:text w:multiLine="1"/>
    </w:sdtPr>
    <w:sdtEndPr/>
    <w:sdtContent>
      <w:p w14:paraId="7B2899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78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5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6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1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B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83"/>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B8"/>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C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D0"/>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D576F"/>
  <w15:chartTrackingRefBased/>
  <w15:docId w15:val="{17496282-91D2-4E14-BB46-06DE5B89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31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62C4156350401D8C5854B40CC8D147"/>
        <w:category>
          <w:name w:val="Allmänt"/>
          <w:gallery w:val="placeholder"/>
        </w:category>
        <w:types>
          <w:type w:val="bbPlcHdr"/>
        </w:types>
        <w:behaviors>
          <w:behavior w:val="content"/>
        </w:behaviors>
        <w:guid w:val="{9691F35B-1AAB-4521-898C-67165169F472}"/>
      </w:docPartPr>
      <w:docPartBody>
        <w:p w:rsidR="006B5217" w:rsidRDefault="009B5F89">
          <w:pPr>
            <w:pStyle w:val="3362C4156350401D8C5854B40CC8D147"/>
          </w:pPr>
          <w:r w:rsidRPr="005A0A93">
            <w:rPr>
              <w:rStyle w:val="Platshllartext"/>
            </w:rPr>
            <w:t>Förslag till riksdagsbeslut</w:t>
          </w:r>
        </w:p>
      </w:docPartBody>
    </w:docPart>
    <w:docPart>
      <w:docPartPr>
        <w:name w:val="C8009B1E0A854BE0B5CD4CCB4A11B0CB"/>
        <w:category>
          <w:name w:val="Allmänt"/>
          <w:gallery w:val="placeholder"/>
        </w:category>
        <w:types>
          <w:type w:val="bbPlcHdr"/>
        </w:types>
        <w:behaviors>
          <w:behavior w:val="content"/>
        </w:behaviors>
        <w:guid w:val="{AEE651E0-9BEB-46D6-AC23-D377F8F89071}"/>
      </w:docPartPr>
      <w:docPartBody>
        <w:p w:rsidR="006B5217" w:rsidRDefault="009B5F89">
          <w:pPr>
            <w:pStyle w:val="C8009B1E0A854BE0B5CD4CCB4A11B0C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9AE079-1A20-4684-AB7D-F3362B0D82B8}"/>
      </w:docPartPr>
      <w:docPartBody>
        <w:p w:rsidR="006B5217" w:rsidRDefault="009B5F89">
          <w:r w:rsidRPr="0077293E">
            <w:rPr>
              <w:rStyle w:val="Platshllartext"/>
            </w:rPr>
            <w:t>Klicka eller tryck här för att ange text.</w:t>
          </w:r>
        </w:p>
      </w:docPartBody>
    </w:docPart>
    <w:docPart>
      <w:docPartPr>
        <w:name w:val="5750A6D8ED004BCB8F5B6644CC958F37"/>
        <w:category>
          <w:name w:val="Allmänt"/>
          <w:gallery w:val="placeholder"/>
        </w:category>
        <w:types>
          <w:type w:val="bbPlcHdr"/>
        </w:types>
        <w:behaviors>
          <w:behavior w:val="content"/>
        </w:behaviors>
        <w:guid w:val="{DE2248B9-3D69-4D3A-B924-AA141DEB3632}"/>
      </w:docPartPr>
      <w:docPartBody>
        <w:p w:rsidR="006B5217" w:rsidRDefault="009B5F89">
          <w:r w:rsidRPr="0077293E">
            <w:rPr>
              <w:rStyle w:val="Platshllartext"/>
            </w:rPr>
            <w:t>[ange din text här]</w:t>
          </w:r>
        </w:p>
      </w:docPartBody>
    </w:docPart>
    <w:docPart>
      <w:docPartPr>
        <w:name w:val="28AA7A43E6664585927446F738BFA6D2"/>
        <w:category>
          <w:name w:val="Allmänt"/>
          <w:gallery w:val="placeholder"/>
        </w:category>
        <w:types>
          <w:type w:val="bbPlcHdr"/>
        </w:types>
        <w:behaviors>
          <w:behavior w:val="content"/>
        </w:behaviors>
        <w:guid w:val="{6969BCCF-20AA-4BD6-BFD0-E3E5DE0180FA}"/>
      </w:docPartPr>
      <w:docPartBody>
        <w:p w:rsidR="00FE0777" w:rsidRDefault="00FE0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89"/>
    <w:rsid w:val="006B5217"/>
    <w:rsid w:val="009B5F89"/>
    <w:rsid w:val="00FE0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F89"/>
    <w:rPr>
      <w:color w:val="F4B083" w:themeColor="accent2" w:themeTint="99"/>
    </w:rPr>
  </w:style>
  <w:style w:type="paragraph" w:customStyle="1" w:styleId="3362C4156350401D8C5854B40CC8D147">
    <w:name w:val="3362C4156350401D8C5854B40CC8D147"/>
  </w:style>
  <w:style w:type="paragraph" w:customStyle="1" w:styleId="C8009B1E0A854BE0B5CD4CCB4A11B0CB">
    <w:name w:val="C8009B1E0A854BE0B5CD4CCB4A11B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FAF66-D3AC-45F3-99AA-FED229F99331}"/>
</file>

<file path=customXml/itemProps2.xml><?xml version="1.0" encoding="utf-8"?>
<ds:datastoreItem xmlns:ds="http://schemas.openxmlformats.org/officeDocument/2006/customXml" ds:itemID="{D8820097-936C-4DD1-9C57-59F5B1BC49C0}"/>
</file>

<file path=customXml/itemProps3.xml><?xml version="1.0" encoding="utf-8"?>
<ds:datastoreItem xmlns:ds="http://schemas.openxmlformats.org/officeDocument/2006/customXml" ds:itemID="{9FD96225-B86B-42A8-891B-079289E176FE}"/>
</file>

<file path=docProps/app.xml><?xml version="1.0" encoding="utf-8"?>
<Properties xmlns="http://schemas.openxmlformats.org/officeDocument/2006/extended-properties" xmlns:vt="http://schemas.openxmlformats.org/officeDocument/2006/docPropsVTypes">
  <Template>Normal</Template>
  <TotalTime>10</TotalTime>
  <Pages>2</Pages>
  <Words>347</Words>
  <Characters>2139</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