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06002" w:rsidP="00DA0661">
      <w:pPr>
        <w:pStyle w:val="Title"/>
      </w:pPr>
      <w:r>
        <w:t xml:space="preserve">Svar på fråga 2021/22:237 av </w:t>
      </w:r>
      <w:r w:rsidRPr="00C06002">
        <w:t>Ann-Sofie Alm</w:t>
      </w:r>
      <w:r>
        <w:t xml:space="preserve"> (M)</w:t>
      </w:r>
      <w:r w:rsidR="00A833B3">
        <w:t xml:space="preserve"> </w:t>
      </w:r>
      <w:r w:rsidR="00A84132">
        <w:br/>
      </w:r>
      <w:r w:rsidRPr="00A833B3" w:rsidR="00A833B3">
        <w:t>Nationellt ansvar för strandstädningen</w:t>
      </w:r>
    </w:p>
    <w:p w:rsidR="00C06002" w:rsidP="00C06002">
      <w:pPr>
        <w:pStyle w:val="BodyText"/>
      </w:pPr>
      <w:r>
        <w:t>Ann-Sofie Alm har frågat mig om vilka åtgärder jag och regeringen ska vidta för att se till att stränderna längs Bohuskusten och haven vi delar med resten av världen hålls rena</w:t>
      </w:r>
      <w:r w:rsidR="00F17E80">
        <w:t>.</w:t>
      </w:r>
    </w:p>
    <w:p w:rsidR="00C06002" w:rsidP="00EB6FAB">
      <w:pPr>
        <w:pStyle w:val="BodyText"/>
      </w:pPr>
      <w:r>
        <w:t>Marin nedskräpning är en av vår tids stora miljöutmaningar och något som jag och regeringen ser mycket allvarligt på. Nedskräpningen på marina</w:t>
      </w:r>
      <w:r w:rsidR="005A0174">
        <w:t xml:space="preserve"> </w:t>
      </w:r>
      <w:r>
        <w:t>stränder och då särskilt Bohuskustens stränder är mycket bekymmersam då skräp från havet driver in till följd av havsströmmar och vind. Eftersom skräpet inte härstammar från verksamhet som enskilda kommuner har full rådighet över</w:t>
      </w:r>
      <w:r w:rsidR="00DE748D">
        <w:t>,</w:t>
      </w:r>
      <w:r>
        <w:t xml:space="preserve"> infördes redan 201</w:t>
      </w:r>
      <w:r w:rsidR="008844AD">
        <w:t>8</w:t>
      </w:r>
      <w:r>
        <w:t xml:space="preserve"> ett särskilt strandstädningsbidrag till de kustkommuner som drabbas. Bidraget hanteras av Naturvårdsverket och täcker upp till 9</w:t>
      </w:r>
      <w:r w:rsidR="008844AD">
        <w:t>0</w:t>
      </w:r>
      <w:r>
        <w:t xml:space="preserve"> procent av kostnaderna som det ilandflutna skräpet ger upphov till. </w:t>
      </w:r>
      <w:r w:rsidR="00EB6FAB">
        <w:t>Naturvårdsverket betalade ut c</w:t>
      </w:r>
      <w:r w:rsidR="00DE748D">
        <w:t>irk</w:t>
      </w:r>
      <w:r w:rsidR="00EB6FAB">
        <w:t xml:space="preserve">a 16 miljoner kronor i bidrag för strandstädning 2020. Bidraget gick till 25 kommuner och totalt har 295 ton avfall städats upp. För 2021 avsätter regeringen 25 miljoner kronor för strandstädning i drabbade kommuner. </w:t>
      </w:r>
      <w:r w:rsidR="00DE748D">
        <w:t>I budgetpropositionen för 2022 föreslår r</w:t>
      </w:r>
      <w:r w:rsidR="00EB6FAB">
        <w:t>egeringen att kommunerna fortsatt ska kunna få ett strandstädningsbidrag.</w:t>
      </w:r>
      <w:r w:rsidR="00B03A11">
        <w:t xml:space="preserve"> </w:t>
      </w:r>
      <w:r w:rsidR="00CF0681">
        <w:t>I syfte att för</w:t>
      </w:r>
      <w:r w:rsidR="00DE748D">
        <w:t>e</w:t>
      </w:r>
      <w:r w:rsidR="00CF0681">
        <w:t xml:space="preserve">bygga nedskräpning har </w:t>
      </w:r>
      <w:r w:rsidR="0088270F">
        <w:t xml:space="preserve">regeringen också gett Håll Sverige Rent 20 miljoner i bidrag varav 10 miljoner avser insatser som ska bidra till att minska den ökade nedskräpningen under pandemin.  </w:t>
      </w:r>
    </w:p>
    <w:p w:rsidR="00C06002" w:rsidP="00C06002">
      <w:pPr>
        <w:pStyle w:val="BodyText"/>
      </w:pPr>
      <w:r>
        <w:t xml:space="preserve">Det statliga bidraget </w:t>
      </w:r>
      <w:r w:rsidR="005A0174">
        <w:t>underlätta</w:t>
      </w:r>
      <w:r w:rsidR="00DE748D">
        <w:t>r</w:t>
      </w:r>
      <w:r w:rsidR="005A0174">
        <w:t xml:space="preserve"> för </w:t>
      </w:r>
      <w:r w:rsidR="00653AE3">
        <w:t>kommuner</w:t>
      </w:r>
      <w:r w:rsidR="005A0174">
        <w:t xml:space="preserve"> </w:t>
      </w:r>
      <w:r w:rsidR="00653AE3">
        <w:t>med särskilda problem på så vis att de inte själva ska bekosta att</w:t>
      </w:r>
      <w:r w:rsidR="005A0174">
        <w:t xml:space="preserve"> </w:t>
      </w:r>
      <w:r>
        <w:t>få bort skräp från våra stränder</w:t>
      </w:r>
      <w:r w:rsidR="005A0174">
        <w:t>.</w:t>
      </w:r>
      <w:r w:rsidR="00653AE3">
        <w:t xml:space="preserve"> </w:t>
      </w:r>
      <w:r w:rsidR="005A0174">
        <w:t xml:space="preserve">Strandstädningen </w:t>
      </w:r>
      <w:r>
        <w:t>minska</w:t>
      </w:r>
      <w:r w:rsidR="005A0174">
        <w:t>r i sin tur</w:t>
      </w:r>
      <w:r>
        <w:t xml:space="preserve"> de miljöskador som skräpet orsak</w:t>
      </w:r>
      <w:r w:rsidR="005A0174">
        <w:t>a</w:t>
      </w:r>
      <w:r>
        <w:t>r</w:t>
      </w:r>
      <w:r w:rsidR="005A0174">
        <w:t>.</w:t>
      </w:r>
      <w:r>
        <w:t xml:space="preserve"> </w:t>
      </w:r>
      <w:r w:rsidR="005A0174">
        <w:t>R</w:t>
      </w:r>
      <w:r>
        <w:t xml:space="preserve">egeringen arbetar också aktivt med </w:t>
      </w:r>
      <w:r w:rsidR="00554A74">
        <w:t xml:space="preserve">åtgärder för att minska den marina </w:t>
      </w:r>
      <w:r w:rsidR="00554A74">
        <w:t>nedskräpningen. Bland annat pågår arbete inom Regeringskansliet med genomförandet av engångsplastdirektivet som reglerar c</w:t>
      </w:r>
      <w:r w:rsidR="00DE748D">
        <w:t>irk</w:t>
      </w:r>
      <w:r w:rsidR="00554A74">
        <w:t>a 70 procent av de vanligast förekommande skräpföremålen på stränder i hela EU. Engångsplastdirektivet gäller i samtliga EU</w:t>
      </w:r>
      <w:r w:rsidR="00DE748D">
        <w:t>-</w:t>
      </w:r>
      <w:r w:rsidR="00554A74">
        <w:t>länder</w:t>
      </w:r>
      <w:r w:rsidR="00DE748D">
        <w:t>.</w:t>
      </w:r>
      <w:r w:rsidR="00554A74">
        <w:t xml:space="preserve"> </w:t>
      </w:r>
      <w:r w:rsidR="00DE748D">
        <w:t>De</w:t>
      </w:r>
      <w:r w:rsidR="00554A74">
        <w:t xml:space="preserve">t är viktigt eftersom våra hav saknar gränser vilket medför att skräpet transporteras långa vägar. </w:t>
      </w:r>
    </w:p>
    <w:p w:rsidR="00554A74" w:rsidP="00C06002">
      <w:pPr>
        <w:pStyle w:val="BodyText"/>
      </w:pPr>
      <w:bookmarkStart w:id="0" w:name="Start"/>
      <w:bookmarkEnd w:id="0"/>
      <w:r>
        <w:t>Sverige verkar också aktivt för att få till stånd en global överenskommelse om att</w:t>
      </w:r>
      <w:r w:rsidR="00EA3E80">
        <w:t xml:space="preserve"> förebygga </w:t>
      </w:r>
      <w:r w:rsidR="00253023">
        <w:t>och minska</w:t>
      </w:r>
      <w:r>
        <w:t xml:space="preserve"> den marina nedskräpningen</w:t>
      </w:r>
      <w:r w:rsidR="005A0174">
        <w:t xml:space="preserve"> av plast</w:t>
      </w:r>
      <w:r w:rsidR="00DE748D">
        <w:t>,</w:t>
      </w:r>
      <w:r>
        <w:t xml:space="preserve"> inkl</w:t>
      </w:r>
      <w:r w:rsidR="00DE748D">
        <w:t>usive</w:t>
      </w:r>
      <w:r>
        <w:t xml:space="preserve"> mikroplast. </w:t>
      </w:r>
    </w:p>
    <w:p w:rsidR="00C06002" w:rsidP="00A833B3">
      <w:pPr>
        <w:pStyle w:val="BodyText"/>
      </w:pPr>
      <w:r>
        <w:t xml:space="preserve">Stockholm den </w:t>
      </w:r>
      <w:sdt>
        <w:sdtPr>
          <w:id w:val="-1225218591"/>
          <w:placeholder>
            <w:docPart w:val="67C02056BC0D403C9C0D541503E8D521"/>
          </w:placeholder>
          <w:dataBinding w:xpath="/ns0:DocumentInfo[1]/ns0:BaseInfo[1]/ns0:HeaderDate[1]" w:storeItemID="{65416AFC-19D7-4442-9ACE-17A072C19DAE}" w:prefixMappings="xmlns:ns0='http://lp/documentinfo/RK' "/>
          <w:date w:fullDate="2021-11-03T00:00:00Z">
            <w:dateFormat w:val="d MMMM yyyy"/>
            <w:lid w:val="sv-SE"/>
            <w:storeMappedDataAs w:val="dateTime"/>
            <w:calendar w:val="gregorian"/>
          </w:date>
        </w:sdtPr>
        <w:sdtContent>
          <w:r w:rsidR="00AA41D1">
            <w:t>3 november 2021</w:t>
          </w:r>
        </w:sdtContent>
      </w:sdt>
    </w:p>
    <w:p w:rsidR="00C06002" w:rsidP="00422A41">
      <w:pPr>
        <w:pStyle w:val="BodyText"/>
      </w:pPr>
      <w:r>
        <w:t>Per Bolund</w:t>
      </w:r>
    </w:p>
    <w:p w:rsidR="00C06002"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1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1D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1D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C06002" w:rsidRPr="007D73AB">
          <w:pPr>
            <w:pStyle w:val="Header"/>
          </w:pPr>
        </w:p>
      </w:tc>
      <w:tc>
        <w:tcPr>
          <w:tcW w:w="3170" w:type="dxa"/>
          <w:vAlign w:val="bottom"/>
        </w:tcPr>
        <w:p w:rsidR="00C06002" w:rsidRPr="007D73AB" w:rsidP="00340DE0">
          <w:pPr>
            <w:pStyle w:val="Header"/>
          </w:pPr>
        </w:p>
      </w:tc>
      <w:tc>
        <w:tcPr>
          <w:tcW w:w="1134" w:type="dxa"/>
        </w:tcPr>
        <w:p w:rsidR="00C0600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C0600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C06002" w:rsidRPr="00710A6C" w:rsidP="00EE3C0F">
          <w:pPr>
            <w:pStyle w:val="Header"/>
            <w:rPr>
              <w:b/>
            </w:rPr>
          </w:pPr>
        </w:p>
        <w:p w:rsidR="00C06002" w:rsidP="00EE3C0F">
          <w:pPr>
            <w:pStyle w:val="Header"/>
          </w:pPr>
        </w:p>
        <w:p w:rsidR="00C06002" w:rsidP="00EE3C0F">
          <w:pPr>
            <w:pStyle w:val="Header"/>
          </w:pPr>
        </w:p>
        <w:p w:rsidR="00C06002" w:rsidP="00EE3C0F">
          <w:pPr>
            <w:pStyle w:val="Header"/>
          </w:pPr>
        </w:p>
        <w:sdt>
          <w:sdtPr>
            <w:alias w:val="Dnr"/>
            <w:tag w:val="ccRKShow_Dnr"/>
            <w:id w:val="-829283628"/>
            <w:placeholder>
              <w:docPart w:val="30B83A4A81CC467A91C167DABA4DC0B9"/>
            </w:placeholder>
            <w:dataBinding w:xpath="/ns0:DocumentInfo[1]/ns0:BaseInfo[1]/ns0:Dnr[1]" w:storeItemID="{65416AFC-19D7-4442-9ACE-17A072C19DAE}" w:prefixMappings="xmlns:ns0='http://lp/documentinfo/RK' "/>
            <w:text/>
          </w:sdtPr>
          <w:sdtContent>
            <w:p w:rsidR="00C06002" w:rsidP="00EE3C0F">
              <w:pPr>
                <w:pStyle w:val="Header"/>
              </w:pPr>
              <w:r>
                <w:t>M2021/</w:t>
              </w:r>
              <w:r w:rsidR="0006271A">
                <w:t>01998</w:t>
              </w:r>
            </w:p>
          </w:sdtContent>
        </w:sdt>
        <w:sdt>
          <w:sdtPr>
            <w:alias w:val="DocNumber"/>
            <w:tag w:val="DocNumber"/>
            <w:id w:val="1726028884"/>
            <w:placeholder>
              <w:docPart w:val="61921B46CD6F404495951B41E300A052"/>
            </w:placeholder>
            <w:showingPlcHdr/>
            <w:dataBinding w:xpath="/ns0:DocumentInfo[1]/ns0:BaseInfo[1]/ns0:DocNumber[1]" w:storeItemID="{65416AFC-19D7-4442-9ACE-17A072C19DAE}" w:prefixMappings="xmlns:ns0='http://lp/documentinfo/RK' "/>
            <w:text/>
          </w:sdtPr>
          <w:sdtContent>
            <w:p w:rsidR="00C06002" w:rsidP="00EE3C0F">
              <w:pPr>
                <w:pStyle w:val="Header"/>
              </w:pPr>
              <w:r>
                <w:rPr>
                  <w:rStyle w:val="PlaceholderText"/>
                </w:rPr>
                <w:t xml:space="preserve"> </w:t>
              </w:r>
            </w:p>
          </w:sdtContent>
        </w:sdt>
        <w:p w:rsidR="00C06002" w:rsidP="00EE3C0F">
          <w:pPr>
            <w:pStyle w:val="Header"/>
          </w:pPr>
        </w:p>
      </w:tc>
      <w:tc>
        <w:tcPr>
          <w:tcW w:w="1134" w:type="dxa"/>
        </w:tcPr>
        <w:p w:rsidR="00C06002" w:rsidP="0094502D">
          <w:pPr>
            <w:pStyle w:val="Header"/>
          </w:pPr>
        </w:p>
        <w:p w:rsidR="00C0600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737884A4E17A496BA96516AA23800954"/>
          </w:placeholder>
          <w:richText/>
        </w:sdtPr>
        <w:sdtEndPr>
          <w:rPr>
            <w:b w:val="0"/>
          </w:rPr>
        </w:sdtEndPr>
        <w:sdtContent>
          <w:tc>
            <w:tcPr>
              <w:tcW w:w="5534" w:type="dxa"/>
              <w:tcMar>
                <w:right w:w="1134" w:type="dxa"/>
              </w:tcMar>
            </w:tcPr>
            <w:p w:rsidR="00AA41D1" w:rsidRPr="00AA41D1" w:rsidP="00A833B3">
              <w:pPr>
                <w:rPr>
                  <w:rFonts w:asciiTheme="majorHAnsi" w:hAnsiTheme="majorHAnsi"/>
                  <w:b/>
                  <w:sz w:val="19"/>
                </w:rPr>
              </w:pPr>
              <w:r w:rsidRPr="00AA41D1">
                <w:rPr>
                  <w:rFonts w:asciiTheme="majorHAnsi" w:hAnsiTheme="majorHAnsi"/>
                  <w:b/>
                  <w:sz w:val="19"/>
                </w:rPr>
                <w:t>Miljödepartementet</w:t>
              </w:r>
            </w:p>
            <w:p w:rsidR="00A833B3" w:rsidRPr="00A833B3" w:rsidP="00A833B3">
              <w:r w:rsidRPr="00AA41D1">
                <w:rPr>
                  <w:rFonts w:asciiTheme="majorHAnsi" w:hAnsiTheme="majorHAnsi"/>
                  <w:sz w:val="19"/>
                </w:rPr>
                <w:t>Miljö- och klimatministern samt vice statsministern</w:t>
              </w:r>
            </w:p>
          </w:tc>
        </w:sdtContent>
      </w:sdt>
      <w:sdt>
        <w:sdtPr>
          <w:alias w:val="Recipient"/>
          <w:tag w:val="ccRKShow_Recipient"/>
          <w:id w:val="-28344517"/>
          <w:placeholder>
            <w:docPart w:val="FEF6D108AC7543F8A5B79CBC6A6E0E60"/>
          </w:placeholder>
          <w:dataBinding w:xpath="/ns0:DocumentInfo[1]/ns0:BaseInfo[1]/ns0:Recipient[1]" w:storeItemID="{65416AFC-19D7-4442-9ACE-17A072C19DAE}" w:prefixMappings="xmlns:ns0='http://lp/documentinfo/RK' "/>
          <w:text w:multiLine="1"/>
        </w:sdtPr>
        <w:sdtContent>
          <w:tc>
            <w:tcPr>
              <w:tcW w:w="3170" w:type="dxa"/>
            </w:tcPr>
            <w:p w:rsidR="00C06002" w:rsidP="00547B89">
              <w:pPr>
                <w:pStyle w:val="Header"/>
              </w:pPr>
              <w:r>
                <w:t>Till riksdagen</w:t>
              </w:r>
            </w:p>
          </w:tc>
        </w:sdtContent>
      </w:sdt>
      <w:tc>
        <w:tcPr>
          <w:tcW w:w="1134" w:type="dxa"/>
        </w:tcPr>
        <w:p w:rsidR="00C0600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0B83A4A81CC467A91C167DABA4DC0B9"/>
        <w:category>
          <w:name w:val="Allmänt"/>
          <w:gallery w:val="placeholder"/>
        </w:category>
        <w:types>
          <w:type w:val="bbPlcHdr"/>
        </w:types>
        <w:behaviors>
          <w:behavior w:val="content"/>
        </w:behaviors>
        <w:guid w:val="{665952FD-3237-43CF-B599-22B4CDE20C1A}"/>
      </w:docPartPr>
      <w:docPartBody>
        <w:p w:rsidR="00096E72" w:rsidP="007D4B97">
          <w:pPr>
            <w:pStyle w:val="30B83A4A81CC467A91C167DABA4DC0B9"/>
          </w:pPr>
          <w:r>
            <w:rPr>
              <w:rStyle w:val="PlaceholderText"/>
            </w:rPr>
            <w:t xml:space="preserve"> </w:t>
          </w:r>
        </w:p>
      </w:docPartBody>
    </w:docPart>
    <w:docPart>
      <w:docPartPr>
        <w:name w:val="61921B46CD6F404495951B41E300A052"/>
        <w:category>
          <w:name w:val="Allmänt"/>
          <w:gallery w:val="placeholder"/>
        </w:category>
        <w:types>
          <w:type w:val="bbPlcHdr"/>
        </w:types>
        <w:behaviors>
          <w:behavior w:val="content"/>
        </w:behaviors>
        <w:guid w:val="{09F4BAC4-092F-4357-A999-50B9730D0EC6}"/>
      </w:docPartPr>
      <w:docPartBody>
        <w:p w:rsidR="00096E72" w:rsidP="007D4B97">
          <w:pPr>
            <w:pStyle w:val="61921B46CD6F404495951B41E300A0521"/>
          </w:pPr>
          <w:r>
            <w:rPr>
              <w:rStyle w:val="PlaceholderText"/>
            </w:rPr>
            <w:t xml:space="preserve"> </w:t>
          </w:r>
        </w:p>
      </w:docPartBody>
    </w:docPart>
    <w:docPart>
      <w:docPartPr>
        <w:name w:val="737884A4E17A496BA96516AA23800954"/>
        <w:category>
          <w:name w:val="Allmänt"/>
          <w:gallery w:val="placeholder"/>
        </w:category>
        <w:types>
          <w:type w:val="bbPlcHdr"/>
        </w:types>
        <w:behaviors>
          <w:behavior w:val="content"/>
        </w:behaviors>
        <w:guid w:val="{9A718EC2-88A7-4B2A-8059-05A239A4B0F7}"/>
      </w:docPartPr>
      <w:docPartBody>
        <w:p w:rsidR="00096E72" w:rsidP="007D4B97">
          <w:pPr>
            <w:pStyle w:val="737884A4E17A496BA96516AA238009541"/>
          </w:pPr>
          <w:r>
            <w:rPr>
              <w:rStyle w:val="PlaceholderText"/>
            </w:rPr>
            <w:t xml:space="preserve"> </w:t>
          </w:r>
        </w:p>
      </w:docPartBody>
    </w:docPart>
    <w:docPart>
      <w:docPartPr>
        <w:name w:val="FEF6D108AC7543F8A5B79CBC6A6E0E60"/>
        <w:category>
          <w:name w:val="Allmänt"/>
          <w:gallery w:val="placeholder"/>
        </w:category>
        <w:types>
          <w:type w:val="bbPlcHdr"/>
        </w:types>
        <w:behaviors>
          <w:behavior w:val="content"/>
        </w:behaviors>
        <w:guid w:val="{22522CA4-F6E2-4CD0-AE90-DE7EA981C107}"/>
      </w:docPartPr>
      <w:docPartBody>
        <w:p w:rsidR="00096E72" w:rsidP="007D4B97">
          <w:pPr>
            <w:pStyle w:val="FEF6D108AC7543F8A5B79CBC6A6E0E60"/>
          </w:pPr>
          <w:r>
            <w:rPr>
              <w:rStyle w:val="PlaceholderText"/>
            </w:rPr>
            <w:t xml:space="preserve"> </w:t>
          </w:r>
        </w:p>
      </w:docPartBody>
    </w:docPart>
    <w:docPart>
      <w:docPartPr>
        <w:name w:val="67C02056BC0D403C9C0D541503E8D521"/>
        <w:category>
          <w:name w:val="Allmänt"/>
          <w:gallery w:val="placeholder"/>
        </w:category>
        <w:types>
          <w:type w:val="bbPlcHdr"/>
        </w:types>
        <w:behaviors>
          <w:behavior w:val="content"/>
        </w:behaviors>
        <w:guid w:val="{A311FBD6-EB3D-4D78-91DE-E40E79F027AC}"/>
      </w:docPartPr>
      <w:docPartBody>
        <w:p w:rsidR="00096E72" w:rsidP="007D4B97">
          <w:pPr>
            <w:pStyle w:val="67C02056BC0D403C9C0D541503E8D521"/>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D810A732594985BFD4189535EC388B">
    <w:name w:val="C7D810A732594985BFD4189535EC388B"/>
    <w:rsid w:val="007D4B97"/>
  </w:style>
  <w:style w:type="character" w:styleId="PlaceholderText">
    <w:name w:val="Placeholder Text"/>
    <w:basedOn w:val="DefaultParagraphFont"/>
    <w:uiPriority w:val="99"/>
    <w:semiHidden/>
    <w:rsid w:val="007D4B97"/>
    <w:rPr>
      <w:noProof w:val="0"/>
      <w:color w:val="808080"/>
    </w:rPr>
  </w:style>
  <w:style w:type="paragraph" w:customStyle="1" w:styleId="C8F3854A214B46CEB3F01AB2D4D318CA">
    <w:name w:val="C8F3854A214B46CEB3F01AB2D4D318CA"/>
    <w:rsid w:val="007D4B97"/>
  </w:style>
  <w:style w:type="paragraph" w:customStyle="1" w:styleId="A1871F24E0DE45268CBD6F4CBA198B4C">
    <w:name w:val="A1871F24E0DE45268CBD6F4CBA198B4C"/>
    <w:rsid w:val="007D4B97"/>
  </w:style>
  <w:style w:type="paragraph" w:customStyle="1" w:styleId="B34220CC6F934FF28F6C39985F88A12D">
    <w:name w:val="B34220CC6F934FF28F6C39985F88A12D"/>
    <w:rsid w:val="007D4B97"/>
  </w:style>
  <w:style w:type="paragraph" w:customStyle="1" w:styleId="30B83A4A81CC467A91C167DABA4DC0B9">
    <w:name w:val="30B83A4A81CC467A91C167DABA4DC0B9"/>
    <w:rsid w:val="007D4B97"/>
  </w:style>
  <w:style w:type="paragraph" w:customStyle="1" w:styleId="61921B46CD6F404495951B41E300A052">
    <w:name w:val="61921B46CD6F404495951B41E300A052"/>
    <w:rsid w:val="007D4B97"/>
  </w:style>
  <w:style w:type="paragraph" w:customStyle="1" w:styleId="F004ECE8BCEA416788AD028219BE86CA">
    <w:name w:val="F004ECE8BCEA416788AD028219BE86CA"/>
    <w:rsid w:val="007D4B97"/>
  </w:style>
  <w:style w:type="paragraph" w:customStyle="1" w:styleId="30CDAB713B9841D7A28738C3A9FB8D2B">
    <w:name w:val="30CDAB713B9841D7A28738C3A9FB8D2B"/>
    <w:rsid w:val="007D4B97"/>
  </w:style>
  <w:style w:type="paragraph" w:customStyle="1" w:styleId="6391D2A7143D444A8C9ADF2B94ADF05C">
    <w:name w:val="6391D2A7143D444A8C9ADF2B94ADF05C"/>
    <w:rsid w:val="007D4B97"/>
  </w:style>
  <w:style w:type="paragraph" w:customStyle="1" w:styleId="737884A4E17A496BA96516AA23800954">
    <w:name w:val="737884A4E17A496BA96516AA23800954"/>
    <w:rsid w:val="007D4B97"/>
  </w:style>
  <w:style w:type="paragraph" w:customStyle="1" w:styleId="FEF6D108AC7543F8A5B79CBC6A6E0E60">
    <w:name w:val="FEF6D108AC7543F8A5B79CBC6A6E0E60"/>
    <w:rsid w:val="007D4B97"/>
  </w:style>
  <w:style w:type="paragraph" w:customStyle="1" w:styleId="61921B46CD6F404495951B41E300A0521">
    <w:name w:val="61921B46CD6F404495951B41E300A0521"/>
    <w:rsid w:val="007D4B9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37884A4E17A496BA96516AA238009541">
    <w:name w:val="737884A4E17A496BA96516AA238009541"/>
    <w:rsid w:val="007D4B9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A270DC3BFB449C28A87D4588F1CAAB5">
    <w:name w:val="7A270DC3BFB449C28A87D4588F1CAAB5"/>
    <w:rsid w:val="007D4B97"/>
  </w:style>
  <w:style w:type="paragraph" w:customStyle="1" w:styleId="E1EDE9DAE35B45A7919BA352FDE8EB34">
    <w:name w:val="E1EDE9DAE35B45A7919BA352FDE8EB34"/>
    <w:rsid w:val="007D4B97"/>
  </w:style>
  <w:style w:type="paragraph" w:customStyle="1" w:styleId="64DE271AB59A4C7AA9BFB199A69BE011">
    <w:name w:val="64DE271AB59A4C7AA9BFB199A69BE011"/>
    <w:rsid w:val="007D4B97"/>
  </w:style>
  <w:style w:type="paragraph" w:customStyle="1" w:styleId="FDA880DF843243BF8489A77CA502A876">
    <w:name w:val="FDA880DF843243BF8489A77CA502A876"/>
    <w:rsid w:val="007D4B97"/>
  </w:style>
  <w:style w:type="paragraph" w:customStyle="1" w:styleId="9D8E9DEED36441F6B79CB46469580DB4">
    <w:name w:val="9D8E9DEED36441F6B79CB46469580DB4"/>
    <w:rsid w:val="007D4B97"/>
  </w:style>
  <w:style w:type="paragraph" w:customStyle="1" w:styleId="67C02056BC0D403C9C0D541503E8D521">
    <w:name w:val="67C02056BC0D403C9C0D541503E8D521"/>
    <w:rsid w:val="007D4B97"/>
  </w:style>
  <w:style w:type="paragraph" w:customStyle="1" w:styleId="CD37D42C59C0451E860EDF2F5FEE4EFD">
    <w:name w:val="CD37D42C59C0451E860EDF2F5FEE4EFD"/>
    <w:rsid w:val="007D4B9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2021-11-03T00:00:00</HeaderDate>
    <Office/>
    <Dnr>M2021/01998</Dnr>
    <ParagrafNr/>
    <DocumentTitle/>
    <VisitingAddress/>
    <Extra1/>
    <Extra2/>
    <Extra3>Ann-Sofie Alm</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e035cf11-fafd-4fec-a971-7f8c92a8aa02</RD_Svarsid>
  </documentManagement>
</p:properties>
</file>

<file path=customXml/itemProps1.xml><?xml version="1.0" encoding="utf-8"?>
<ds:datastoreItem xmlns:ds="http://schemas.openxmlformats.org/officeDocument/2006/customXml" ds:itemID="{7F0295F8-993C-4912-B0A4-93F6C58252D2}"/>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E783706F-2B47-46F9-962B-BEEE6E331A1A}"/>
</file>

<file path=customXml/itemProps4.xml><?xml version="1.0" encoding="utf-8"?>
<ds:datastoreItem xmlns:ds="http://schemas.openxmlformats.org/officeDocument/2006/customXml" ds:itemID="{65416AFC-19D7-4442-9ACE-17A072C19DAE}"/>
</file>

<file path=customXml/itemProps5.xml><?xml version="1.0" encoding="utf-8"?>
<ds:datastoreItem xmlns:ds="http://schemas.openxmlformats.org/officeDocument/2006/customXml" ds:itemID="{3C4FB7E5-F713-4E71-B731-CFFE8711AC9B}"/>
</file>

<file path=docProps/app.xml><?xml version="1.0" encoding="utf-8"?>
<Properties xmlns="http://schemas.openxmlformats.org/officeDocument/2006/extended-properties" xmlns:vt="http://schemas.openxmlformats.org/officeDocument/2006/docPropsVTypes">
  <Template>RK Basmall</Template>
  <TotalTime>0</TotalTime>
  <Pages>2</Pages>
  <Words>362</Words>
  <Characters>1922</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2021_22 - 237 Nationellt ansvar för strandstädningen.docx</dc:title>
  <cp:revision>4</cp:revision>
  <cp:lastPrinted>2021-11-03T07:18:00Z</cp:lastPrinted>
  <dcterms:created xsi:type="dcterms:W3CDTF">2021-10-28T16:12:00Z</dcterms:created>
  <dcterms:modified xsi:type="dcterms:W3CDTF">2021-11-03T07:18:00Z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