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C16C6" w:rsidRDefault="006E04A4">
      <w:pPr>
        <w:pStyle w:val="Dokumentbeteckning"/>
        <w:rPr>
          <w:u w:val="single"/>
        </w:rPr>
      </w:pPr>
      <w:r w:rsidRPr="00EC16C6">
        <w:fldChar w:fldCharType="begin" w:fldLock="1"/>
      </w:r>
      <w:r w:rsidRPr="00EC16C6">
        <w:instrText xml:space="preserve"> DOCPROPERTY "DocumentYear" </w:instrText>
      </w:r>
      <w:r w:rsidRPr="00EC16C6">
        <w:fldChar w:fldCharType="separate"/>
      </w:r>
      <w:r w:rsidR="00652607" w:rsidRPr="00EC16C6">
        <w:t>2008/09</w:t>
      </w:r>
      <w:r w:rsidRPr="00EC16C6">
        <w:fldChar w:fldCharType="end"/>
      </w:r>
      <w:r w:rsidRPr="00EC16C6">
        <w:t>:</w:t>
      </w:r>
      <w:r w:rsidR="002921A4" w:rsidRPr="00EC16C6">
        <w:t>140</w:t>
      </w:r>
      <w:r w:rsidR="002921A4" w:rsidRPr="00EC16C6">
        <w:rPr>
          <w:u w:val="single"/>
        </w:rPr>
        <w:t xml:space="preserve"> </w:t>
      </w:r>
    </w:p>
    <w:p w:rsidR="006E04A4" w:rsidRPr="00EC16C6" w:rsidRDefault="006E04A4">
      <w:pPr>
        <w:pStyle w:val="Datum"/>
        <w:outlineLvl w:val="0"/>
      </w:pPr>
      <w:r w:rsidRPr="00EC16C6">
        <w:fldChar w:fldCharType="begin" w:fldLock="1"/>
      </w:r>
      <w:r w:rsidRPr="00EC16C6">
        <w:instrText xml:space="preserve"> DOCPROPERTY "DocumentDate" </w:instrText>
      </w:r>
      <w:r w:rsidRPr="00EC16C6">
        <w:fldChar w:fldCharType="separate"/>
      </w:r>
      <w:r w:rsidR="00652607" w:rsidRPr="00EC16C6">
        <w:t>Torsdagen den 3 september 2009</w:t>
      </w:r>
      <w:r w:rsidRPr="00EC16C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C1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C16C6" w:rsidRDefault="00A618EE">
            <w:pPr>
              <w:pStyle w:val="Plenum"/>
              <w:tabs>
                <w:tab w:val="clear" w:pos="1418"/>
              </w:tabs>
            </w:pPr>
            <w:r w:rsidRPr="00EC16C6">
              <w:t>Kl.</w:t>
            </w:r>
          </w:p>
        </w:tc>
        <w:tc>
          <w:tcPr>
            <w:tcW w:w="851" w:type="dxa"/>
          </w:tcPr>
          <w:p w:rsidR="006E04A4" w:rsidRPr="00EC16C6" w:rsidRDefault="00A618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C16C6">
              <w:t>13.00</w:t>
            </w:r>
          </w:p>
        </w:tc>
        <w:tc>
          <w:tcPr>
            <w:tcW w:w="397" w:type="dxa"/>
          </w:tcPr>
          <w:p w:rsidR="006E04A4" w:rsidRPr="00EC16C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C16C6" w:rsidRDefault="00A618EE">
            <w:pPr>
              <w:pStyle w:val="Plenum"/>
              <w:tabs>
                <w:tab w:val="clear" w:pos="1418"/>
              </w:tabs>
              <w:ind w:right="1"/>
            </w:pPr>
            <w:r w:rsidRPr="00EC16C6">
              <w:t>Interpellationssvar</w:t>
            </w:r>
          </w:p>
        </w:tc>
      </w:tr>
    </w:tbl>
    <w:p w:rsidR="006E04A4" w:rsidRPr="00EC16C6" w:rsidRDefault="006E04A4">
      <w:pPr>
        <w:pStyle w:val="StreckLngt"/>
      </w:pPr>
      <w:r w:rsidRPr="00EC16C6">
        <w:tab/>
      </w:r>
    </w:p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Justering av protokoll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Protokollet från sammanträdet torsdagen den 20 augusti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Anmälan om återtagande av plats i riksdagen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Fredrik Malm (fp) fr.o.m. i dag som statsrådsersättare för utbildningsminister Jan Björklund (fp)</w:t>
            </w:r>
          </w:p>
          <w:p w:rsidR="00470419" w:rsidRPr="00EC16C6" w:rsidRDefault="00470419" w:rsidP="009B1585">
            <w:r w:rsidRPr="00EC16C6">
              <w:t>Därmed upphör Gulan Avcis (fp) uppdrag som statsrådsersättare</w:t>
            </w:r>
          </w:p>
          <w:p w:rsidR="00470419" w:rsidRPr="00EC16C6" w:rsidRDefault="00470419" w:rsidP="009B1585"/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  <w:rPr>
                <w:rFonts w:cs="Arial"/>
                <w:sz w:val="28"/>
                <w:szCs w:val="28"/>
              </w:rPr>
            </w:pPr>
            <w:r w:rsidRPr="00EC16C6">
              <w:t>Ansökan om ledighet, m.m.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 xml:space="preserve">Hillevi Larsson (s) fr.o.m. den 14 september t.o.m. den 16 oktober </w:t>
            </w:r>
          </w:p>
          <w:p w:rsidR="00470419" w:rsidRPr="00EC16C6" w:rsidRDefault="00470419" w:rsidP="009B1585">
            <w:r w:rsidRPr="00EC16C6">
              <w:t>Ersättare Rose-Marie Carlsson (s)</w:t>
            </w:r>
          </w:p>
          <w:p w:rsidR="00470419" w:rsidRPr="00EC16C6" w:rsidRDefault="00470419" w:rsidP="009B1585"/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Avsägelser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Solveig Hellquist (fp) som ledamot i kulturutskottet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Christer Nylander (fp) som ledamot i utbildningsutskottet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Barbro Westerholm (fp) som suppleant i socialutskottet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Camilla Lindberg (fp) som suppleant i kulturutskottet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Fredrik Malm (fp) som suppleant i utbildningsutskottet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Rosita Runegrund (kd) som suppleant i arbetsmarknadsutskottet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470419">
      <w:pPr>
        <w:pStyle w:val="Blankrad"/>
      </w:pPr>
    </w:p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166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166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Anmälan om kompletteringsval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Rosita Runegrund (kd) som ledamot i utrikesutskottet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Barbro Westerholm (fp) som ledamot i socialutskottet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Christer Nylander (fp) som ledamot i kulturutskottet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Camilla Lindberg (fp) som ledamot i kulturutskottet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Fredrik Malm (fp) som ledamot i utbildningsutskottet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Emma Carlsson Löfdahl (fp) som suppleant i civilutskottet och socialförsäkringsutskottet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Erik Ullenhag (fp) som suppleant i utrikesutskottet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Solveig Hellquist (fp) som suppleant i kulturutskottet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Christer Nylander (fp) som suppleant i utbildningsutskottet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166" w:type="dxa"/>
          </w:tcPr>
          <w:p w:rsidR="00470419" w:rsidRPr="00EC16C6" w:rsidRDefault="00470419" w:rsidP="009B1585">
            <w:r w:rsidRPr="00EC16C6">
              <w:t>Michael Anefur (kd) som suppleant i arbetsmarknadsutskottet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638" w:type="dxa"/>
          </w:tcPr>
          <w:p w:rsidR="00470419" w:rsidRPr="00EC16C6" w:rsidRDefault="00470419" w:rsidP="009B1585">
            <w:pPr>
              <w:pStyle w:val="FlistaNrText"/>
            </w:pPr>
          </w:p>
          <w:p w:rsidR="00470419" w:rsidRPr="00EC16C6" w:rsidRDefault="00470419" w:rsidP="009B1585">
            <w:pPr>
              <w:pStyle w:val="FlistaNrRubrik"/>
              <w:numPr>
                <w:ilvl w:val="0"/>
                <w:numId w:val="0"/>
              </w:numPr>
            </w:pPr>
          </w:p>
          <w:p w:rsidR="00470419" w:rsidRPr="00EC16C6" w:rsidRDefault="00470419" w:rsidP="009B1585"/>
        </w:tc>
        <w:tc>
          <w:tcPr>
            <w:tcW w:w="6166" w:type="dxa"/>
          </w:tcPr>
          <w:p w:rsidR="00470419" w:rsidRPr="00EC16C6" w:rsidRDefault="00470419" w:rsidP="009B1585">
            <w:r w:rsidRPr="00EC16C6">
              <w:t>Rose-Marie Carlsson (s) som suppleant i justitieutskottet och civilutskottet under Hillevi Larssons (s) ledighet fr.o.m. den 14 september t.o.m. den 16 oktober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  <w:numPr>
                <w:ilvl w:val="0"/>
                <w:numId w:val="0"/>
              </w:numPr>
            </w:pPr>
          </w:p>
          <w:p w:rsidR="00470419" w:rsidRPr="00EC16C6" w:rsidRDefault="00470419" w:rsidP="009B158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Utökning av antalet suppleanter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Från 25 till 26 i socialutskottet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Val av extra suppleant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Val av extra suppleant i socialutskottet</w:t>
            </w:r>
          </w:p>
          <w:p w:rsidR="00470419" w:rsidRPr="00EC16C6" w:rsidRDefault="00470419" w:rsidP="009B1585">
            <w:r w:rsidRPr="00EC16C6">
              <w:t>Valberedningen föreslår Michael Anefur (kd)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Meddelande om ändring i kammarens sammanträdesplan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Underrubrik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Underrubrik"/>
            </w:pPr>
            <w:bookmarkStart w:id="1" w:name="TypUnderrubrik"/>
            <w:bookmarkEnd w:id="1"/>
            <w:r w:rsidRPr="00EC16C6">
              <w:t>Fredagen den 2 oktober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Underrubrik"/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Interpellationssvar kl. 9.00 utgår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FlistaNrRubrik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Anmälan om interpellationer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EC16C6">
              <w:t>Anmälan om fördröjda svar på interpellationer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2008/09:582 av Sven-Erik Österberg (s)</w:t>
            </w:r>
          </w:p>
          <w:p w:rsidR="00470419" w:rsidRPr="00EC16C6" w:rsidRDefault="00470419" w:rsidP="009B1585">
            <w:r w:rsidRPr="00EC16C6">
              <w:t>Den svenska besöksnäringen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470419">
            <w:r w:rsidRPr="00EC16C6">
              <w:t>2008/09:587 av Mats Pertoft (mp)</w:t>
            </w:r>
          </w:p>
          <w:p w:rsidR="00470419" w:rsidRPr="00EC16C6" w:rsidRDefault="00470419" w:rsidP="00470419">
            <w:r w:rsidRPr="00EC16C6">
              <w:t>Dubbelgranskning av nationella prov med anledning av ökad betygsinflation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2008/09:588 av Lennart Levi (c)</w:t>
            </w:r>
          </w:p>
          <w:p w:rsidR="00470419" w:rsidRPr="00EC16C6" w:rsidRDefault="00470419" w:rsidP="009B1585">
            <w:r w:rsidRPr="00EC16C6">
              <w:t>Extern utredning av framtida välfärdsstatistik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470419">
            <w:r w:rsidRPr="00EC16C6">
              <w:t>2008/09:594 av Luciano Astudillo (s)</w:t>
            </w:r>
          </w:p>
          <w:p w:rsidR="00470419" w:rsidRPr="00EC16C6" w:rsidRDefault="00470419" w:rsidP="00470419">
            <w:r w:rsidRPr="00EC16C6">
              <w:t>Tremånadersregeln i jobbgarantin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"/>
            </w:pPr>
            <w:bookmarkStart w:id="5" w:name="Start_Interpellationer"/>
            <w:bookmarkEnd w:id="5"/>
            <w:r w:rsidRPr="00EC16C6">
              <w:t>Svar på interpellationer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Besvaradav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Besvaradav"/>
            </w:pPr>
            <w:r w:rsidRPr="00EC16C6">
              <w:t>Utrikesminister Carl Bildt (m)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Besvaradav"/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2008/09:569 av Monica Green (s)</w:t>
            </w:r>
          </w:p>
          <w:p w:rsidR="00470419" w:rsidRPr="00EC16C6" w:rsidRDefault="00470419" w:rsidP="009B1585">
            <w:r w:rsidRPr="00EC16C6">
              <w:t>Israelisk bosättningspolitik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2008/09:586 av Bodil Ceballos (mp)</w:t>
            </w:r>
          </w:p>
          <w:p w:rsidR="00470419" w:rsidRPr="00EC16C6" w:rsidRDefault="00470419" w:rsidP="009B1585">
            <w:r w:rsidRPr="00EC16C6">
              <w:t>Utvecklingen i Iran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Besvaradav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Besvaradav"/>
            </w:pPr>
            <w:r w:rsidRPr="00EC16C6">
              <w:t>Justitieminister Beatrice Ask (m)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Besvaradav"/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2008/09:591 av Jan Lindholm (mp)</w:t>
            </w:r>
          </w:p>
          <w:p w:rsidR="00470419" w:rsidRPr="00EC16C6" w:rsidRDefault="00470419" w:rsidP="009B1585">
            <w:r w:rsidRPr="00EC16C6">
              <w:t>Hot mot tilltron till rättsstaten Sverige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Besvaradav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Besvaradav"/>
            </w:pPr>
            <w:r w:rsidRPr="00EC16C6">
              <w:t>Utbildningsminister Jan Björklund (fp)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Besvaradav"/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2008/09:572 av Louise Malmström (s)</w:t>
            </w:r>
          </w:p>
          <w:p w:rsidR="00470419" w:rsidRPr="00EC16C6" w:rsidRDefault="00470419" w:rsidP="009B1585">
            <w:r w:rsidRPr="00EC16C6">
              <w:t>Kunskapsbegreppet och hur man bäst främjar kunskapsutvecklingen i skolan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2008/09:587 av Mats Pertoft (mp)</w:t>
            </w:r>
          </w:p>
          <w:p w:rsidR="00470419" w:rsidRPr="00EC16C6" w:rsidRDefault="00470419" w:rsidP="009B1585">
            <w:r w:rsidRPr="00EC16C6">
              <w:t>Dubbelgranskning av nationella prov med anledning av ökad betygsinflation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Besvaradav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Besvaradav"/>
            </w:pPr>
            <w:r w:rsidRPr="00EC16C6">
              <w:t>Finansminister Anders Borg (m)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Besvaradav"/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2008/09:588 av Lennart Levi (c)</w:t>
            </w:r>
          </w:p>
          <w:p w:rsidR="00470419" w:rsidRPr="00EC16C6" w:rsidRDefault="00470419" w:rsidP="009B1585">
            <w:r w:rsidRPr="00EC16C6">
              <w:t>Extern utredning av framtida välfärdsstatistik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2008/09:589 av Lars Johansson (s)</w:t>
            </w:r>
          </w:p>
          <w:p w:rsidR="00470419" w:rsidRPr="00EC16C6" w:rsidRDefault="00470419" w:rsidP="009B1585">
            <w:r w:rsidRPr="00EC16C6">
              <w:t>Tonnageskatt i budgetpropositionen för 2010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2008/09:593 av Birgitta Eriksson (s)</w:t>
            </w:r>
          </w:p>
          <w:p w:rsidR="00470419" w:rsidRPr="00EC16C6" w:rsidRDefault="00470419" w:rsidP="009B1585">
            <w:r w:rsidRPr="00EC16C6">
              <w:t>ID-kort till utländska medborgare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2008/09:595 av Luciano Astudillo (s)</w:t>
            </w:r>
          </w:p>
          <w:p w:rsidR="00470419" w:rsidRPr="00EC16C6" w:rsidRDefault="00470419" w:rsidP="009B1585">
            <w:r w:rsidRPr="00EC16C6">
              <w:t>Mögelsanering av Herrgården med nytt ROT-avdrag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2008/09:598 av Britta Rådström (s)</w:t>
            </w:r>
          </w:p>
          <w:p w:rsidR="00470419" w:rsidRPr="00EC16C6" w:rsidRDefault="00470419" w:rsidP="009B1585">
            <w:r w:rsidRPr="00EC16C6">
              <w:t>Medborgarna, skulderna och Kronofogdemyndigheten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Besvaradav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Besvaradav"/>
            </w:pPr>
            <w:r w:rsidRPr="00EC16C6">
              <w:t>Integrations- och jämställdhetsminister Nyamko Sabuni (fp)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Besvaradav"/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2008/09:568 av Monica Green (s)</w:t>
            </w:r>
          </w:p>
          <w:p w:rsidR="00470419" w:rsidRPr="00EC16C6" w:rsidRDefault="00470419" w:rsidP="009B1585">
            <w:r w:rsidRPr="00EC16C6">
              <w:t>Ökade klyftor mellan kvinnor och män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r w:rsidRPr="00EC16C6">
              <w:t>Anmälan om uppteckningar vid EU-nämndens sammanträden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2008/09:43 Fredagen den 24 juli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Ensam"/>
            </w:pPr>
            <w:bookmarkStart w:id="6" w:name="Start_EUdokument"/>
            <w:bookmarkEnd w:id="6"/>
            <w:r w:rsidRPr="00EC16C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  <w:r w:rsidRPr="00EC16C6">
              <w:t>Ansvarigt utskott</w:t>
            </w: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rPr>
                <w:i/>
              </w:rPr>
            </w:pPr>
            <w:r w:rsidRPr="00EC16C6">
              <w:t>2008/09:FPM151 EU:s strategi för Östersjöområdet</w:t>
            </w:r>
            <w:r w:rsidRPr="00EC16C6">
              <w:rPr>
                <w:i/>
              </w:rPr>
              <w:t xml:space="preserve"> </w:t>
            </w:r>
          </w:p>
          <w:p w:rsidR="00470419" w:rsidRPr="00EC16C6" w:rsidRDefault="00470419" w:rsidP="009B1585">
            <w:r w:rsidRPr="00EC16C6">
              <w:rPr>
                <w:i/>
              </w:rPr>
              <w:t>KOM(2009)248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  <w:r w:rsidRPr="00EC16C6">
              <w:rPr>
                <w:spacing w:val="-4"/>
              </w:rPr>
              <w:t xml:space="preserve">UU </w:t>
            </w:r>
          </w:p>
        </w:tc>
      </w:tr>
    </w:tbl>
    <w:p w:rsidR="00470419" w:rsidRPr="00EC16C6" w:rsidRDefault="00470419" w:rsidP="003675A0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0419" w:rsidRPr="00EC16C6" w:rsidTr="009B15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0419" w:rsidRPr="00EC16C6" w:rsidRDefault="00470419" w:rsidP="009B1585">
            <w:pPr>
              <w:pStyle w:val="HuvudrubrikFlisteNr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Huvudrubrik"/>
            </w:pPr>
            <w:bookmarkStart w:id="7" w:name="Start_HänvisningTillUtskott"/>
            <w:bookmarkEnd w:id="7"/>
            <w:r w:rsidRPr="00EC16C6">
              <w:t>Ärende för hänvisning till utskott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HuvudrubrikKolumn3"/>
            </w:pPr>
            <w:r w:rsidRPr="00EC16C6">
              <w:t>Förslag</w:t>
            </w: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renderubrik"/>
            </w:pPr>
          </w:p>
        </w:tc>
        <w:tc>
          <w:tcPr>
            <w:tcW w:w="6237" w:type="dxa"/>
          </w:tcPr>
          <w:p w:rsidR="00470419" w:rsidRPr="00EC16C6" w:rsidRDefault="00470419" w:rsidP="009B1585">
            <w:pPr>
              <w:pStyle w:val="renderubrik"/>
            </w:pPr>
            <w:r w:rsidRPr="00EC16C6">
              <w:t>EU-dokument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pStyle w:val="renderubrik"/>
              <w:rPr>
                <w:spacing w:val="-4"/>
              </w:rPr>
            </w:pPr>
          </w:p>
        </w:tc>
      </w:tr>
      <w:tr w:rsidR="00470419" w:rsidRPr="00EC16C6" w:rsidTr="009B1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0419" w:rsidRPr="00EC16C6" w:rsidRDefault="00470419" w:rsidP="009B1585">
            <w:pPr>
              <w:pStyle w:val="FlistaNrText"/>
            </w:pPr>
          </w:p>
        </w:tc>
        <w:tc>
          <w:tcPr>
            <w:tcW w:w="6237" w:type="dxa"/>
          </w:tcPr>
          <w:p w:rsidR="00470419" w:rsidRPr="00EC16C6" w:rsidRDefault="00470419" w:rsidP="009B1585">
            <w:r w:rsidRPr="00EC16C6">
              <w:t>KOM(2009)279 Meddelande från kommissionen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470419" w:rsidRPr="00EC16C6" w:rsidRDefault="00470419" w:rsidP="009B1585">
            <w:pPr>
              <w:rPr>
                <w:spacing w:val="-4"/>
              </w:rPr>
            </w:pPr>
            <w:r w:rsidRPr="00EC16C6">
              <w:rPr>
                <w:spacing w:val="-4"/>
              </w:rPr>
              <w:t xml:space="preserve">TU </w:t>
            </w:r>
          </w:p>
        </w:tc>
      </w:tr>
    </w:tbl>
    <w:p w:rsidR="00684736" w:rsidRPr="00EC16C6" w:rsidRDefault="00470419" w:rsidP="003675A0">
      <w:pPr>
        <w:pStyle w:val="Blankrad"/>
      </w:pPr>
      <w:r w:rsidRPr="00EC16C6">
        <w:t xml:space="preserve">     </w:t>
      </w:r>
    </w:p>
    <w:p w:rsidR="00470419" w:rsidRPr="00EC16C6" w:rsidRDefault="00470419" w:rsidP="003675A0">
      <w:pPr>
        <w:pStyle w:val="Blankrad"/>
      </w:pPr>
      <w:r w:rsidRPr="00EC16C6">
        <w:t>     </w:t>
      </w:r>
    </w:p>
    <w:p w:rsidR="00753327" w:rsidRPr="00EC16C6" w:rsidRDefault="00470419" w:rsidP="003675A0">
      <w:pPr>
        <w:pStyle w:val="Blankrad"/>
      </w:pPr>
      <w:bookmarkStart w:id="8" w:name="Start"/>
      <w:bookmarkEnd w:id="8"/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C16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C16C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C16C6" w:rsidRDefault="006E04A4" w:rsidP="00D016E9">
            <w:pPr>
              <w:pStyle w:val="StreckMitten"/>
            </w:pPr>
            <w:r w:rsidRPr="00EC16C6">
              <w:tab/>
            </w:r>
            <w:r w:rsidRPr="00EC16C6">
              <w:tab/>
            </w:r>
          </w:p>
        </w:tc>
      </w:tr>
    </w:tbl>
    <w:p w:rsidR="006E04A4" w:rsidRPr="00EC16C6" w:rsidRDefault="006E04A4" w:rsidP="003675A0">
      <w:pPr>
        <w:pStyle w:val="Blankrad"/>
      </w:pPr>
    </w:p>
    <w:sectPr w:rsidR="006E04A4" w:rsidRPr="00EC16C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585" w:rsidRPr="00EC16C6" w:rsidRDefault="009B1585">
      <w:r w:rsidRPr="00EC16C6">
        <w:separator/>
      </w:r>
    </w:p>
  </w:endnote>
  <w:endnote w:type="continuationSeparator" w:id="0">
    <w:p w:rsidR="009B1585" w:rsidRPr="00EC16C6" w:rsidRDefault="009B1585">
      <w:r w:rsidRPr="00EC16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EE" w:rsidRPr="00EC16C6" w:rsidRDefault="00A618EE">
    <w:pPr>
      <w:pStyle w:val="Sidhuvud"/>
      <w:jc w:val="center"/>
    </w:pPr>
    <w:r w:rsidRPr="00EC16C6">
      <w:fldChar w:fldCharType="begin" w:fldLock="1"/>
    </w:r>
    <w:r w:rsidRPr="00EC16C6">
      <w:instrText xml:space="preserve"> PAGE </w:instrText>
    </w:r>
    <w:r w:rsidRPr="00EC16C6">
      <w:fldChar w:fldCharType="separate"/>
    </w:r>
    <w:r w:rsidR="00652607" w:rsidRPr="00EC16C6">
      <w:t>4</w:t>
    </w:r>
    <w:r w:rsidRPr="00EC16C6">
      <w:fldChar w:fldCharType="end"/>
    </w:r>
    <w:r w:rsidRPr="00EC16C6">
      <w:t xml:space="preserve"> (</w:t>
    </w:r>
    <w:r w:rsidRPr="00EC16C6">
      <w:fldChar w:fldCharType="begin" w:fldLock="1"/>
    </w:r>
    <w:r w:rsidRPr="00EC16C6">
      <w:instrText xml:space="preserve"> NUMPAGES </w:instrText>
    </w:r>
    <w:r w:rsidRPr="00EC16C6">
      <w:fldChar w:fldCharType="separate"/>
    </w:r>
    <w:r w:rsidR="00652607" w:rsidRPr="00EC16C6">
      <w:t>4</w:t>
    </w:r>
    <w:r w:rsidRPr="00EC16C6">
      <w:fldChar w:fldCharType="end"/>
    </w:r>
    <w:r w:rsidRPr="00EC16C6">
      <w:t>)</w:t>
    </w:r>
  </w:p>
  <w:p w:rsidR="00A618EE" w:rsidRPr="00EC16C6" w:rsidRDefault="00A618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EE" w:rsidRPr="00EC16C6" w:rsidRDefault="00A618EE">
    <w:pPr>
      <w:pStyle w:val="Sidhuvud"/>
      <w:jc w:val="center"/>
    </w:pPr>
    <w:r w:rsidRPr="00EC16C6">
      <w:fldChar w:fldCharType="begin" w:fldLock="1"/>
    </w:r>
    <w:r w:rsidRPr="00EC16C6">
      <w:instrText xml:space="preserve"> PAGE </w:instrText>
    </w:r>
    <w:r w:rsidRPr="00EC16C6">
      <w:fldChar w:fldCharType="separate"/>
    </w:r>
    <w:r w:rsidR="009B1585" w:rsidRPr="00EC16C6">
      <w:t>1</w:t>
    </w:r>
    <w:r w:rsidRPr="00EC16C6">
      <w:fldChar w:fldCharType="end"/>
    </w:r>
    <w:r w:rsidRPr="00EC16C6">
      <w:t xml:space="preserve"> (</w:t>
    </w:r>
    <w:r w:rsidRPr="00EC16C6">
      <w:fldChar w:fldCharType="begin" w:fldLock="1"/>
    </w:r>
    <w:r w:rsidRPr="00EC16C6">
      <w:instrText xml:space="preserve"> NUMPAGES </w:instrText>
    </w:r>
    <w:r w:rsidRPr="00EC16C6">
      <w:fldChar w:fldCharType="separate"/>
    </w:r>
    <w:r w:rsidR="00652607" w:rsidRPr="00EC16C6">
      <w:t>4</w:t>
    </w:r>
    <w:r w:rsidRPr="00EC16C6">
      <w:fldChar w:fldCharType="end"/>
    </w:r>
    <w:r w:rsidRPr="00EC16C6">
      <w:t>)</w:t>
    </w:r>
  </w:p>
  <w:p w:rsidR="00A618EE" w:rsidRPr="00EC16C6" w:rsidRDefault="00A61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585" w:rsidRPr="00EC16C6" w:rsidRDefault="009B1585">
      <w:r w:rsidRPr="00EC16C6">
        <w:separator/>
      </w:r>
    </w:p>
  </w:footnote>
  <w:footnote w:type="continuationSeparator" w:id="0">
    <w:p w:rsidR="009B1585" w:rsidRPr="00EC16C6" w:rsidRDefault="009B1585">
      <w:r w:rsidRPr="00EC16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EE" w:rsidRPr="00EC16C6" w:rsidRDefault="00A618EE">
    <w:pPr>
      <w:pStyle w:val="Sidhuvud"/>
      <w:tabs>
        <w:tab w:val="clear" w:pos="4536"/>
      </w:tabs>
    </w:pPr>
    <w:r w:rsidRPr="00EC16C6">
      <w:fldChar w:fldCharType="begin" w:fldLock="1"/>
    </w:r>
    <w:r w:rsidRPr="00EC16C6">
      <w:instrText xml:space="preserve"> DOCPROPERTY "DocumentDate" </w:instrText>
    </w:r>
    <w:r w:rsidRPr="00EC16C6">
      <w:fldChar w:fldCharType="separate"/>
    </w:r>
    <w:r w:rsidR="00652607" w:rsidRPr="00EC16C6">
      <w:t>Torsdagen den 3 september 2009</w:t>
    </w:r>
    <w:r w:rsidRPr="00EC16C6">
      <w:fldChar w:fldCharType="end"/>
    </w:r>
    <w:r w:rsidRPr="00EC16C6">
      <w:tab/>
    </w:r>
  </w:p>
  <w:p w:rsidR="00A618EE" w:rsidRPr="00EC16C6" w:rsidRDefault="00A618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C16C6">
      <w:rPr>
        <w:sz w:val="12"/>
      </w:rPr>
      <w:tab/>
    </w:r>
  </w:p>
  <w:p w:rsidR="00A618EE" w:rsidRPr="00EC16C6" w:rsidRDefault="00A618EE"/>
  <w:p w:rsidR="00A618EE" w:rsidRPr="00EC16C6" w:rsidRDefault="00A61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EE" w:rsidRPr="00EC16C6" w:rsidRDefault="00EC16C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C16C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8EE" w:rsidRPr="00EC16C6" w:rsidRDefault="00A618EE">
    <w:pPr>
      <w:pStyle w:val="Dokumentrubrik"/>
      <w:spacing w:after="360"/>
    </w:pPr>
    <w:r w:rsidRPr="00EC16C6">
      <w:t>Föredragningslista</w:t>
    </w:r>
  </w:p>
  <w:p w:rsidR="00A618EE" w:rsidRPr="00EC16C6" w:rsidRDefault="00A618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C1B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F286DE3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A1785E"/>
    <w:multiLevelType w:val="hybridMultilevel"/>
    <w:tmpl w:val="D022361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E8C1308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566709">
    <w:abstractNumId w:val="7"/>
  </w:num>
  <w:num w:numId="2" w16cid:durableId="337541362">
    <w:abstractNumId w:val="3"/>
  </w:num>
  <w:num w:numId="3" w16cid:durableId="557909223">
    <w:abstractNumId w:val="6"/>
  </w:num>
  <w:num w:numId="4" w16cid:durableId="1309479011">
    <w:abstractNumId w:val="2"/>
  </w:num>
  <w:num w:numId="5" w16cid:durableId="1268612997">
    <w:abstractNumId w:val="1"/>
  </w:num>
  <w:num w:numId="6" w16cid:durableId="1705321708">
    <w:abstractNumId w:val="5"/>
  </w:num>
  <w:num w:numId="7" w16cid:durableId="586155654">
    <w:abstractNumId w:val="5"/>
  </w:num>
  <w:num w:numId="8" w16cid:durableId="1852983433">
    <w:abstractNumId w:val="5"/>
  </w:num>
  <w:num w:numId="9" w16cid:durableId="22286260">
    <w:abstractNumId w:val="4"/>
  </w:num>
  <w:num w:numId="10" w16cid:durableId="461460684">
    <w:abstractNumId w:val="8"/>
  </w:num>
  <w:num w:numId="11" w16cid:durableId="160419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E46B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32E4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32F5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1A4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0CE"/>
    <w:rsid w:val="003652CF"/>
    <w:rsid w:val="00365CD2"/>
    <w:rsid w:val="003675A0"/>
    <w:rsid w:val="00371E50"/>
    <w:rsid w:val="003721AE"/>
    <w:rsid w:val="00375B72"/>
    <w:rsid w:val="003763B4"/>
    <w:rsid w:val="00376480"/>
    <w:rsid w:val="00377A35"/>
    <w:rsid w:val="00377B34"/>
    <w:rsid w:val="00377F20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46B7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4659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0419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1CC2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07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4736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6F7CE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3327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0405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2501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48BA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1AB0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1585"/>
    <w:rsid w:val="009B39C7"/>
    <w:rsid w:val="009B58A6"/>
    <w:rsid w:val="009B6D39"/>
    <w:rsid w:val="009D208A"/>
    <w:rsid w:val="009D21A4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18E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D7478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555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59AF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162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125D"/>
    <w:rsid w:val="00CA35C2"/>
    <w:rsid w:val="00CA5C77"/>
    <w:rsid w:val="00CA63A1"/>
    <w:rsid w:val="00CA6FC2"/>
    <w:rsid w:val="00CA781F"/>
    <w:rsid w:val="00CB2C30"/>
    <w:rsid w:val="00CB5484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5CC0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6C53"/>
    <w:rsid w:val="00E7771F"/>
    <w:rsid w:val="00E835F2"/>
    <w:rsid w:val="00E975DB"/>
    <w:rsid w:val="00EA0896"/>
    <w:rsid w:val="00EB446D"/>
    <w:rsid w:val="00EB7767"/>
    <w:rsid w:val="00EC16C6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5FE1"/>
    <w:rsid w:val="00F011B8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32EA6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171235-1DBA-44C4-A285-D9FDA3AD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D747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560</Words>
  <Characters>3624</Characters>
  <Application>Microsoft Office Word</Application>
  <DocSecurity>4</DocSecurity>
  <Lines>278</Lines>
  <Paragraphs>160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2008/09:140 </vt:lpstr>
      <vt:lpstr>Torsdagen den 3 september 2009</vt:lpstr>
    </vt:vector>
  </TitlesOfParts>
  <Company>Riksdagen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2009-09-02T13:39:00Z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september 2009</vt:lpwstr>
  </property>
  <property fmtid="{D5CDD505-2E9C-101B-9397-08002B2CF9AE}" pid="3" name="DocumentNumber">
    <vt:lpwstr>139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2009-09-03</vt:lpwstr>
  </property>
  <property fmtid="{D5CDD505-2E9C-101B-9397-08002B2CF9AE}" pid="7" name="DatumAvgörande">
    <vt:lpwstr>2009-09-03</vt:lpwstr>
  </property>
</Properties>
</file>