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2FE" w:rsidRPr="00071FDB" w:rsidRDefault="00CC02FE">
      <w:pPr>
        <w:pStyle w:val="Hemstlrubrik"/>
      </w:pPr>
      <w:r w:rsidRPr="00071FDB">
        <w:t>Förslag till riksdagsbeslut</w:t>
      </w:r>
    </w:p>
    <w:p w:rsidR="00CC02FE" w:rsidRPr="00071FDB" w:rsidRDefault="00CC02FE">
      <w:pPr>
        <w:pStyle w:val="Hemstlatt"/>
        <w:ind w:left="0"/>
      </w:pPr>
      <w:r w:rsidRPr="00071FDB">
        <w:t>Riksdagen tillkännager för regeringen som sin mening vad som anförs i motionen om regeländring för psykiskt funktionshindr</w:t>
      </w:r>
      <w:r w:rsidRPr="00071FDB">
        <w:t>a</w:t>
      </w:r>
      <w:r w:rsidRPr="00071FDB">
        <w:t>de.</w:t>
      </w:r>
    </w:p>
    <w:p w:rsidR="00CC02FE" w:rsidRPr="00071FDB" w:rsidRDefault="00CC02FE">
      <w:pPr>
        <w:pStyle w:val="Rubrik1"/>
      </w:pPr>
      <w:r w:rsidRPr="00071FDB">
        <w:t>Bakgrund</w:t>
      </w:r>
    </w:p>
    <w:p w:rsidR="00CC02FE" w:rsidRPr="00071FDB" w:rsidRDefault="00CC02FE">
      <w:r w:rsidRPr="00071FDB">
        <w:t>Fountain House är en organisation som med lång erfarenhet organiserar m</w:t>
      </w:r>
      <w:r w:rsidRPr="00071FDB">
        <w:t>e</w:t>
      </w:r>
      <w:r w:rsidRPr="00071FDB">
        <w:t>ningsfull verksamhet för psykiskt funktionshindrade. Man har stor framgång med att lyckas få ut personer i längre anställningar.</w:t>
      </w:r>
    </w:p>
    <w:p w:rsidR="00CC02FE" w:rsidRPr="00071FDB" w:rsidRDefault="00CC02FE">
      <w:pPr>
        <w:pStyle w:val="Normaltindrag"/>
      </w:pPr>
      <w:r w:rsidRPr="00071FDB">
        <w:t>Tyvärr är dagens regelverk när det gäller försörjningsstöd inte utformat så att det stödjer enskildas försök att försörja sig själva. Tvärtom är regelverket utformat så att det ger inlåsningseffekter och rädsla för otrygg framtida fö</w:t>
      </w:r>
      <w:r w:rsidRPr="00071FDB">
        <w:t>r</w:t>
      </w:r>
      <w:r w:rsidRPr="00071FDB">
        <w:t>sörjning.</w:t>
      </w:r>
    </w:p>
    <w:p w:rsidR="00CC02FE" w:rsidRPr="00071FDB" w:rsidRDefault="00CC02FE">
      <w:pPr>
        <w:pStyle w:val="Rubrik1"/>
      </w:pPr>
      <w:r w:rsidRPr="00071FDB">
        <w:t>Förslag</w:t>
      </w:r>
    </w:p>
    <w:p w:rsidR="00CC02FE" w:rsidRPr="00071FDB" w:rsidRDefault="00CC02FE">
      <w:r w:rsidRPr="00071FDB">
        <w:t>Det skulle underlätta för många psykiskt funktionshindrade om olika former av övergångsarbete godkändes som arbetsträning för människor med psykiska funktions</w:t>
      </w:r>
      <w:r w:rsidRPr="00071FDB">
        <w:softHyphen/>
        <w:t>hinder. Det kan finnas gränsdragningsproblem och otydligheter som måste studeras men i princip så borde det inte vara någon stor eller svår fö</w:t>
      </w:r>
      <w:r w:rsidRPr="00071FDB">
        <w:t>r</w:t>
      </w:r>
      <w:r w:rsidRPr="00071FDB">
        <w:t>ändring att göra. För statskassan kan det inte innebära något annat än att en marginell kostnad flyttas från ett konto till ett annat om nu ens det är nödvä</w:t>
      </w:r>
      <w:r w:rsidRPr="00071FDB">
        <w:t>n</w:t>
      </w:r>
      <w:r w:rsidRPr="00071FDB">
        <w:t>digt för hanteringen.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1FDB">
        <w:trPr>
          <w:cantSplit/>
        </w:trPr>
        <w:tc>
          <w:tcPr>
            <w:tcW w:w="3046" w:type="dxa"/>
          </w:tcPr>
          <w:p w:rsidR="00CC02FE" w:rsidRPr="00071FDB" w:rsidRDefault="00CC02FE">
            <w:pPr>
              <w:pStyle w:val="UnderskriftDatum"/>
              <w:spacing w:before="240"/>
            </w:pPr>
            <w:r w:rsidRPr="00071FDB">
              <w:lastRenderedPageBreak/>
              <w:t>Stockholm den 4 oktober 2007</w:t>
            </w:r>
          </w:p>
        </w:tc>
        <w:tc>
          <w:tcPr>
            <w:tcW w:w="3047" w:type="dxa"/>
          </w:tcPr>
          <w:p w:rsidR="00CC02FE" w:rsidRPr="00071FDB" w:rsidRDefault="00CC02FE">
            <w:pPr>
              <w:pStyle w:val="Underskrifter"/>
              <w:spacing w:before="240"/>
            </w:pPr>
          </w:p>
        </w:tc>
      </w:tr>
      <w:tr w:rsidR="00000000" w:rsidRPr="00071FDB">
        <w:trPr>
          <w:cantSplit/>
        </w:trPr>
        <w:tc>
          <w:tcPr>
            <w:tcW w:w="3046" w:type="dxa"/>
          </w:tcPr>
          <w:p w:rsidR="00CC02FE" w:rsidRPr="00071FDB" w:rsidRDefault="00CC02FE">
            <w:pPr>
              <w:pStyle w:val="Underskrifter"/>
            </w:pPr>
            <w:r w:rsidRPr="00071FDB">
              <w:t>Jan Lindholm (mp)</w:t>
            </w:r>
          </w:p>
        </w:tc>
        <w:tc>
          <w:tcPr>
            <w:tcW w:w="3046" w:type="dxa"/>
          </w:tcPr>
          <w:p w:rsidR="00CC02FE" w:rsidRPr="00071FDB" w:rsidRDefault="00CC02FE">
            <w:pPr>
              <w:pStyle w:val="Underskrifter"/>
            </w:pPr>
          </w:p>
        </w:tc>
      </w:tr>
      <w:tr w:rsidR="00000000" w:rsidRPr="00071FDB">
        <w:trPr>
          <w:cantSplit/>
        </w:trPr>
        <w:tc>
          <w:tcPr>
            <w:tcW w:w="3046" w:type="dxa"/>
          </w:tcPr>
          <w:p w:rsidR="00CC02FE" w:rsidRPr="00071FDB" w:rsidRDefault="00CC02FE">
            <w:pPr>
              <w:pStyle w:val="Underskrifter"/>
            </w:pPr>
            <w:r w:rsidRPr="00071FDB">
              <w:t>Karla López (mp)</w:t>
            </w:r>
          </w:p>
        </w:tc>
        <w:tc>
          <w:tcPr>
            <w:tcW w:w="3046" w:type="dxa"/>
          </w:tcPr>
          <w:p w:rsidR="00CC02FE" w:rsidRPr="00071FDB" w:rsidRDefault="00CC02FE">
            <w:pPr>
              <w:pStyle w:val="Underskrifter"/>
            </w:pPr>
            <w:r w:rsidRPr="00071FDB">
              <w:t>Ulf Holm (mp)</w:t>
            </w:r>
          </w:p>
        </w:tc>
      </w:tr>
    </w:tbl>
    <w:p w:rsidR="00CC02FE" w:rsidRPr="00071FDB" w:rsidRDefault="00CC02FE">
      <w:pPr>
        <w:pStyle w:val="Normaltindrag"/>
      </w:pPr>
    </w:p>
    <w:sectPr w:rsidR="00CC02FE" w:rsidRPr="00071F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2FE" w:rsidRPr="00071FDB" w:rsidRDefault="00CC02FE">
      <w:r w:rsidRPr="00071FDB">
        <w:separator/>
      </w:r>
    </w:p>
  </w:endnote>
  <w:endnote w:type="continuationSeparator" w:id="0">
    <w:p w:rsidR="00CC02FE" w:rsidRPr="00071FDB" w:rsidRDefault="00CC02FE">
      <w:r w:rsidRPr="00071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2FE" w:rsidRPr="00071FDB" w:rsidRDefault="00071FDB">
    <w:pPr>
      <w:pStyle w:val="Sidfot"/>
    </w:pPr>
    <w:r w:rsidRPr="00071F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623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2FE" w:rsidRDefault="00CC02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2FE" w:rsidRDefault="00CC02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2FE" w:rsidRPr="00071FDB" w:rsidRDefault="00071FDB">
    <w:pPr>
      <w:pStyle w:val="Sidfot"/>
    </w:pPr>
    <w:r w:rsidRPr="00071F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0587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2FE" w:rsidRDefault="00CC02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2FE" w:rsidRDefault="00CC02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2FE" w:rsidRPr="00071FDB" w:rsidRDefault="00071FDB">
    <w:pPr>
      <w:pStyle w:val="Sidfot"/>
    </w:pPr>
    <w:r w:rsidRPr="00071F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004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2FE" w:rsidRDefault="00CC02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2FE" w:rsidRDefault="00CC02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2FE" w:rsidRPr="00071FDB" w:rsidRDefault="00CC02FE">
      <w:r w:rsidRPr="00071FDB">
        <w:separator/>
      </w:r>
    </w:p>
  </w:footnote>
  <w:footnote w:type="continuationSeparator" w:id="0">
    <w:p w:rsidR="00CC02FE" w:rsidRPr="00071FDB" w:rsidRDefault="00CC02FE">
      <w:r w:rsidRPr="00071F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2FE" w:rsidRPr="00071FDB" w:rsidRDefault="00071FDB">
    <w:pPr>
      <w:pStyle w:val="Sidhuvud"/>
    </w:pPr>
    <w:r w:rsidRPr="00071F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3636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2FE" w:rsidRDefault="00CC02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2FE" w:rsidRDefault="00CC02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2FE" w:rsidRPr="00071FDB" w:rsidRDefault="00071FDB">
    <w:pPr>
      <w:pStyle w:val="Sidhuvud"/>
    </w:pPr>
    <w:r w:rsidRPr="00071F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758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2FE" w:rsidRDefault="00CC02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2FE" w:rsidRDefault="00CC02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2FE" w:rsidRPr="00071FDB" w:rsidRDefault="00CC02FE">
    <w:pPr>
      <w:pStyle w:val="FSHNormal"/>
      <w:tabs>
        <w:tab w:val="right" w:pos="5840"/>
      </w:tabs>
    </w:pPr>
    <w:r w:rsidRPr="00071FDB">
      <w:br/>
    </w:r>
    <w:r w:rsidRPr="00071FDB">
      <w:fldChar w:fldCharType="begin" w:fldLock="1"/>
    </w:r>
    <w:r w:rsidRPr="00071FDB">
      <w:instrText xml:space="preserve"> DOCPROPERTY</w:instrText>
    </w:r>
    <w:r w:rsidRPr="00071FDB">
      <w:rPr>
        <w:sz w:val="18"/>
      </w:rPr>
      <w:instrText xml:space="preserve"> "YearUser" *\charformat </w:instrText>
    </w:r>
    <w:r w:rsidRPr="00071FDB">
      <w:fldChar w:fldCharType="separate"/>
    </w:r>
    <w:r w:rsidRPr="00071FDB">
      <w:t>2007/08</w:t>
    </w:r>
    <w:r w:rsidRPr="00071FDB">
      <w:fldChar w:fldCharType="end"/>
    </w:r>
    <w:r w:rsidRPr="00071FDB">
      <w:t xml:space="preserve"> </w:t>
    </w:r>
    <w:r w:rsidRPr="00071FDB">
      <w:tab/>
      <w:t xml:space="preserve">mnr: </w:t>
    </w:r>
    <w:r w:rsidRPr="00071FDB">
      <w:fldChar w:fldCharType="begin" w:fldLock="1"/>
    </w:r>
    <w:r w:rsidRPr="00071FDB">
      <w:instrText xml:space="preserve"> DOCPROPERTY</w:instrText>
    </w:r>
    <w:r w:rsidRPr="00071FDB">
      <w:rPr>
        <w:sz w:val="18"/>
      </w:rPr>
      <w:instrText xml:space="preserve"> "Motionsnummer" *\charformat </w:instrText>
    </w:r>
    <w:r w:rsidRPr="00071FDB">
      <w:fldChar w:fldCharType="separate"/>
    </w:r>
    <w:r w:rsidRPr="00071FDB">
      <w:t>Sf314</w:t>
    </w:r>
    <w:r w:rsidRPr="00071FDB">
      <w:fldChar w:fldCharType="end"/>
    </w:r>
    <w:r w:rsidRPr="00071FDB">
      <w:br/>
    </w:r>
    <w:r w:rsidRPr="00071FDB">
      <w:fldChar w:fldCharType="begin" w:fldLock="1"/>
    </w:r>
    <w:r w:rsidRPr="00071FDB">
      <w:instrText xml:space="preserve"> DOCPROPERTY</w:instrText>
    </w:r>
    <w:r w:rsidRPr="00071FDB">
      <w:rPr>
        <w:sz w:val="18"/>
      </w:rPr>
      <w:instrText xml:space="preserve"> "Samling" *\charformat </w:instrText>
    </w:r>
    <w:r w:rsidRPr="00071FDB">
      <w:fldChar w:fldCharType="end"/>
    </w:r>
    <w:r w:rsidRPr="00071FDB">
      <w:tab/>
      <w:t xml:space="preserve">pnr: </w:t>
    </w:r>
    <w:r w:rsidRPr="00071FDB">
      <w:fldChar w:fldCharType="begin" w:fldLock="1"/>
    </w:r>
    <w:r w:rsidRPr="00071FDB">
      <w:instrText xml:space="preserve"> DOCPROPERTY</w:instrText>
    </w:r>
    <w:r w:rsidRPr="00071FDB">
      <w:rPr>
        <w:sz w:val="18"/>
      </w:rPr>
      <w:instrText xml:space="preserve"> "Partinummer" *\charformat </w:instrText>
    </w:r>
    <w:r w:rsidRPr="00071FDB">
      <w:fldChar w:fldCharType="separate"/>
    </w:r>
    <w:r w:rsidRPr="00071FDB">
      <w:t>mp831</w:t>
    </w:r>
    <w:r w:rsidRPr="00071FDB">
      <w:fldChar w:fldCharType="end"/>
    </w:r>
  </w:p>
  <w:p w:rsidR="00CC02FE" w:rsidRPr="00071FDB" w:rsidRDefault="00CC02FE">
    <w:pPr>
      <w:pStyle w:val="FSHRub1"/>
    </w:pPr>
    <w:r w:rsidRPr="00071FDB">
      <w:t>Motion till riksdagen</w:t>
    </w:r>
    <w:r w:rsidRPr="00071FDB">
      <w:br/>
    </w:r>
    <w:r w:rsidRPr="00071FDB">
      <w:fldChar w:fldCharType="begin" w:fldLock="1"/>
    </w:r>
    <w:r w:rsidRPr="00071FDB">
      <w:instrText xml:space="preserve"> DOCPROPERTY "YearUser" *\charformat </w:instrText>
    </w:r>
    <w:r w:rsidRPr="00071FDB">
      <w:fldChar w:fldCharType="separate"/>
    </w:r>
    <w:r w:rsidRPr="00071FDB">
      <w:t>2007/08</w:t>
    </w:r>
    <w:r w:rsidRPr="00071FDB">
      <w:fldChar w:fldCharType="end"/>
    </w:r>
    <w:r w:rsidRPr="00071FDB">
      <w:t>:</w:t>
    </w:r>
    <w:r w:rsidRPr="00071FDB">
      <w:fldChar w:fldCharType="begin" w:fldLock="1"/>
    </w:r>
    <w:r w:rsidRPr="00071FDB">
      <w:instrText xml:space="preserve"> DOCPROPERTY "Motionsnummer" *\charformat </w:instrText>
    </w:r>
    <w:r w:rsidRPr="00071FDB">
      <w:fldChar w:fldCharType="separate"/>
    </w:r>
    <w:r w:rsidRPr="00071FDB">
      <w:t>Sf314</w:t>
    </w:r>
    <w:r w:rsidRPr="00071FDB">
      <w:fldChar w:fldCharType="end"/>
    </w:r>
  </w:p>
  <w:p w:rsidR="00CC02FE" w:rsidRPr="00071FDB" w:rsidRDefault="00CC02FE">
    <w:pPr>
      <w:pStyle w:val="FSHNormalS5"/>
    </w:pPr>
    <w:r w:rsidRPr="00071FDB">
      <w:fldChar w:fldCharType="begin" w:fldLock="1"/>
    </w:r>
    <w:r w:rsidRPr="00071FDB">
      <w:instrText xml:space="preserve"> DOCPROPERTY "MotionarText" *\charformat </w:instrText>
    </w:r>
    <w:r w:rsidRPr="00071FDB">
      <w:fldChar w:fldCharType="separate"/>
    </w:r>
    <w:r w:rsidRPr="00071FDB">
      <w:t>av Jan Lindholm m.fl. (mp)</w:t>
    </w:r>
    <w:r w:rsidRPr="00071FDB">
      <w:fldChar w:fldCharType="end"/>
    </w:r>
    <w:r w:rsidRPr="00071FDB">
      <w:br/>
    </w:r>
    <w:r w:rsidRPr="00071FDB">
      <w:fldChar w:fldCharType="begin" w:fldLock="1"/>
    </w:r>
    <w:r w:rsidRPr="00071FDB">
      <w:instrText xml:space="preserve"> DOCPROPERTY "SvarFrasKort" *\charformat </w:instrText>
    </w:r>
    <w:r w:rsidRPr="00071FDB">
      <w:fldChar w:fldCharType="end"/>
    </w:r>
  </w:p>
  <w:p w:rsidR="00CC02FE" w:rsidRPr="00071FDB" w:rsidRDefault="00CC02FE">
    <w:pPr>
      <w:pStyle w:val="FSHTitel"/>
    </w:pPr>
    <w:r w:rsidRPr="00071FDB">
      <w:fldChar w:fldCharType="begin" w:fldLock="1"/>
    </w:r>
    <w:r w:rsidRPr="00071FDB">
      <w:instrText xml:space="preserve"> DOCPROPERTY</w:instrText>
    </w:r>
    <w:r w:rsidRPr="00071FDB">
      <w:rPr>
        <w:sz w:val="18"/>
      </w:rPr>
      <w:instrText xml:space="preserve"> "RubrikSvar" *\charformat </w:instrText>
    </w:r>
    <w:r w:rsidRPr="00071FDB">
      <w:fldChar w:fldCharType="separate"/>
    </w:r>
    <w:r w:rsidRPr="00071FDB">
      <w:t>Övergångsarbete som arbetsträning</w:t>
    </w:r>
    <w:r w:rsidRPr="00071FDB">
      <w:fldChar w:fldCharType="end"/>
    </w:r>
  </w:p>
  <w:p w:rsidR="00CC02FE" w:rsidRPr="00071FDB" w:rsidRDefault="00CC02FE">
    <w:pPr>
      <w:pStyle w:val="Normal00"/>
    </w:pPr>
  </w:p>
  <w:p w:rsidR="00CC02FE" w:rsidRPr="00071FDB" w:rsidRDefault="00CC02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6029638">
    <w:abstractNumId w:val="8"/>
  </w:num>
  <w:num w:numId="2" w16cid:durableId="480272688">
    <w:abstractNumId w:val="9"/>
  </w:num>
  <w:num w:numId="3" w16cid:durableId="1226839451">
    <w:abstractNumId w:val="8"/>
  </w:num>
  <w:num w:numId="4" w16cid:durableId="183636812">
    <w:abstractNumId w:val="9"/>
  </w:num>
  <w:num w:numId="5" w16cid:durableId="2054773250">
    <w:abstractNumId w:val="13"/>
  </w:num>
  <w:num w:numId="6" w16cid:durableId="1484926258">
    <w:abstractNumId w:val="10"/>
  </w:num>
  <w:num w:numId="7" w16cid:durableId="66727935">
    <w:abstractNumId w:val="11"/>
  </w:num>
  <w:num w:numId="8" w16cid:durableId="147744650">
    <w:abstractNumId w:val="12"/>
  </w:num>
  <w:num w:numId="9" w16cid:durableId="1715807563">
    <w:abstractNumId w:val="8"/>
  </w:num>
  <w:num w:numId="10" w16cid:durableId="1537503741">
    <w:abstractNumId w:val="3"/>
  </w:num>
  <w:num w:numId="11" w16cid:durableId="933980170">
    <w:abstractNumId w:val="2"/>
  </w:num>
  <w:num w:numId="12" w16cid:durableId="207499499">
    <w:abstractNumId w:val="1"/>
  </w:num>
  <w:num w:numId="13" w16cid:durableId="1619406024">
    <w:abstractNumId w:val="0"/>
  </w:num>
  <w:num w:numId="14" w16cid:durableId="527985153">
    <w:abstractNumId w:val="9"/>
  </w:num>
  <w:num w:numId="15" w16cid:durableId="1684893980">
    <w:abstractNumId w:val="7"/>
  </w:num>
  <w:num w:numId="16" w16cid:durableId="235669273">
    <w:abstractNumId w:val="6"/>
  </w:num>
  <w:num w:numId="17" w16cid:durableId="1871800569">
    <w:abstractNumId w:val="5"/>
  </w:num>
  <w:num w:numId="18" w16cid:durableId="1645306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87839E7-C05D-47B9-AB7F-246B82B1F61B},{0E71467A-6349-43F5-98CD-8FE9CE232562},{DA08321F-F0BC-4060-A586-E39C9BA97177}"/>
  </w:docVars>
  <w:rsids>
    <w:rsidRoot w:val="00423EBA"/>
    <w:rsid w:val="00071FDB"/>
    <w:rsid w:val="00423EBA"/>
    <w:rsid w:val="00CC02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2CC8E0-377F-4C85-8C0C-031D9F9C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1010</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mp831</vt:lpstr>
    </vt:vector>
  </TitlesOfParts>
  <Company>Riksdagen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mp831</dc:title>
  <dc:subject>mp831</dc:subject>
  <dc:creator>Riksdagen</dc:creator>
  <cp:keywords>Riksdagen</cp:keywords>
  <dc:description>TKG-ktrl, MSMQ4mb, PersReg-Distribution mm</dc:description>
  <cp:lastModifiedBy>Lars Brink</cp:lastModifiedBy>
  <cp:revision>2</cp:revision>
  <cp:lastPrinted>2007-12-06T11:31:00Z</cp:lastPrinted>
  <dcterms:created xsi:type="dcterms:W3CDTF">2025-12-17T07:56:00Z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Övergångsarbete som arbetsträning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Övergångsarbete som arbetsträning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(mp)\López, Karla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Karla López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20072008000001090112000008310069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20072008000001090112000008310069</vt:lpwstr>
  </property>
  <property fmtid="{D5CDD505-2E9C-101B-9397-08002B2CF9AE}" pid="50" name="nummer">
    <vt:lpwstr>314</vt:lpwstr>
  </property>
  <property fmtid="{D5CDD505-2E9C-101B-9397-08002B2CF9AE}" pid="51" name="utskottsbeteckning">
    <vt:lpwstr>Sf</vt:lpwstr>
  </property>
  <property fmtid="{D5CDD505-2E9C-101B-9397-08002B2CF9AE}" pid="52" name="GlobalUID">
    <vt:lpwstr>{B3A00BB0-A065-4FBC-8AE1-E408D993035D}</vt:lpwstr>
  </property>
  <property fmtid="{D5CDD505-2E9C-101B-9397-08002B2CF9AE}" pid="53" name="Överföringar">
    <vt:i4>0</vt:i4>
  </property>
  <property fmtid="{D5CDD505-2E9C-101B-9397-08002B2CF9AE}" pid="54" name="Checksum">
    <vt:lpwstr>*0003118875386*</vt:lpwstr>
  </property>
  <property fmtid="{D5CDD505-2E9C-101B-9397-08002B2CF9AE}" pid="55" name="skuggnummer">
    <vt:lpwstr>2723</vt:lpwstr>
  </property>
  <property fmtid="{D5CDD505-2E9C-101B-9397-08002B2CF9AE}" pid="56" name="urixVersion">
    <vt:lpwstr>3.2.0.8</vt:lpwstr>
  </property>
  <property fmtid="{D5CDD505-2E9C-101B-9397-08002B2CF9AE}" pid="57" name="urixOrigin">
    <vt:lpwstr>080827 13:30:04.130</vt:lpwstr>
  </property>
  <property fmtid="{D5CDD505-2E9C-101B-9397-08002B2CF9AE}" pid="58" name="urixGuid">
    <vt:lpwstr>{00458239-FD65-4328-BC31-59020339439A}</vt:lpwstr>
  </property>
</Properties>
</file>