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517" w:rsidRPr="00D91348" w:rsidRDefault="001E1517">
      <w:pPr>
        <w:pStyle w:val="Frslagsrubrik"/>
        <w:shd w:val="clear" w:color="000000" w:fill="auto"/>
      </w:pPr>
      <w:r w:rsidRPr="00D91348">
        <w:t>Förslag till riksdagsbeslut</w:t>
      </w:r>
    </w:p>
    <w:p w:rsidR="001E1517" w:rsidRPr="00D91348" w:rsidRDefault="001E1517">
      <w:pPr>
        <w:pStyle w:val="Hemstlatt"/>
        <w:shd w:val="clear" w:color="000000" w:fill="auto"/>
        <w:ind w:left="0"/>
      </w:pPr>
      <w:r w:rsidRPr="00D91348">
        <w:t>Riksdagen tillkännager för regeringen som sin mening vad som anförs i motionen om behovet av en nationell strategi för att motve</w:t>
      </w:r>
      <w:r w:rsidRPr="00D91348">
        <w:t>r</w:t>
      </w:r>
      <w:r w:rsidRPr="00D91348">
        <w:t>ka kriminalitet bland unga.</w:t>
      </w:r>
    </w:p>
    <w:p w:rsidR="001E1517" w:rsidRPr="00D91348" w:rsidRDefault="001E1517">
      <w:pPr>
        <w:pStyle w:val="Rubrik1"/>
        <w:shd w:val="clear" w:color="000000" w:fill="auto"/>
      </w:pPr>
      <w:r w:rsidRPr="00D91348">
        <w:t>Motivering</w:t>
      </w:r>
    </w:p>
    <w:p w:rsidR="001E1517" w:rsidRPr="00D91348" w:rsidRDefault="001E1517">
      <w:pPr>
        <w:shd w:val="clear" w:color="000000" w:fill="auto"/>
      </w:pPr>
      <w:r w:rsidRPr="00D91348">
        <w:t>Kampen mot ungdomsbrottsligheten borde stå högre på den politiska dagor</w:t>
      </w:r>
      <w:r w:rsidRPr="00D91348">
        <w:t>d</w:t>
      </w:r>
      <w:r w:rsidRPr="00D91348">
        <w:t>ningen. Att förhindra nyrekrytering till ungdomsgäng måste vara en priorit</w:t>
      </w:r>
      <w:r w:rsidRPr="00D91348">
        <w:t>e</w:t>
      </w:r>
      <w:r w:rsidRPr="00D91348">
        <w:t>rad fråga. För att minska ungdomsbrottsligheten är det avgörande att samhä</w:t>
      </w:r>
      <w:r w:rsidRPr="00D91348">
        <w:t>l</w:t>
      </w:r>
      <w:r w:rsidRPr="00D91348">
        <w:t>let kan erbjuda tydliga alternativa livsvägar, och i detta arbete har skolan, föreningslivet och idrottsrörelsen en central roll.</w:t>
      </w:r>
    </w:p>
    <w:p w:rsidR="001E1517" w:rsidRPr="00D91348" w:rsidRDefault="001E1517">
      <w:pPr>
        <w:pStyle w:val="Normaltindrag"/>
        <w:shd w:val="clear" w:color="000000" w:fill="auto"/>
      </w:pPr>
      <w:r w:rsidRPr="00D91348">
        <w:t>För att öka tryggheten i bostadsområden och förortskommuner behövs det fler aktiva föräldrar och föreningar som deltar i nattvandringar. Kommunerna behöver öka sitt ansvar för att skapa mötesplatser, en rikt varierad fritidsver</w:t>
      </w:r>
      <w:r w:rsidRPr="00D91348">
        <w:t>k</w:t>
      </w:r>
      <w:r w:rsidRPr="00D91348">
        <w:t>samhet och ett bra föreningsliv. Vidare behövs insatser från kommunerna i form av fältassistenter som rör sig bland ungdomarna och som på ett tidigt stadium kan upptäcka t.ex. gängbildningar. Samhället behöver stimulera kommuner och föreningar att delta och göra mer för att öka tryggheten i l</w:t>
      </w:r>
      <w:r w:rsidRPr="00D91348">
        <w:t>o</w:t>
      </w:r>
      <w:r w:rsidRPr="00D91348">
        <w:t>kalsamhället.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1348">
        <w:trPr>
          <w:cantSplit/>
        </w:trPr>
        <w:tc>
          <w:tcPr>
            <w:tcW w:w="3046" w:type="dxa"/>
          </w:tcPr>
          <w:p w:rsidR="001E1517" w:rsidRPr="00D91348" w:rsidRDefault="001E1517">
            <w:pPr>
              <w:pStyle w:val="UnderskriftDatum"/>
              <w:shd w:val="clear" w:color="000000" w:fill="auto"/>
              <w:spacing w:before="240"/>
            </w:pPr>
            <w:r w:rsidRPr="00D91348">
              <w:t>Stockholm den 20 september 2013</w:t>
            </w:r>
          </w:p>
        </w:tc>
        <w:tc>
          <w:tcPr>
            <w:tcW w:w="3047" w:type="dxa"/>
          </w:tcPr>
          <w:p w:rsidR="001E1517" w:rsidRPr="00D91348" w:rsidRDefault="001E1517">
            <w:pPr>
              <w:pStyle w:val="Underskrifter"/>
              <w:shd w:val="clear" w:color="000000" w:fill="auto"/>
              <w:spacing w:before="240"/>
            </w:pPr>
          </w:p>
        </w:tc>
      </w:tr>
      <w:tr w:rsidR="00000000" w:rsidRPr="00D91348">
        <w:trPr>
          <w:cantSplit/>
        </w:trPr>
        <w:tc>
          <w:tcPr>
            <w:tcW w:w="3046" w:type="dxa"/>
          </w:tcPr>
          <w:p w:rsidR="001E1517" w:rsidRPr="00D91348" w:rsidRDefault="001E1517">
            <w:pPr>
              <w:pStyle w:val="Underskrifter"/>
              <w:shd w:val="clear" w:color="000000" w:fill="auto"/>
            </w:pPr>
            <w:r w:rsidRPr="00D91348">
              <w:t>Hans Hoff (S)</w:t>
            </w:r>
          </w:p>
        </w:tc>
        <w:tc>
          <w:tcPr>
            <w:tcW w:w="3046" w:type="dxa"/>
          </w:tcPr>
          <w:p w:rsidR="001E1517" w:rsidRPr="00D91348" w:rsidRDefault="001E1517">
            <w:pPr>
              <w:pStyle w:val="Underskrifter"/>
              <w:shd w:val="clear" w:color="000000" w:fill="auto"/>
            </w:pPr>
          </w:p>
        </w:tc>
      </w:tr>
    </w:tbl>
    <w:p w:rsidR="001E1517" w:rsidRPr="00D91348" w:rsidRDefault="001E1517">
      <w:pPr>
        <w:pStyle w:val="Normaltindrag"/>
        <w:shd w:val="clear" w:color="000000" w:fill="auto"/>
      </w:pPr>
    </w:p>
    <w:sectPr w:rsidR="001E1517" w:rsidRPr="00D9134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517" w:rsidRPr="00D91348" w:rsidRDefault="001E1517">
      <w:r w:rsidRPr="00D91348">
        <w:separator/>
      </w:r>
    </w:p>
  </w:endnote>
  <w:endnote w:type="continuationSeparator" w:id="0">
    <w:p w:rsidR="001E1517" w:rsidRPr="00D91348" w:rsidRDefault="001E1517">
      <w:r w:rsidRPr="00D91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17" w:rsidRPr="00D91348" w:rsidRDefault="00D91348">
    <w:pPr>
      <w:pStyle w:val="Sidfot"/>
    </w:pPr>
    <w:r w:rsidRPr="00D913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744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17" w:rsidRDefault="001E15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517" w:rsidRDefault="001E15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17" w:rsidRPr="00D91348" w:rsidRDefault="00D91348">
    <w:pPr>
      <w:pStyle w:val="Sidfot"/>
    </w:pPr>
    <w:r w:rsidRPr="00D913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258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17" w:rsidRDefault="001E15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517" w:rsidRDefault="001E15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17" w:rsidRPr="00D91348" w:rsidRDefault="00D91348">
    <w:pPr>
      <w:pStyle w:val="Sidfot"/>
    </w:pPr>
    <w:r w:rsidRPr="00D913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874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17" w:rsidRDefault="001E15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517" w:rsidRDefault="001E15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517" w:rsidRPr="00D91348" w:rsidRDefault="001E1517">
      <w:r w:rsidRPr="00D91348">
        <w:separator/>
      </w:r>
    </w:p>
  </w:footnote>
  <w:footnote w:type="continuationSeparator" w:id="0">
    <w:p w:rsidR="001E1517" w:rsidRPr="00D91348" w:rsidRDefault="001E1517">
      <w:r w:rsidRPr="00D913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17" w:rsidRPr="00D91348" w:rsidRDefault="00D91348">
    <w:pPr>
      <w:pStyle w:val="Sidhuvud"/>
    </w:pPr>
    <w:r w:rsidRPr="00D913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488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17" w:rsidRDefault="001E15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517" w:rsidRDefault="001E15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17" w:rsidRPr="00D91348" w:rsidRDefault="00D91348">
    <w:pPr>
      <w:pStyle w:val="Sidhuvud"/>
    </w:pPr>
    <w:r w:rsidRPr="00D913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658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17" w:rsidRDefault="001E15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517" w:rsidRDefault="001E15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17" w:rsidRPr="00D91348" w:rsidRDefault="001E1517">
    <w:pPr>
      <w:pStyle w:val="FSHNormal"/>
      <w:tabs>
        <w:tab w:val="right" w:pos="5840"/>
      </w:tabs>
    </w:pPr>
    <w:r w:rsidRPr="00D91348">
      <w:br/>
    </w:r>
    <w:r w:rsidRPr="00D91348">
      <w:fldChar w:fldCharType="begin" w:fldLock="1"/>
    </w:r>
    <w:r w:rsidRPr="00D91348">
      <w:instrText xml:space="preserve"> DOCPROPERTY</w:instrText>
    </w:r>
    <w:r w:rsidRPr="00D91348">
      <w:rPr>
        <w:sz w:val="18"/>
      </w:rPr>
      <w:instrText xml:space="preserve"> "YearUser" *\charformat </w:instrText>
    </w:r>
    <w:r w:rsidRPr="00D91348">
      <w:fldChar w:fldCharType="separate"/>
    </w:r>
    <w:r w:rsidRPr="00D91348">
      <w:t>2013/14</w:t>
    </w:r>
    <w:r w:rsidRPr="00D91348">
      <w:fldChar w:fldCharType="end"/>
    </w:r>
    <w:r w:rsidRPr="00D91348">
      <w:t xml:space="preserve"> </w:t>
    </w:r>
    <w:r w:rsidRPr="00D91348">
      <w:tab/>
      <w:t xml:space="preserve">mnr: </w:t>
    </w:r>
    <w:r w:rsidRPr="00D91348">
      <w:fldChar w:fldCharType="begin" w:fldLock="1"/>
    </w:r>
    <w:r w:rsidRPr="00D91348">
      <w:instrText xml:space="preserve"> DOCPROPERTY</w:instrText>
    </w:r>
    <w:r w:rsidRPr="00D91348">
      <w:rPr>
        <w:sz w:val="18"/>
      </w:rPr>
      <w:instrText xml:space="preserve"> "Motionsnummer" *\charformat </w:instrText>
    </w:r>
    <w:r w:rsidRPr="00D91348">
      <w:fldChar w:fldCharType="separate"/>
    </w:r>
    <w:r w:rsidRPr="00D91348">
      <w:t>Ju211</w:t>
    </w:r>
    <w:r w:rsidRPr="00D91348">
      <w:fldChar w:fldCharType="end"/>
    </w:r>
    <w:r w:rsidRPr="00D91348">
      <w:br/>
    </w:r>
    <w:r w:rsidRPr="00D91348">
      <w:fldChar w:fldCharType="begin" w:fldLock="1"/>
    </w:r>
    <w:r w:rsidRPr="00D91348">
      <w:instrText xml:space="preserve"> DOCPROPERTY</w:instrText>
    </w:r>
    <w:r w:rsidRPr="00D91348">
      <w:rPr>
        <w:sz w:val="18"/>
      </w:rPr>
      <w:instrText xml:space="preserve"> "Samling" *\charformat </w:instrText>
    </w:r>
    <w:r w:rsidRPr="00D91348">
      <w:fldChar w:fldCharType="end"/>
    </w:r>
    <w:r w:rsidRPr="00D91348">
      <w:tab/>
      <w:t xml:space="preserve">pnr: </w:t>
    </w:r>
    <w:r w:rsidRPr="00D91348">
      <w:fldChar w:fldCharType="begin" w:fldLock="1"/>
    </w:r>
    <w:r w:rsidRPr="00D91348">
      <w:instrText xml:space="preserve"> DOCPROPERTY</w:instrText>
    </w:r>
    <w:r w:rsidRPr="00D91348">
      <w:rPr>
        <w:sz w:val="18"/>
      </w:rPr>
      <w:instrText xml:space="preserve"> "Partinummer" *\charformat </w:instrText>
    </w:r>
    <w:r w:rsidRPr="00D91348">
      <w:fldChar w:fldCharType="separate"/>
    </w:r>
    <w:r w:rsidRPr="00D91348">
      <w:t>S6003</w:t>
    </w:r>
    <w:r w:rsidRPr="00D91348">
      <w:fldChar w:fldCharType="end"/>
    </w:r>
  </w:p>
  <w:p w:rsidR="001E1517" w:rsidRPr="00D91348" w:rsidRDefault="001E1517">
    <w:pPr>
      <w:pStyle w:val="FSHRub1"/>
    </w:pPr>
    <w:r w:rsidRPr="00D91348">
      <w:t>Motion till riksdagen</w:t>
    </w:r>
    <w:r w:rsidRPr="00D91348">
      <w:br/>
    </w:r>
    <w:r w:rsidRPr="00D91348">
      <w:fldChar w:fldCharType="begin" w:fldLock="1"/>
    </w:r>
    <w:r w:rsidRPr="00D91348">
      <w:instrText xml:space="preserve"> DOCPROPERTY "YearUser" *\charformat </w:instrText>
    </w:r>
    <w:r w:rsidRPr="00D91348">
      <w:fldChar w:fldCharType="separate"/>
    </w:r>
    <w:r w:rsidRPr="00D91348">
      <w:t>2013/14</w:t>
    </w:r>
    <w:r w:rsidRPr="00D91348">
      <w:fldChar w:fldCharType="end"/>
    </w:r>
    <w:r w:rsidRPr="00D91348">
      <w:t>:</w:t>
    </w:r>
    <w:r w:rsidRPr="00D91348">
      <w:fldChar w:fldCharType="begin" w:fldLock="1"/>
    </w:r>
    <w:r w:rsidRPr="00D91348">
      <w:instrText xml:space="preserve"> DOCPROPERTY "Motionsnummer" *\charformat </w:instrText>
    </w:r>
    <w:r w:rsidRPr="00D91348">
      <w:fldChar w:fldCharType="separate"/>
    </w:r>
    <w:r w:rsidRPr="00D91348">
      <w:t>Ju211</w:t>
    </w:r>
    <w:r w:rsidRPr="00D91348">
      <w:fldChar w:fldCharType="end"/>
    </w:r>
  </w:p>
  <w:p w:rsidR="001E1517" w:rsidRPr="00D91348" w:rsidRDefault="001E1517">
    <w:pPr>
      <w:pStyle w:val="FSHNormalS5"/>
    </w:pPr>
    <w:r w:rsidRPr="00D91348">
      <w:fldChar w:fldCharType="begin" w:fldLock="1"/>
    </w:r>
    <w:r w:rsidRPr="00D91348">
      <w:instrText xml:space="preserve"> DOCPROPERTY "MotionarText" *\charformat </w:instrText>
    </w:r>
    <w:r w:rsidRPr="00D91348">
      <w:fldChar w:fldCharType="separate"/>
    </w:r>
    <w:r w:rsidRPr="00D91348">
      <w:t>av Hans Hoff (S)</w:t>
    </w:r>
    <w:r w:rsidRPr="00D91348">
      <w:fldChar w:fldCharType="end"/>
    </w:r>
    <w:r w:rsidRPr="00D91348">
      <w:br/>
    </w:r>
    <w:r w:rsidRPr="00D91348">
      <w:fldChar w:fldCharType="begin" w:fldLock="1"/>
    </w:r>
    <w:r w:rsidRPr="00D91348">
      <w:instrText xml:space="preserve"> DOCPROPERTY "SvarFrasKort" *\charformat </w:instrText>
    </w:r>
    <w:r w:rsidRPr="00D91348">
      <w:fldChar w:fldCharType="end"/>
    </w:r>
  </w:p>
  <w:p w:rsidR="001E1517" w:rsidRPr="00D91348" w:rsidRDefault="001E1517">
    <w:pPr>
      <w:pStyle w:val="FSHTitel"/>
    </w:pPr>
    <w:r w:rsidRPr="00D91348">
      <w:fldChar w:fldCharType="begin" w:fldLock="1"/>
    </w:r>
    <w:r w:rsidRPr="00D91348">
      <w:instrText xml:space="preserve"> DOCPROPERTY</w:instrText>
    </w:r>
    <w:r w:rsidRPr="00D91348">
      <w:rPr>
        <w:sz w:val="18"/>
      </w:rPr>
      <w:instrText xml:space="preserve"> "RubrikSvar" *\charformat </w:instrText>
    </w:r>
    <w:r w:rsidRPr="00D91348">
      <w:fldChar w:fldCharType="separate"/>
    </w:r>
    <w:r w:rsidRPr="00D91348">
      <w:t>Nationell strategi för att motverka kriminalitet bland unga</w:t>
    </w:r>
    <w:r w:rsidRPr="00D91348">
      <w:fldChar w:fldCharType="end"/>
    </w:r>
  </w:p>
  <w:p w:rsidR="001E1517" w:rsidRPr="00D91348" w:rsidRDefault="001E1517">
    <w:pPr>
      <w:pStyle w:val="Normal00"/>
    </w:pPr>
  </w:p>
  <w:p w:rsidR="001E1517" w:rsidRPr="00D91348" w:rsidRDefault="001E15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9512100">
    <w:abstractNumId w:val="13"/>
  </w:num>
  <w:num w:numId="2" w16cid:durableId="51776349">
    <w:abstractNumId w:val="11"/>
  </w:num>
  <w:num w:numId="3" w16cid:durableId="793136733">
    <w:abstractNumId w:val="14"/>
  </w:num>
  <w:num w:numId="4" w16cid:durableId="84767081">
    <w:abstractNumId w:val="8"/>
  </w:num>
  <w:num w:numId="5" w16cid:durableId="585304712">
    <w:abstractNumId w:val="3"/>
  </w:num>
  <w:num w:numId="6" w16cid:durableId="1057164409">
    <w:abstractNumId w:val="2"/>
  </w:num>
  <w:num w:numId="7" w16cid:durableId="781994189">
    <w:abstractNumId w:val="1"/>
  </w:num>
  <w:num w:numId="8" w16cid:durableId="694158408">
    <w:abstractNumId w:val="0"/>
  </w:num>
  <w:num w:numId="9" w16cid:durableId="1821001503">
    <w:abstractNumId w:val="9"/>
  </w:num>
  <w:num w:numId="10" w16cid:durableId="556863387">
    <w:abstractNumId w:val="7"/>
  </w:num>
  <w:num w:numId="11" w16cid:durableId="1461343089">
    <w:abstractNumId w:val="6"/>
  </w:num>
  <w:num w:numId="12" w16cid:durableId="1750077936">
    <w:abstractNumId w:val="5"/>
  </w:num>
  <w:num w:numId="13" w16cid:durableId="1159689201">
    <w:abstractNumId w:val="4"/>
  </w:num>
  <w:num w:numId="14" w16cid:durableId="930234284">
    <w:abstractNumId w:val="16"/>
  </w:num>
  <w:num w:numId="15" w16cid:durableId="2034575114">
    <w:abstractNumId w:val="12"/>
  </w:num>
  <w:num w:numId="16" w16cid:durableId="1442651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6"/>
    <w:docVar w:name="PersonGUIDs" w:val="{F935F001-2393-4929-824A-0F0A02C38EC8}"/>
  </w:docVars>
  <w:rsids>
    <w:rsidRoot w:val="00DE559A"/>
    <w:rsid w:val="001E1517"/>
    <w:rsid w:val="00D91348"/>
    <w:rsid w:val="00DE55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451252-AC5B-453F-9417-9600C2D4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976</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S6003</vt:lpstr>
    </vt:vector>
  </TitlesOfParts>
  <Company>Riksdagen</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S6003</dc:title>
  <dc:subject>S6003</dc:subject>
  <dc:creator>Riksdagen</dc:creator>
  <cp:keywords>Riksdagen</cp:keywords>
  <dc:description>AD-ändringar</dc:description>
  <cp:lastModifiedBy>Lars Brink</cp:lastModifiedBy>
  <cp:revision>2</cp:revision>
  <cp:lastPrinted>2013-11-19T12:58:00Z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mot2000_606_2013-08-06</vt:lpwstr>
  </property>
  <property fmtid="{D5CDD505-2E9C-101B-9397-08002B2CF9AE}" pid="3" name="version">
    <vt:lpwstr>mot2000_606_2013-08-06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 strategi för att motverka kriminalitet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att motverka kriminalitet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20132014000000000083000060030069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20132014000000000083000060030069</vt:lpwstr>
  </property>
  <property fmtid="{D5CDD505-2E9C-101B-9397-08002B2CF9AE}" pid="50" name="nummer">
    <vt:lpwstr>211</vt:lpwstr>
  </property>
  <property fmtid="{D5CDD505-2E9C-101B-9397-08002B2CF9AE}" pid="51" name="utskottsbeteckning">
    <vt:lpwstr>Ju</vt:lpwstr>
  </property>
  <property fmtid="{D5CDD505-2E9C-101B-9397-08002B2CF9AE}" pid="52" name="GlobalUID">
    <vt:lpwstr>{AF01FEAE-9FB7-4BA3-ACC9-5879814CD989}</vt:lpwstr>
  </property>
  <property fmtid="{D5CDD505-2E9C-101B-9397-08002B2CF9AE}" pid="53" name="Överföringar">
    <vt:i4>0</vt:i4>
  </property>
  <property fmtid="{D5CDD505-2E9C-101B-9397-08002B2CF9AE}" pid="54" name="Checksum">
    <vt:lpwstr>*1020487581648*</vt:lpwstr>
  </property>
  <property fmtid="{D5CDD505-2E9C-101B-9397-08002B2CF9AE}" pid="55" name="skuggnummer">
    <vt:lpwstr>165</vt:lpwstr>
  </property>
  <property fmtid="{D5CDD505-2E9C-101B-9397-08002B2CF9AE}" pid="56" name="urixVersion">
    <vt:lpwstr>4.6.0.0</vt:lpwstr>
  </property>
  <property fmtid="{D5CDD505-2E9C-101B-9397-08002B2CF9AE}" pid="57" name="urixOrigin">
    <vt:lpwstr>131119 13:58:57.861</vt:lpwstr>
  </property>
  <property fmtid="{D5CDD505-2E9C-101B-9397-08002B2CF9AE}" pid="58" name="urixGuid">
    <vt:lpwstr>{5CBA9366-8E22-479F-AFD1-347EE40718B4}</vt:lpwstr>
  </property>
</Properties>
</file>