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FB7" w:rsidRPr="00E47726" w:rsidRDefault="00766FB7" w:rsidP="00ED302C">
      <w:pPr>
        <w:pStyle w:val="Hemstlrubrik"/>
      </w:pPr>
      <w:r w:rsidRPr="00E47726">
        <w:t>Förslag till riksdagsbeslut</w:t>
      </w:r>
    </w:p>
    <w:p w:rsidR="00766FB7" w:rsidRPr="00E47726" w:rsidRDefault="00766FB7" w:rsidP="00766FB7">
      <w:pPr>
        <w:pStyle w:val="Hemstlatt"/>
      </w:pPr>
      <w:r w:rsidRPr="00E47726">
        <w:t>Riksdagen tillkännager för regeringen som sin mening vad i motionen anförs om förnyad översyn av minerallagen i syfte att förstärka den e</w:t>
      </w:r>
      <w:r w:rsidRPr="00E47726">
        <w:t>n</w:t>
      </w:r>
      <w:r w:rsidRPr="00E47726">
        <w:t>skilda markägarens förfoganderätt över sin egendom.</w:t>
      </w:r>
    </w:p>
    <w:p w:rsidR="00E84F25" w:rsidRPr="00E47726" w:rsidRDefault="007C6092" w:rsidP="00E22893">
      <w:pPr>
        <w:pStyle w:val="Rubrik1"/>
      </w:pPr>
      <w:r w:rsidRPr="00E47726">
        <w:t>Motivering</w:t>
      </w:r>
    </w:p>
    <w:p w:rsidR="00766FB7" w:rsidRPr="00E47726" w:rsidRDefault="00766FB7" w:rsidP="00ED302C">
      <w:r w:rsidRPr="00E47726">
        <w:t>Under riksdagsåret 2004/2005 fattade riksdagen beslut om förändringar i minerallagen. Dessa förändringar innebar vissa förbättringar av den enskilda markägarens rättigheter. Trots detta är fortfarande den enskil</w:t>
      </w:r>
      <w:r w:rsidR="00311CBE" w:rsidRPr="00E47726">
        <w:t>da äganderätten och den enskilde</w:t>
      </w:r>
      <w:r w:rsidRPr="00E47726">
        <w:t xml:space="preserve"> markägarens rätt att förfoga över den egna egendomen sv</w:t>
      </w:r>
      <w:r w:rsidRPr="00E47726">
        <w:t>a</w:t>
      </w:r>
      <w:r w:rsidRPr="00E47726">
        <w:t>gare än i annan lagstiftning.</w:t>
      </w:r>
      <w:r w:rsidR="00311CBE" w:rsidRPr="00E47726">
        <w:t xml:space="preserve"> </w:t>
      </w:r>
      <w:r w:rsidRPr="00E47726">
        <w:t>Skyddet för den enskilda äganderätten har genom seklerna påt</w:t>
      </w:r>
      <w:r w:rsidR="00311CBE" w:rsidRPr="00E47726">
        <w:t>a</w:t>
      </w:r>
      <w:r w:rsidRPr="00E47726">
        <w:t>gligt stärkts i</w:t>
      </w:r>
      <w:r w:rsidR="00311CBE" w:rsidRPr="00E47726">
        <w:t xml:space="preserve"> </w:t>
      </w:r>
      <w:r w:rsidRPr="00E47726">
        <w:t>vårt land och har i dag ett brett stöd i det allmänna rättsmedvetandet. Den syn på ägandet som däremot kommer till uttryck i minerallagen och där statsmakten har långtgående beslutanderätt över det enskilda ägandet har sin utgångspunkt i ett föråldrat synsätt på äganderätten.</w:t>
      </w:r>
    </w:p>
    <w:p w:rsidR="00766FB7" w:rsidRPr="00E47726" w:rsidRDefault="00766FB7" w:rsidP="00766FB7">
      <w:pPr>
        <w:pStyle w:val="Normaltindrag"/>
      </w:pPr>
      <w:r w:rsidRPr="00E47726">
        <w:t>Minerallagen är inte i tillräcklig utsträckning anpassad till de ägandefö</w:t>
      </w:r>
      <w:r w:rsidRPr="00E47726">
        <w:t>r</w:t>
      </w:r>
      <w:r w:rsidRPr="00E47726">
        <w:t>hållanden som råder i södra Sverige, som är tätt befolkat med en mycket stor andel av odlings</w:t>
      </w:r>
      <w:r w:rsidR="00311CBE" w:rsidRPr="00E47726">
        <w:t>-</w:t>
      </w:r>
      <w:r w:rsidRPr="00E47726">
        <w:t xml:space="preserve"> och kulturlandskap och där det finns ett stort antal enskilda markägare med förhållandevis litet markinnehav. Det är inte en händelse att de konflikter som uppstått mellan bolag som sökt undersökningstillstån</w:t>
      </w:r>
      <w:r w:rsidR="00311CBE" w:rsidRPr="00E47726">
        <w:t>d</w:t>
      </w:r>
      <w:r w:rsidRPr="00E47726">
        <w:t xml:space="preserve"> och enskilda markägare i första hand har uppstått i södra Sverige.</w:t>
      </w:r>
    </w:p>
    <w:p w:rsidR="00766FB7" w:rsidRPr="00E47726" w:rsidRDefault="00766FB7" w:rsidP="00766FB7">
      <w:pPr>
        <w:pStyle w:val="Normaltindrag"/>
      </w:pPr>
      <w:r w:rsidRPr="00E47726">
        <w:t>Gruvnäringen är viktig för Sverige och för svensk ekonomi. Det är viktigt för näringen själv att dess verksamhet bedrivs inom ramen för en lagstiftning som har stöd i det allmänna rättsmedveta</w:t>
      </w:r>
      <w:r w:rsidR="00311CBE" w:rsidRPr="00E47726">
        <w:t>ndet. Om så inte sker finns det</w:t>
      </w:r>
      <w:r w:rsidRPr="00E47726">
        <w:t xml:space="preserve"> risk för att näringens villkor </w:t>
      </w:r>
      <w:r w:rsidR="00311CBE" w:rsidRPr="00E47726">
        <w:t xml:space="preserve">på sikt </w:t>
      </w:r>
      <w:r w:rsidRPr="00E47726">
        <w:t>försämras.</w:t>
      </w:r>
      <w:r w:rsidR="00311CBE" w:rsidRPr="00E47726">
        <w:t xml:space="preserve"> </w:t>
      </w:r>
      <w:r w:rsidRPr="00E47726">
        <w:t>En anpas</w:t>
      </w:r>
      <w:r w:rsidR="00311CBE" w:rsidRPr="00E47726">
        <w:t>s</w:t>
      </w:r>
      <w:r w:rsidRPr="00E47726">
        <w:t>ning av minerallagen så att den i större utsträckning harmonierar med hur s</w:t>
      </w:r>
      <w:r w:rsidR="00311CBE" w:rsidRPr="00E47726">
        <w:t>a</w:t>
      </w:r>
      <w:r w:rsidRPr="00E47726">
        <w:t>mhället i övrigt ser på enskild äganderätt och miljö</w:t>
      </w:r>
      <w:r w:rsidR="00311CBE" w:rsidRPr="00E47726">
        <w:t>-</w:t>
      </w:r>
      <w:r w:rsidRPr="00E47726">
        <w:t xml:space="preserve"> och kulturintressen gynnar därför ytterst även gruvnäringen själv.</w:t>
      </w:r>
    </w:p>
    <w:p w:rsidR="00766FB7" w:rsidRPr="00E47726" w:rsidRDefault="00766FB7" w:rsidP="00766FB7">
      <w:pPr>
        <w:pStyle w:val="Normaltindrag"/>
      </w:pPr>
      <w:r w:rsidRPr="00E47726">
        <w:t>Markägaren bör ges en starkare ställning än i nuvarande lagstiftning.</w:t>
      </w:r>
      <w:r w:rsidR="00311CBE" w:rsidRPr="00E47726">
        <w:t xml:space="preserve"> </w:t>
      </w:r>
      <w:r w:rsidRPr="00E47726">
        <w:t xml:space="preserve">Markägare eller innehavare av nyttjanderätt bör alltid ges möjlighet att yttra sig </w:t>
      </w:r>
      <w:r w:rsidRPr="00E47726">
        <w:lastRenderedPageBreak/>
        <w:t>innan undersökningstillstånd ges. Vid beslut om eventuellt undersökning</w:t>
      </w:r>
      <w:r w:rsidRPr="00E47726">
        <w:t>s</w:t>
      </w:r>
      <w:r w:rsidRPr="00E47726">
        <w:t>tillstånd bör markägarens eller inn</w:t>
      </w:r>
      <w:r w:rsidR="00311CBE" w:rsidRPr="00E47726">
        <w:t>e</w:t>
      </w:r>
      <w:r w:rsidRPr="00E47726">
        <w:t>havarens av nyttjanderätt ståndpunkter väga avsevärt tyngre än i nu gällande lagstiftning.</w:t>
      </w:r>
    </w:p>
    <w:p w:rsidR="00766FB7" w:rsidRPr="00E47726" w:rsidRDefault="00766FB7" w:rsidP="00766FB7">
      <w:pPr>
        <w:pStyle w:val="Normaltindrag"/>
      </w:pPr>
      <w:r w:rsidRPr="00E47726">
        <w:t xml:space="preserve">Det är viktigt att beslut om eventuellt undersökningstillstånd fattas av </w:t>
      </w:r>
      <w:r w:rsidR="00311CBE" w:rsidRPr="00E47726">
        <w:t xml:space="preserve">en </w:t>
      </w:r>
      <w:r w:rsidRPr="00E47726">
        <w:t xml:space="preserve">myndighet med god lokal kännedom och med </w:t>
      </w:r>
      <w:r w:rsidR="00311CBE" w:rsidRPr="00E47726">
        <w:t>g</w:t>
      </w:r>
      <w:r w:rsidRPr="00E47726">
        <w:t>oda förutsättningar att ta hä</w:t>
      </w:r>
      <w:r w:rsidRPr="00E47726">
        <w:t>n</w:t>
      </w:r>
      <w:r w:rsidR="00311CBE" w:rsidRPr="00E47726">
        <w:t>s</w:t>
      </w:r>
      <w:r w:rsidRPr="00E47726">
        <w:t>yn till miljö</w:t>
      </w:r>
      <w:r w:rsidR="00311CBE" w:rsidRPr="00E47726">
        <w:t>-</w:t>
      </w:r>
      <w:r w:rsidRPr="00E47726">
        <w:t xml:space="preserve"> och kulturintressen. Det krävs även av en s</w:t>
      </w:r>
      <w:r w:rsidR="00311CBE" w:rsidRPr="00E47726">
        <w:t>å</w:t>
      </w:r>
      <w:r w:rsidRPr="00E47726">
        <w:t>dan myndighet att den har kompetens att väga gruvnäringens behov mot andra näringars som turistnäringe</w:t>
      </w:r>
      <w:r w:rsidR="00ED302C" w:rsidRPr="00E47726">
        <w:t>n</w:t>
      </w:r>
      <w:r w:rsidRPr="00E47726">
        <w:t xml:space="preserve"> och jordbruksnäringen. Den myndighet som bäst uppfyller dessa krav torde vara länsstyrelsen.</w:t>
      </w:r>
    </w:p>
    <w:p w:rsidR="00311CBE" w:rsidRPr="00E47726" w:rsidRDefault="00766FB7" w:rsidP="00766FB7">
      <w:pPr>
        <w:pStyle w:val="Normaltindrag"/>
      </w:pPr>
      <w:r w:rsidRPr="00E47726">
        <w:t>Riksdagen bör ge regeringen till</w:t>
      </w:r>
      <w:r w:rsidR="00ED302C" w:rsidRPr="00E47726">
        <w:t xml:space="preserve"> </w:t>
      </w:r>
      <w:r w:rsidRPr="00E47726">
        <w:t>känna som sin mening vad ovan anförs om behovet av förändringar i minerallagen.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D302C" w:rsidRPr="00E477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D302C" w:rsidRPr="00E47726" w:rsidRDefault="00ED302C" w:rsidP="00ED302C">
            <w:pPr>
              <w:pStyle w:val="UnderskriftDatum"/>
              <w:spacing w:before="240"/>
            </w:pPr>
            <w:r w:rsidRPr="00E47726">
              <w:t>Stockholm den 23 september 2005</w:t>
            </w:r>
          </w:p>
        </w:tc>
        <w:tc>
          <w:tcPr>
            <w:tcW w:w="3047" w:type="dxa"/>
          </w:tcPr>
          <w:p w:rsidR="00ED302C" w:rsidRPr="00E47726" w:rsidRDefault="00ED302C" w:rsidP="00ED302C">
            <w:pPr>
              <w:pStyle w:val="Underskrifter"/>
              <w:spacing w:before="240"/>
            </w:pPr>
          </w:p>
        </w:tc>
      </w:tr>
      <w:tr w:rsidR="00ED302C" w:rsidRPr="00E477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D302C" w:rsidRPr="00E47726" w:rsidRDefault="00ED302C" w:rsidP="00ED302C">
            <w:pPr>
              <w:pStyle w:val="Underskrifter"/>
            </w:pPr>
            <w:r w:rsidRPr="00E47726">
              <w:t>Gunnar Nordmark (fp)</w:t>
            </w:r>
          </w:p>
        </w:tc>
        <w:tc>
          <w:tcPr>
            <w:tcW w:w="3047" w:type="dxa"/>
          </w:tcPr>
          <w:p w:rsidR="00ED302C" w:rsidRPr="00E47726" w:rsidRDefault="00ED302C" w:rsidP="00ED302C">
            <w:pPr>
              <w:pStyle w:val="Underskrifter"/>
            </w:pPr>
          </w:p>
        </w:tc>
      </w:tr>
    </w:tbl>
    <w:p w:rsidR="00766FB7" w:rsidRPr="00E47726" w:rsidRDefault="00766FB7" w:rsidP="00ED302C">
      <w:pPr>
        <w:pStyle w:val="Normaltindrag"/>
      </w:pPr>
    </w:p>
    <w:sectPr w:rsidR="00766FB7" w:rsidRPr="00E47726" w:rsidSect="00ED3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FEC" w:rsidRPr="00E47726" w:rsidRDefault="00E64FEC">
      <w:r w:rsidRPr="00E47726">
        <w:separator/>
      </w:r>
    </w:p>
  </w:endnote>
  <w:endnote w:type="continuationSeparator" w:id="0">
    <w:p w:rsidR="00E64FEC" w:rsidRPr="00E47726" w:rsidRDefault="00E64FEC">
      <w:r w:rsidRPr="00E477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02C" w:rsidRPr="00E47726" w:rsidRDefault="00E47726" w:rsidP="00ED302C">
    <w:pPr>
      <w:pStyle w:val="Sidfot"/>
    </w:pPr>
    <w:r w:rsidRPr="00E477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52552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2C" w:rsidRDefault="00ED30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302C" w:rsidRDefault="00ED30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348" w:rsidRPr="00E47726" w:rsidRDefault="00E47726" w:rsidP="00ED302C">
    <w:pPr>
      <w:pStyle w:val="Sidfot"/>
    </w:pPr>
    <w:r w:rsidRPr="00E477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18836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2C" w:rsidRDefault="00ED30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302C" w:rsidRDefault="00ED30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348" w:rsidRPr="00E47726" w:rsidRDefault="00E47726" w:rsidP="00ED302C">
    <w:pPr>
      <w:pStyle w:val="Sidfot"/>
    </w:pPr>
    <w:r w:rsidRPr="00E477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6212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2C" w:rsidRDefault="00ED30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302C" w:rsidRDefault="00ED30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FEC" w:rsidRPr="00E47726" w:rsidRDefault="00E64FEC">
      <w:r w:rsidRPr="00E47726">
        <w:separator/>
      </w:r>
    </w:p>
  </w:footnote>
  <w:footnote w:type="continuationSeparator" w:id="0">
    <w:p w:rsidR="00E64FEC" w:rsidRPr="00E47726" w:rsidRDefault="00E64FEC">
      <w:r w:rsidRPr="00E477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02C" w:rsidRPr="00E47726" w:rsidRDefault="00E47726" w:rsidP="00ED302C">
    <w:pPr>
      <w:pStyle w:val="Sidhuvud"/>
    </w:pPr>
    <w:r w:rsidRPr="00E477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22446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2C" w:rsidRDefault="00ED30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302C" w:rsidRDefault="00ED30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348" w:rsidRPr="00E47726" w:rsidRDefault="00E47726" w:rsidP="00ED302C">
    <w:pPr>
      <w:pStyle w:val="Sidhuvud"/>
    </w:pPr>
    <w:r w:rsidRPr="00E477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99433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2C" w:rsidRDefault="00ED30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302C" w:rsidRDefault="00ED30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02C" w:rsidRPr="00E47726" w:rsidRDefault="00ED302C">
    <w:pPr>
      <w:pStyle w:val="FSHNormal"/>
      <w:tabs>
        <w:tab w:val="right" w:pos="5840"/>
      </w:tabs>
    </w:pPr>
    <w:r w:rsidRPr="00E47726">
      <w:br/>
    </w:r>
    <w:r w:rsidRPr="00E47726">
      <w:fldChar w:fldCharType="begin" w:fldLock="1"/>
    </w:r>
    <w:r w:rsidRPr="00E47726">
      <w:instrText xml:space="preserve"> DOCPROPERTY</w:instrText>
    </w:r>
    <w:r w:rsidRPr="00E47726">
      <w:rPr>
        <w:sz w:val="18"/>
      </w:rPr>
      <w:instrText xml:space="preserve"> "YearUser" *\charformat </w:instrText>
    </w:r>
    <w:r w:rsidRPr="00E47726">
      <w:fldChar w:fldCharType="separate"/>
    </w:r>
    <w:r w:rsidRPr="00E47726">
      <w:t>2005/06</w:t>
    </w:r>
    <w:r w:rsidRPr="00E47726">
      <w:fldChar w:fldCharType="end"/>
    </w:r>
    <w:r w:rsidRPr="00E47726">
      <w:t xml:space="preserve"> </w:t>
    </w:r>
    <w:r w:rsidRPr="00E47726">
      <w:tab/>
      <w:t xml:space="preserve">mnr: </w:t>
    </w:r>
    <w:r w:rsidRPr="00E47726">
      <w:fldChar w:fldCharType="begin" w:fldLock="1"/>
    </w:r>
    <w:r w:rsidRPr="00E47726">
      <w:instrText xml:space="preserve"> DOCPROPERTY</w:instrText>
    </w:r>
    <w:r w:rsidRPr="00E47726">
      <w:rPr>
        <w:sz w:val="18"/>
      </w:rPr>
      <w:instrText xml:space="preserve"> "Motionsnummer" *\charformat </w:instrText>
    </w:r>
    <w:r w:rsidRPr="00E47726">
      <w:fldChar w:fldCharType="separate"/>
    </w:r>
    <w:r w:rsidRPr="00E47726">
      <w:t>N226</w:t>
    </w:r>
    <w:r w:rsidRPr="00E47726">
      <w:fldChar w:fldCharType="end"/>
    </w:r>
    <w:r w:rsidRPr="00E47726">
      <w:br/>
    </w:r>
    <w:r w:rsidRPr="00E47726">
      <w:fldChar w:fldCharType="begin" w:fldLock="1"/>
    </w:r>
    <w:r w:rsidRPr="00E47726">
      <w:instrText xml:space="preserve"> DOCPROPERTY</w:instrText>
    </w:r>
    <w:r w:rsidRPr="00E47726">
      <w:rPr>
        <w:sz w:val="18"/>
      </w:rPr>
      <w:instrText xml:space="preserve"> "Samling" *\charformat </w:instrText>
    </w:r>
    <w:r w:rsidRPr="00E47726">
      <w:fldChar w:fldCharType="end"/>
    </w:r>
    <w:r w:rsidRPr="00E47726">
      <w:tab/>
      <w:t xml:space="preserve">pnr: </w:t>
    </w:r>
    <w:r w:rsidRPr="00E47726">
      <w:fldChar w:fldCharType="begin" w:fldLock="1"/>
    </w:r>
    <w:r w:rsidRPr="00E47726">
      <w:instrText xml:space="preserve"> DOCPROPERTY</w:instrText>
    </w:r>
    <w:r w:rsidRPr="00E47726">
      <w:rPr>
        <w:sz w:val="18"/>
      </w:rPr>
      <w:instrText xml:space="preserve"> "Partinummer" *\charformat </w:instrText>
    </w:r>
    <w:r w:rsidRPr="00E47726">
      <w:fldChar w:fldCharType="separate"/>
    </w:r>
    <w:r w:rsidRPr="00E47726">
      <w:t>fp633</w:t>
    </w:r>
    <w:r w:rsidRPr="00E47726">
      <w:fldChar w:fldCharType="end"/>
    </w:r>
  </w:p>
  <w:p w:rsidR="00ED302C" w:rsidRPr="00E47726" w:rsidRDefault="00ED302C">
    <w:pPr>
      <w:pStyle w:val="FSHRub1"/>
    </w:pPr>
    <w:r w:rsidRPr="00E47726">
      <w:t>Motion till riksdagen</w:t>
    </w:r>
    <w:r w:rsidRPr="00E47726">
      <w:br/>
    </w:r>
    <w:r w:rsidRPr="00E47726">
      <w:fldChar w:fldCharType="begin" w:fldLock="1"/>
    </w:r>
    <w:r w:rsidRPr="00E47726">
      <w:instrText xml:space="preserve"> DOCPROPERTY "YearUser" *\charformat </w:instrText>
    </w:r>
    <w:r w:rsidRPr="00E47726">
      <w:fldChar w:fldCharType="separate"/>
    </w:r>
    <w:r w:rsidRPr="00E47726">
      <w:t>2005/06</w:t>
    </w:r>
    <w:r w:rsidRPr="00E47726">
      <w:fldChar w:fldCharType="end"/>
    </w:r>
    <w:r w:rsidRPr="00E47726">
      <w:t>:</w:t>
    </w:r>
    <w:r w:rsidRPr="00E47726">
      <w:fldChar w:fldCharType="begin" w:fldLock="1"/>
    </w:r>
    <w:r w:rsidRPr="00E47726">
      <w:instrText xml:space="preserve"> DOCPROPERTY "Motionsnummer" *\charformat </w:instrText>
    </w:r>
    <w:r w:rsidRPr="00E47726">
      <w:fldChar w:fldCharType="separate"/>
    </w:r>
    <w:r w:rsidRPr="00E47726">
      <w:t>N226</w:t>
    </w:r>
    <w:r w:rsidRPr="00E47726">
      <w:fldChar w:fldCharType="end"/>
    </w:r>
  </w:p>
  <w:p w:rsidR="00ED302C" w:rsidRPr="00E47726" w:rsidRDefault="00ED302C">
    <w:pPr>
      <w:pStyle w:val="FSHNormalS5"/>
    </w:pPr>
    <w:r w:rsidRPr="00E47726">
      <w:fldChar w:fldCharType="begin" w:fldLock="1"/>
    </w:r>
    <w:r w:rsidRPr="00E47726">
      <w:instrText xml:space="preserve"> DOCPROPERTY "MotionarText" *\charformat </w:instrText>
    </w:r>
    <w:r w:rsidRPr="00E47726">
      <w:fldChar w:fldCharType="separate"/>
    </w:r>
    <w:r w:rsidRPr="00E47726">
      <w:t>av Gunnar Nordmark (fp)</w:t>
    </w:r>
    <w:r w:rsidRPr="00E47726">
      <w:fldChar w:fldCharType="end"/>
    </w:r>
    <w:r w:rsidRPr="00E47726">
      <w:br/>
    </w:r>
    <w:r w:rsidRPr="00E47726">
      <w:fldChar w:fldCharType="begin" w:fldLock="1"/>
    </w:r>
    <w:r w:rsidRPr="00E47726">
      <w:instrText xml:space="preserve"> DOCPROPERTY "SvarFrasKort" *\charformat </w:instrText>
    </w:r>
    <w:r w:rsidRPr="00E47726">
      <w:fldChar w:fldCharType="end"/>
    </w:r>
  </w:p>
  <w:p w:rsidR="00ED302C" w:rsidRPr="00E47726" w:rsidRDefault="00ED302C">
    <w:pPr>
      <w:pStyle w:val="FSHTitel"/>
    </w:pPr>
    <w:r w:rsidRPr="00E47726">
      <w:fldChar w:fldCharType="begin" w:fldLock="1"/>
    </w:r>
    <w:r w:rsidRPr="00E47726">
      <w:instrText xml:space="preserve"> DOCPROPERTY</w:instrText>
    </w:r>
    <w:r w:rsidRPr="00E47726">
      <w:rPr>
        <w:sz w:val="18"/>
      </w:rPr>
      <w:instrText xml:space="preserve"> "RubrikSvar" *\charformat </w:instrText>
    </w:r>
    <w:r w:rsidRPr="00E47726">
      <w:fldChar w:fldCharType="separate"/>
    </w:r>
    <w:r w:rsidRPr="00E47726">
      <w:t>Översyn av minerallagen</w:t>
    </w:r>
    <w:r w:rsidRPr="00E47726">
      <w:fldChar w:fldCharType="end"/>
    </w:r>
  </w:p>
  <w:p w:rsidR="00ED302C" w:rsidRPr="00E47726" w:rsidRDefault="00ED302C" w:rsidP="00ED302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C00F0F0"/>
    <w:lvl w:ilvl="0" w:tplc="FE5840F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202952">
    <w:abstractNumId w:val="13"/>
  </w:num>
  <w:num w:numId="2" w16cid:durableId="1763988586">
    <w:abstractNumId w:val="10"/>
  </w:num>
  <w:num w:numId="3" w16cid:durableId="839271309">
    <w:abstractNumId w:val="11"/>
  </w:num>
  <w:num w:numId="4" w16cid:durableId="706101897">
    <w:abstractNumId w:val="12"/>
  </w:num>
  <w:num w:numId="5" w16cid:durableId="1064795352">
    <w:abstractNumId w:val="8"/>
  </w:num>
  <w:num w:numId="6" w16cid:durableId="1309094588">
    <w:abstractNumId w:val="3"/>
  </w:num>
  <w:num w:numId="7" w16cid:durableId="428085147">
    <w:abstractNumId w:val="2"/>
  </w:num>
  <w:num w:numId="8" w16cid:durableId="1867866230">
    <w:abstractNumId w:val="1"/>
  </w:num>
  <w:num w:numId="9" w16cid:durableId="1716200431">
    <w:abstractNumId w:val="0"/>
  </w:num>
  <w:num w:numId="10" w16cid:durableId="1296910381">
    <w:abstractNumId w:val="9"/>
  </w:num>
  <w:num w:numId="11" w16cid:durableId="461850003">
    <w:abstractNumId w:val="7"/>
  </w:num>
  <w:num w:numId="12" w16cid:durableId="1325817416">
    <w:abstractNumId w:val="6"/>
  </w:num>
  <w:num w:numId="13" w16cid:durableId="925462896">
    <w:abstractNumId w:val="5"/>
  </w:num>
  <w:num w:numId="14" w16cid:durableId="716860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311CBE"/>
    <w:rsid w:val="0000478E"/>
    <w:rsid w:val="00064BC3"/>
    <w:rsid w:val="00066775"/>
    <w:rsid w:val="00072FB9"/>
    <w:rsid w:val="00100531"/>
    <w:rsid w:val="001C32EC"/>
    <w:rsid w:val="00201DFB"/>
    <w:rsid w:val="00204A63"/>
    <w:rsid w:val="00212FF1"/>
    <w:rsid w:val="00230193"/>
    <w:rsid w:val="0025068A"/>
    <w:rsid w:val="002818D3"/>
    <w:rsid w:val="002D11A8"/>
    <w:rsid w:val="00311CBE"/>
    <w:rsid w:val="00441E0B"/>
    <w:rsid w:val="00445271"/>
    <w:rsid w:val="00483E67"/>
    <w:rsid w:val="004A0504"/>
    <w:rsid w:val="004E38D9"/>
    <w:rsid w:val="00740D6D"/>
    <w:rsid w:val="00766FB7"/>
    <w:rsid w:val="00794149"/>
    <w:rsid w:val="007B67A7"/>
    <w:rsid w:val="007C6092"/>
    <w:rsid w:val="008C1C05"/>
    <w:rsid w:val="00A053C6"/>
    <w:rsid w:val="00B13BF0"/>
    <w:rsid w:val="00B31348"/>
    <w:rsid w:val="00C1285C"/>
    <w:rsid w:val="00C27B7D"/>
    <w:rsid w:val="00D1174F"/>
    <w:rsid w:val="00DC6C70"/>
    <w:rsid w:val="00E22893"/>
    <w:rsid w:val="00E360DE"/>
    <w:rsid w:val="00E47726"/>
    <w:rsid w:val="00E64FEC"/>
    <w:rsid w:val="00E75D28"/>
    <w:rsid w:val="00E84F25"/>
    <w:rsid w:val="00E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F1E996-51EE-4E4D-A838-296EC541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66FB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66FB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66FB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66FB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66FB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66FB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66FB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66FB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66FB7"/>
    <w:pPr>
      <w:outlineLvl w:val="7"/>
    </w:pPr>
  </w:style>
  <w:style w:type="paragraph" w:styleId="Rubrik9">
    <w:name w:val="heading 9"/>
    <w:basedOn w:val="Rubrik8"/>
    <w:next w:val="Normal"/>
    <w:qFormat/>
    <w:rsid w:val="00766FB7"/>
    <w:pPr>
      <w:outlineLvl w:val="8"/>
    </w:pPr>
  </w:style>
  <w:style w:type="character" w:default="1" w:styleId="Standardstycketeckensnitt">
    <w:name w:val="Default Paragraph Font"/>
    <w:semiHidden/>
    <w:rsid w:val="00766FB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66FB7"/>
  </w:style>
  <w:style w:type="paragraph" w:styleId="Citat">
    <w:name w:val="Quote"/>
    <w:basedOn w:val="Normal"/>
    <w:next w:val="Normal"/>
    <w:qFormat/>
    <w:rsid w:val="00766FB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66FB7"/>
    <w:pPr>
      <w:spacing w:before="0"/>
      <w:ind w:firstLine="227"/>
    </w:pPr>
  </w:style>
  <w:style w:type="paragraph" w:customStyle="1" w:styleId="FSHNormal">
    <w:name w:val="FSH_Normal"/>
    <w:semiHidden/>
    <w:rsid w:val="00766FB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66FB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66FB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66FB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66FB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66FB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66FB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D302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D302C"/>
    <w:pPr>
      <w:keepLines/>
      <w:spacing w:before="0"/>
      <w:ind w:left="340"/>
    </w:pPr>
  </w:style>
  <w:style w:type="paragraph" w:customStyle="1" w:styleId="KantRubrikS5H">
    <w:name w:val="KantRubrikS5H"/>
    <w:semiHidden/>
    <w:rsid w:val="00766FB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66FB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66FB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66FB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766FB7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766FB7"/>
    <w:pPr>
      <w:ind w:firstLine="170"/>
    </w:pPr>
  </w:style>
  <w:style w:type="paragraph" w:customStyle="1" w:styleId="Lagtextrubrik">
    <w:name w:val="Lagtext_rubrik"/>
    <w:basedOn w:val="Normal"/>
    <w:next w:val="Normal"/>
    <w:rsid w:val="00766FB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766FB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66FB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66FB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66FB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66FB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66FB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66FB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66FB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66FB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66FB7"/>
  </w:style>
  <w:style w:type="paragraph" w:customStyle="1" w:styleId="RubrikInnehllsf">
    <w:name w:val="RubrikInnehållsf"/>
    <w:basedOn w:val="RubrikSammanf"/>
    <w:next w:val="Normal"/>
    <w:rsid w:val="00766FB7"/>
  </w:style>
  <w:style w:type="paragraph" w:customStyle="1" w:styleId="Tabellochbildrubrik">
    <w:name w:val="Tabell och bildrubrik"/>
    <w:basedOn w:val="Normal"/>
    <w:next w:val="Normal"/>
    <w:rsid w:val="00766FB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66FB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66FB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66FB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66FB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66FB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66FB7"/>
    <w:pPr>
      <w:ind w:left="284"/>
    </w:pPr>
  </w:style>
  <w:style w:type="paragraph" w:styleId="Innehll3">
    <w:name w:val="toc 3"/>
    <w:basedOn w:val="Innehll2"/>
    <w:next w:val="Innehll4"/>
    <w:semiHidden/>
    <w:rsid w:val="00766FB7"/>
    <w:pPr>
      <w:ind w:left="567"/>
    </w:pPr>
  </w:style>
  <w:style w:type="paragraph" w:styleId="Innehll4">
    <w:name w:val="toc 4"/>
    <w:basedOn w:val="Normal"/>
    <w:next w:val="Normal"/>
    <w:autoRedefine/>
    <w:semiHidden/>
    <w:rsid w:val="00766FB7"/>
    <w:pPr>
      <w:ind w:left="720"/>
    </w:pPr>
  </w:style>
  <w:style w:type="paragraph" w:styleId="Avslutandetext">
    <w:name w:val="Closing"/>
    <w:basedOn w:val="Normal"/>
    <w:semiHidden/>
    <w:rsid w:val="00766FB7"/>
    <w:pPr>
      <w:ind w:left="4252"/>
    </w:pPr>
  </w:style>
  <w:style w:type="paragraph" w:styleId="Avsndaradress-brev">
    <w:name w:val="envelope return"/>
    <w:basedOn w:val="Normal"/>
    <w:semiHidden/>
    <w:rsid w:val="00766FB7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766FB7"/>
    <w:rPr>
      <w:i/>
      <w:iCs/>
    </w:rPr>
  </w:style>
  <w:style w:type="paragraph" w:styleId="Brdtext">
    <w:name w:val="Body Text"/>
    <w:basedOn w:val="Normal"/>
    <w:semiHidden/>
    <w:rsid w:val="00766FB7"/>
    <w:pPr>
      <w:spacing w:after="120"/>
    </w:pPr>
  </w:style>
  <w:style w:type="paragraph" w:styleId="Brdtext2">
    <w:name w:val="Body Text 2"/>
    <w:basedOn w:val="Normal"/>
    <w:semiHidden/>
    <w:rsid w:val="00766FB7"/>
    <w:pPr>
      <w:spacing w:after="120" w:line="480" w:lineRule="auto"/>
    </w:pPr>
  </w:style>
  <w:style w:type="paragraph" w:styleId="Brdtext3">
    <w:name w:val="Body Text 3"/>
    <w:basedOn w:val="Normal"/>
    <w:semiHidden/>
    <w:rsid w:val="00766FB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66FB7"/>
    <w:pPr>
      <w:ind w:firstLine="210"/>
    </w:pPr>
  </w:style>
  <w:style w:type="paragraph" w:styleId="Brdtextmedindrag">
    <w:name w:val="Body Text Indent"/>
    <w:basedOn w:val="Normal"/>
    <w:semiHidden/>
    <w:rsid w:val="00766FB7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66FB7"/>
    <w:pPr>
      <w:ind w:firstLine="210"/>
    </w:pPr>
  </w:style>
  <w:style w:type="paragraph" w:styleId="Brdtextmedindrag2">
    <w:name w:val="Body Text Indent 2"/>
    <w:basedOn w:val="Normal"/>
    <w:semiHidden/>
    <w:rsid w:val="00766FB7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66FB7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66FB7"/>
  </w:style>
  <w:style w:type="table" w:styleId="Diskrettabell1">
    <w:name w:val="Table Subtle 1"/>
    <w:basedOn w:val="Normaltabell"/>
    <w:semiHidden/>
    <w:rsid w:val="00766FB7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66FB7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66FB7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66FB7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66FB7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66FB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66FB7"/>
  </w:style>
  <w:style w:type="table" w:styleId="Frgadtabell1">
    <w:name w:val="Table Colorful 1"/>
    <w:basedOn w:val="Normaltabell"/>
    <w:semiHidden/>
    <w:rsid w:val="00766FB7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66FB7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66FB7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66FB7"/>
    <w:rPr>
      <w:i/>
      <w:iCs/>
    </w:rPr>
  </w:style>
  <w:style w:type="character" w:styleId="HTML-akronym">
    <w:name w:val="HTML Acronym"/>
    <w:basedOn w:val="Standardstycketeckensnitt"/>
    <w:semiHidden/>
    <w:rsid w:val="00766FB7"/>
  </w:style>
  <w:style w:type="character" w:styleId="HTML-citat">
    <w:name w:val="HTML Cite"/>
    <w:basedOn w:val="Standardstycketeckensnitt"/>
    <w:semiHidden/>
    <w:rsid w:val="00766FB7"/>
    <w:rPr>
      <w:i/>
      <w:iCs/>
    </w:rPr>
  </w:style>
  <w:style w:type="character" w:styleId="HTML-definition">
    <w:name w:val="HTML Definition"/>
    <w:basedOn w:val="Standardstycketeckensnitt"/>
    <w:semiHidden/>
    <w:rsid w:val="00766FB7"/>
    <w:rPr>
      <w:i/>
      <w:iCs/>
    </w:rPr>
  </w:style>
  <w:style w:type="character" w:styleId="HTML-exempel">
    <w:name w:val="HTML Sample"/>
    <w:basedOn w:val="Standardstycketeckensnitt"/>
    <w:semiHidden/>
    <w:rsid w:val="00766FB7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66FB7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66FB7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66FB7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66FB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66FB7"/>
    <w:rPr>
      <w:i/>
      <w:iCs/>
    </w:rPr>
  </w:style>
  <w:style w:type="character" w:styleId="Hyperlnk">
    <w:name w:val="Hyperlink"/>
    <w:basedOn w:val="Standardstycketeckensnitt"/>
    <w:semiHidden/>
    <w:rsid w:val="00766FB7"/>
    <w:rPr>
      <w:color w:val="0000FF"/>
      <w:u w:val="single"/>
    </w:rPr>
  </w:style>
  <w:style w:type="paragraph" w:styleId="Indragetstycke">
    <w:name w:val="Block Text"/>
    <w:basedOn w:val="Normal"/>
    <w:semiHidden/>
    <w:rsid w:val="00766FB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66FB7"/>
  </w:style>
  <w:style w:type="paragraph" w:styleId="Innehll5">
    <w:name w:val="toc 5"/>
    <w:basedOn w:val="Normal"/>
    <w:next w:val="Normal"/>
    <w:autoRedefine/>
    <w:semiHidden/>
    <w:rsid w:val="00766FB7"/>
    <w:pPr>
      <w:ind w:left="960"/>
    </w:pPr>
  </w:style>
  <w:style w:type="paragraph" w:styleId="Lista">
    <w:name w:val="List"/>
    <w:basedOn w:val="Normal"/>
    <w:semiHidden/>
    <w:rsid w:val="00766FB7"/>
    <w:pPr>
      <w:ind w:left="283" w:hanging="283"/>
    </w:pPr>
  </w:style>
  <w:style w:type="paragraph" w:styleId="Lista2">
    <w:name w:val="List 2"/>
    <w:basedOn w:val="Normal"/>
    <w:semiHidden/>
    <w:rsid w:val="00766FB7"/>
    <w:pPr>
      <w:ind w:left="566" w:hanging="283"/>
    </w:pPr>
  </w:style>
  <w:style w:type="paragraph" w:styleId="Lista3">
    <w:name w:val="List 3"/>
    <w:basedOn w:val="Normal"/>
    <w:semiHidden/>
    <w:rsid w:val="00766FB7"/>
    <w:pPr>
      <w:ind w:left="849" w:hanging="283"/>
    </w:pPr>
  </w:style>
  <w:style w:type="paragraph" w:styleId="Lista4">
    <w:name w:val="List 4"/>
    <w:basedOn w:val="Normal"/>
    <w:semiHidden/>
    <w:rsid w:val="00766FB7"/>
    <w:pPr>
      <w:ind w:left="1132" w:hanging="283"/>
    </w:pPr>
  </w:style>
  <w:style w:type="paragraph" w:styleId="Lista5">
    <w:name w:val="List 5"/>
    <w:basedOn w:val="Normal"/>
    <w:semiHidden/>
    <w:rsid w:val="00766FB7"/>
    <w:pPr>
      <w:ind w:left="1415" w:hanging="283"/>
    </w:pPr>
  </w:style>
  <w:style w:type="paragraph" w:styleId="Listafortstt">
    <w:name w:val="List Continue"/>
    <w:basedOn w:val="Normal"/>
    <w:semiHidden/>
    <w:rsid w:val="00766FB7"/>
    <w:pPr>
      <w:spacing w:after="120"/>
      <w:ind w:left="283"/>
    </w:pPr>
  </w:style>
  <w:style w:type="paragraph" w:styleId="Listafortstt2">
    <w:name w:val="List Continue 2"/>
    <w:basedOn w:val="Normal"/>
    <w:semiHidden/>
    <w:rsid w:val="00766FB7"/>
    <w:pPr>
      <w:spacing w:after="120"/>
      <w:ind w:left="566"/>
    </w:pPr>
  </w:style>
  <w:style w:type="paragraph" w:styleId="Listafortstt3">
    <w:name w:val="List Continue 3"/>
    <w:basedOn w:val="Normal"/>
    <w:semiHidden/>
    <w:rsid w:val="00766FB7"/>
    <w:pPr>
      <w:spacing w:after="120"/>
      <w:ind w:left="849"/>
    </w:pPr>
  </w:style>
  <w:style w:type="paragraph" w:styleId="Listafortstt4">
    <w:name w:val="List Continue 4"/>
    <w:basedOn w:val="Normal"/>
    <w:semiHidden/>
    <w:rsid w:val="00766FB7"/>
    <w:pPr>
      <w:spacing w:after="120"/>
      <w:ind w:left="1132"/>
    </w:pPr>
  </w:style>
  <w:style w:type="paragraph" w:styleId="Listafortstt5">
    <w:name w:val="List Continue 5"/>
    <w:basedOn w:val="Normal"/>
    <w:semiHidden/>
    <w:rsid w:val="00766FB7"/>
    <w:pPr>
      <w:spacing w:after="120"/>
      <w:ind w:left="1415"/>
    </w:pPr>
  </w:style>
  <w:style w:type="paragraph" w:styleId="Meddelanderubrik">
    <w:name w:val="Message Header"/>
    <w:basedOn w:val="Normal"/>
    <w:semiHidden/>
    <w:rsid w:val="00766F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766FB7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66FB7"/>
    <w:rPr>
      <w:szCs w:val="24"/>
    </w:rPr>
  </w:style>
  <w:style w:type="paragraph" w:styleId="Numreradlista">
    <w:name w:val="List Number"/>
    <w:basedOn w:val="Normal"/>
    <w:semiHidden/>
    <w:rsid w:val="00766FB7"/>
    <w:pPr>
      <w:numPr>
        <w:numId w:val="5"/>
      </w:numPr>
    </w:pPr>
  </w:style>
  <w:style w:type="paragraph" w:styleId="Numreradlista2">
    <w:name w:val="List Number 2"/>
    <w:basedOn w:val="Normal"/>
    <w:semiHidden/>
    <w:rsid w:val="00766FB7"/>
    <w:pPr>
      <w:numPr>
        <w:numId w:val="6"/>
      </w:numPr>
    </w:pPr>
  </w:style>
  <w:style w:type="paragraph" w:styleId="Numreradlista3">
    <w:name w:val="List Number 3"/>
    <w:basedOn w:val="Normal"/>
    <w:semiHidden/>
    <w:rsid w:val="00766FB7"/>
    <w:pPr>
      <w:numPr>
        <w:numId w:val="7"/>
      </w:numPr>
    </w:pPr>
  </w:style>
  <w:style w:type="paragraph" w:styleId="Numreradlista4">
    <w:name w:val="List Number 4"/>
    <w:basedOn w:val="Normal"/>
    <w:semiHidden/>
    <w:rsid w:val="00766FB7"/>
    <w:pPr>
      <w:numPr>
        <w:numId w:val="8"/>
      </w:numPr>
    </w:pPr>
  </w:style>
  <w:style w:type="paragraph" w:styleId="Numreradlista5">
    <w:name w:val="List Number 5"/>
    <w:basedOn w:val="Normal"/>
    <w:semiHidden/>
    <w:rsid w:val="00766FB7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766FB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66FB7"/>
    <w:pPr>
      <w:numPr>
        <w:numId w:val="10"/>
      </w:numPr>
    </w:pPr>
  </w:style>
  <w:style w:type="paragraph" w:styleId="Punktlista2">
    <w:name w:val="List Bullet 2"/>
    <w:basedOn w:val="Normal"/>
    <w:semiHidden/>
    <w:rsid w:val="00766FB7"/>
    <w:pPr>
      <w:numPr>
        <w:numId w:val="11"/>
      </w:numPr>
    </w:pPr>
  </w:style>
  <w:style w:type="paragraph" w:styleId="Punktlista3">
    <w:name w:val="List Bullet 3"/>
    <w:basedOn w:val="Normal"/>
    <w:semiHidden/>
    <w:rsid w:val="00766FB7"/>
    <w:pPr>
      <w:numPr>
        <w:numId w:val="12"/>
      </w:numPr>
    </w:pPr>
  </w:style>
  <w:style w:type="paragraph" w:styleId="Punktlista4">
    <w:name w:val="List Bullet 4"/>
    <w:basedOn w:val="Normal"/>
    <w:semiHidden/>
    <w:rsid w:val="00766FB7"/>
    <w:pPr>
      <w:numPr>
        <w:numId w:val="13"/>
      </w:numPr>
    </w:pPr>
  </w:style>
  <w:style w:type="paragraph" w:styleId="Punktlista5">
    <w:name w:val="List Bullet 5"/>
    <w:basedOn w:val="Normal"/>
    <w:semiHidden/>
    <w:rsid w:val="00766FB7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66FB7"/>
  </w:style>
  <w:style w:type="character" w:styleId="Sidnummer">
    <w:name w:val="page number"/>
    <w:basedOn w:val="Standardstycketeckensnitt"/>
    <w:semiHidden/>
    <w:rsid w:val="00766FB7"/>
  </w:style>
  <w:style w:type="paragraph" w:styleId="Signatur">
    <w:name w:val="Signature"/>
    <w:basedOn w:val="Normal"/>
    <w:semiHidden/>
    <w:rsid w:val="00766FB7"/>
    <w:pPr>
      <w:ind w:left="4252"/>
    </w:pPr>
  </w:style>
  <w:style w:type="table" w:styleId="Standardtabell1">
    <w:name w:val="Table Classic 1"/>
    <w:basedOn w:val="Normaltabell"/>
    <w:semiHidden/>
    <w:rsid w:val="00766FB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66FB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66FB7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66FB7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766FB7"/>
    <w:rPr>
      <w:b/>
      <w:bCs/>
    </w:rPr>
  </w:style>
  <w:style w:type="table" w:styleId="Tabellmed3D-effekter1">
    <w:name w:val="Table 3D effects 1"/>
    <w:basedOn w:val="Normaltabell"/>
    <w:semiHidden/>
    <w:rsid w:val="00766FB7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66FB7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66FB7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66FB7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66FB7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66FB7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66FB7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66FB7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66FB7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66FB7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66FB7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66FB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66FB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66FB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66FB7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66FB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66FB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66FB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66FB7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66FB7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66FB7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66FB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66FB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66FB7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66FB7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66FB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66FB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766FB7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66FB7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66FB7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41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401</Words>
  <Characters>2366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N226</vt:lpstr>
    </vt:vector>
  </TitlesOfParts>
  <Company>Riksdagen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N226</dc:title>
  <dc:subject>N226</dc:subject>
  <dc:creator>Riksdagen</dc:creator>
  <cp:keywords>Riksdagen</cp:keywords>
  <dc:description/>
  <cp:lastModifiedBy>Lars Brink</cp:lastModifiedBy>
  <cp:revision>2</cp:revision>
  <cp:lastPrinted>2005-10-18T05:33:00Z</cp:lastPrinted>
  <dcterms:created xsi:type="dcterms:W3CDTF">2025-12-16T20:21:00Z</dcterms:created>
  <dcterms:modified xsi:type="dcterms:W3CDTF">2025-12-16T20:21:00Z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minerallagen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minerallagen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Nordmark (fp)</vt:lpwstr>
  </property>
  <property fmtid="{D5CDD505-2E9C-101B-9397-08002B2CF9AE}" pid="26" name="MotionarLista">
    <vt:lpwstr>Nordmark, Gunnar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Nordmark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20052006000001020112000006330069</vt:lpwstr>
  </property>
  <property fmtid="{D5CDD505-2E9C-101B-9397-08002B2CF9AE}" pid="47" name="datum">
    <vt:lpwstr>050923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20052006000001020112000006330069</vt:lpwstr>
  </property>
  <property fmtid="{D5CDD505-2E9C-101B-9397-08002B2CF9AE}" pid="50" name="nummer">
    <vt:lpwstr>226</vt:lpwstr>
  </property>
  <property fmtid="{D5CDD505-2E9C-101B-9397-08002B2CF9AE}" pid="51" name="utskottsbeteckning">
    <vt:lpwstr>N</vt:lpwstr>
  </property>
</Properties>
</file>