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A4093">
        <w:tblPrEx>
          <w:tblCellMar>
            <w:top w:w="0" w:type="dxa"/>
            <w:bottom w:w="0" w:type="dxa"/>
          </w:tblCellMar>
        </w:tblPrEx>
        <w:trPr>
          <w:cantSplit/>
          <w:trHeight w:val="1720"/>
        </w:trPr>
        <w:tc>
          <w:tcPr>
            <w:tcW w:w="6024" w:type="dxa"/>
            <w:gridSpan w:val="2"/>
          </w:tcPr>
          <w:p w:rsidR="0006150E" w:rsidRPr="00BA4093" w:rsidRDefault="0006150E">
            <w:pPr>
              <w:pStyle w:val="HuvudRubrik"/>
            </w:pPr>
            <w:r w:rsidRPr="00BA4093">
              <w:t>Lagutskottets betänkande</w:t>
            </w:r>
          </w:p>
          <w:p w:rsidR="0006150E" w:rsidRPr="00BA4093" w:rsidRDefault="0006150E">
            <w:pPr>
              <w:pStyle w:val="HuvudRubrikRad2"/>
            </w:pPr>
            <w:bookmarkStart w:id="0" w:name="BetänkandeNr"/>
            <w:bookmarkEnd w:id="0"/>
            <w:r w:rsidRPr="00BA4093">
              <w:t>2001/02:LU4</w:t>
            </w:r>
          </w:p>
        </w:tc>
        <w:tc>
          <w:tcPr>
            <w:tcW w:w="1418" w:type="dxa"/>
            <w:tcBorders>
              <w:bottom w:val="nil"/>
            </w:tcBorders>
          </w:tcPr>
          <w:p w:rsidR="0006150E" w:rsidRPr="00BA4093" w:rsidRDefault="00BA4093">
            <w:pPr>
              <w:spacing w:line="230" w:lineRule="auto"/>
              <w:jc w:val="center"/>
            </w:pPr>
            <w:r w:rsidRPr="00BA409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6150E" w:rsidRPr="00BA4093" w:rsidRDefault="0006150E">
            <w:pPr>
              <w:pStyle w:val="Normaltindrag"/>
              <w:jc w:val="center"/>
            </w:pPr>
          </w:p>
          <w:p w:rsidR="0006150E" w:rsidRPr="00BA4093" w:rsidRDefault="0006150E">
            <w:pPr>
              <w:pStyle w:val="StatusSida1"/>
            </w:pPr>
          </w:p>
          <w:p w:rsidR="0006150E" w:rsidRPr="00BA4093" w:rsidRDefault="0006150E">
            <w:pPr>
              <w:pStyle w:val="UtskriftsdatumSida1"/>
              <w:framePr w:wrap="around"/>
            </w:pPr>
          </w:p>
        </w:tc>
      </w:tr>
      <w:tr w:rsidR="00000000" w:rsidRPr="00BA4093">
        <w:tblPrEx>
          <w:tblCellMar>
            <w:top w:w="0" w:type="dxa"/>
            <w:bottom w:w="0" w:type="dxa"/>
          </w:tblCellMar>
        </w:tblPrEx>
        <w:trPr>
          <w:cantSplit/>
        </w:trPr>
        <w:tc>
          <w:tcPr>
            <w:tcW w:w="6024" w:type="dxa"/>
            <w:gridSpan w:val="2"/>
            <w:tcBorders>
              <w:bottom w:val="single" w:sz="4" w:space="0" w:color="auto"/>
            </w:tcBorders>
          </w:tcPr>
          <w:p w:rsidR="0006150E" w:rsidRPr="00BA4093" w:rsidRDefault="0006150E">
            <w:pPr>
              <w:pStyle w:val="DokumentRubrik"/>
              <w:rPr>
                <w:noProof w:val="0"/>
              </w:rPr>
            </w:pPr>
            <w:bookmarkStart w:id="1" w:name="Huvudrubrik"/>
            <w:bookmarkEnd w:id="1"/>
            <w:r w:rsidRPr="00BA4093">
              <w:rPr>
                <w:noProof w:val="0"/>
              </w:rPr>
              <w:t>Internationella frågor om makars och sambors förmögenhetsför</w:t>
            </w:r>
            <w:r w:rsidRPr="00BA4093">
              <w:rPr>
                <w:noProof w:val="0"/>
              </w:rPr>
              <w:softHyphen/>
              <w:t>hållanden</w:t>
            </w:r>
          </w:p>
        </w:tc>
        <w:tc>
          <w:tcPr>
            <w:tcW w:w="1418" w:type="dxa"/>
            <w:tcBorders>
              <w:bottom w:val="nil"/>
            </w:tcBorders>
          </w:tcPr>
          <w:p w:rsidR="0006150E" w:rsidRPr="00BA4093" w:rsidRDefault="0006150E"/>
        </w:tc>
      </w:tr>
      <w:tr w:rsidR="00000000" w:rsidRPr="00BA4093">
        <w:tblPrEx>
          <w:tblCellMar>
            <w:top w:w="0" w:type="dxa"/>
            <w:bottom w:w="0" w:type="dxa"/>
          </w:tblCellMar>
        </w:tblPrEx>
        <w:trPr>
          <w:cantSplit/>
          <w:trHeight w:hRule="exact" w:val="360"/>
        </w:trPr>
        <w:tc>
          <w:tcPr>
            <w:tcW w:w="3012" w:type="dxa"/>
          </w:tcPr>
          <w:p w:rsidR="0006150E" w:rsidRPr="00BA4093" w:rsidRDefault="0006150E"/>
        </w:tc>
        <w:tc>
          <w:tcPr>
            <w:tcW w:w="3012" w:type="dxa"/>
          </w:tcPr>
          <w:p w:rsidR="0006150E" w:rsidRPr="00BA4093" w:rsidRDefault="0006150E"/>
        </w:tc>
        <w:tc>
          <w:tcPr>
            <w:tcW w:w="1418" w:type="dxa"/>
          </w:tcPr>
          <w:p w:rsidR="0006150E" w:rsidRPr="00BA4093" w:rsidRDefault="0006150E"/>
        </w:tc>
      </w:tr>
    </w:tbl>
    <w:p w:rsidR="0006150E" w:rsidRPr="00BA4093" w:rsidRDefault="0006150E"/>
    <w:p w:rsidR="0006150E" w:rsidRPr="00BA4093" w:rsidRDefault="0006150E">
      <w:pPr>
        <w:pStyle w:val="Rubrik1"/>
        <w:rPr>
          <w:noProof w:val="0"/>
        </w:rPr>
      </w:pPr>
      <w:bookmarkStart w:id="2" w:name="_Toc525022978"/>
      <w:r w:rsidRPr="00BA4093">
        <w:rPr>
          <w:noProof w:val="0"/>
        </w:rPr>
        <w:t>Utskottets förslag till riksdagsbeslut</w:t>
      </w:r>
      <w:bookmarkEnd w:id="2"/>
    </w:p>
    <w:p w:rsidR="0006150E" w:rsidRPr="00BA4093" w:rsidRDefault="0006150E">
      <w:pPr>
        <w:pStyle w:val="Frslagspunkt"/>
        <w:ind w:left="0" w:firstLine="0"/>
        <w:rPr>
          <w:noProof w:val="0"/>
        </w:rPr>
      </w:pPr>
      <w:r w:rsidRPr="00BA4093">
        <w:rPr>
          <w:noProof w:val="0"/>
        </w:rPr>
        <w:t>Internationella frågor om makars och sambors förmögenhets</w:t>
      </w:r>
      <w:r w:rsidRPr="00BA4093">
        <w:rPr>
          <w:noProof w:val="0"/>
        </w:rPr>
        <w:softHyphen/>
        <w:t>förhållanden</w:t>
      </w:r>
    </w:p>
    <w:p w:rsidR="0006150E" w:rsidRPr="00BA4093" w:rsidRDefault="0006150E">
      <w:pPr>
        <w:pStyle w:val="Frslagstext"/>
        <w:ind w:left="0"/>
      </w:pPr>
      <w:r w:rsidRPr="00BA4093">
        <w:t>Riksdagen antar regeringens förslag till</w:t>
      </w:r>
    </w:p>
    <w:p w:rsidR="0006150E" w:rsidRPr="00BA4093" w:rsidRDefault="0006150E">
      <w:pPr>
        <w:pStyle w:val="Frslagstext"/>
        <w:ind w:left="0"/>
      </w:pPr>
      <w:r w:rsidRPr="00BA4093">
        <w:t>1. lag om ändring i lagen (1990:272) om vissa internationella frågor rörande makars förmögenhetsförhållanden,</w:t>
      </w:r>
    </w:p>
    <w:p w:rsidR="0006150E" w:rsidRPr="00BA4093" w:rsidRDefault="0006150E">
      <w:pPr>
        <w:pStyle w:val="Frslagstext"/>
        <w:ind w:left="0"/>
      </w:pPr>
      <w:r w:rsidRPr="00BA4093">
        <w:t>2. lag om ändring i lagen (1987:813) om homosexuella sambor.</w:t>
      </w:r>
    </w:p>
    <w:p w:rsidR="0006150E" w:rsidRPr="00BA4093" w:rsidRDefault="0006150E">
      <w:pPr>
        <w:pStyle w:val="OrtochDatum"/>
      </w:pPr>
      <w:bookmarkStart w:id="3" w:name="Nästa_Hpunkt"/>
      <w:bookmarkEnd w:id="3"/>
    </w:p>
    <w:p w:rsidR="0006150E" w:rsidRPr="00BA4093" w:rsidRDefault="0006150E">
      <w:pPr>
        <w:pStyle w:val="OrtochDatum"/>
        <w:spacing w:before="250"/>
      </w:pPr>
      <w:r w:rsidRPr="00BA4093">
        <w:t xml:space="preserve">Stockholm den 1 november 2001 </w:t>
      </w:r>
    </w:p>
    <w:p w:rsidR="0006150E" w:rsidRPr="00BA4093" w:rsidRDefault="0006150E"/>
    <w:p w:rsidR="0006150E" w:rsidRPr="00BA4093" w:rsidRDefault="0006150E">
      <w:pPr>
        <w:pStyle w:val="Pxx-utskottetsvgnar"/>
      </w:pPr>
      <w:r w:rsidRPr="00BA4093">
        <w:t>På lagutskottets vägnar</w:t>
      </w:r>
    </w:p>
    <w:p w:rsidR="0006150E" w:rsidRPr="00BA4093" w:rsidRDefault="0006150E">
      <w:pPr>
        <w:pStyle w:val="Ordfranden"/>
        <w:spacing w:before="625"/>
        <w:rPr>
          <w:noProof w:val="0"/>
        </w:rPr>
      </w:pPr>
      <w:bookmarkStart w:id="4" w:name="Ordförande"/>
      <w:bookmarkEnd w:id="4"/>
      <w:r w:rsidRPr="00BA4093">
        <w:rPr>
          <w:noProof w:val="0"/>
        </w:rPr>
        <w:t xml:space="preserve">Tanja Linderborg </w:t>
      </w:r>
    </w:p>
    <w:p w:rsidR="0006150E" w:rsidRPr="00BA4093" w:rsidRDefault="0006150E">
      <w:pPr>
        <w:pStyle w:val="Deltagare"/>
        <w:rPr>
          <w:noProof w:val="0"/>
        </w:rPr>
      </w:pPr>
      <w:bookmarkStart w:id="5" w:name="Deltagare"/>
      <w:bookmarkEnd w:id="5"/>
      <w:r w:rsidRPr="00BA4093">
        <w:rPr>
          <w:noProof w:val="0"/>
        </w:rPr>
        <w:t>Följande ledamöter har deltagit i beslutet: Tanja Linderborg (v), Marianne Carlström (s), Christel Anderberg (m), Rune Berglund (s), Henrik S Järrel (m), Nikos Papadopoulos (s), Marina Pettersson (s), Christina Nenes (s), Tasso Stafilidis (v), Kjell Eldensjö (kd), Berit Adolfsson (m), Anders Berglöv (s), Viviann Gerdin (c), Raimo Pärssinen (s), Anders Sjölund (m) och Amanda Agestav (kd).</w:t>
      </w:r>
    </w:p>
    <w:p w:rsidR="0006150E" w:rsidRPr="00BA4093" w:rsidRDefault="0006150E">
      <w:pPr>
        <w:pStyle w:val="Normaltindrag"/>
      </w:pPr>
    </w:p>
    <w:p w:rsidR="0006150E" w:rsidRPr="00BA4093" w:rsidRDefault="0006150E">
      <w:pPr>
        <w:pStyle w:val="Normaltindrag"/>
        <w:sectPr w:rsidR="00000000" w:rsidRPr="00BA409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6150E" w:rsidRPr="00BA4093" w:rsidRDefault="0006150E">
      <w:pPr>
        <w:pStyle w:val="Rubrik1"/>
        <w:rPr>
          <w:noProof w:val="0"/>
        </w:rPr>
      </w:pPr>
      <w:r w:rsidRPr="00BA4093">
        <w:rPr>
          <w:noProof w:val="0"/>
        </w:rPr>
        <w:lastRenderedPageBreak/>
        <w:t>Propositionen och utskottets ställningstagande</w:t>
      </w:r>
    </w:p>
    <w:p w:rsidR="0006150E" w:rsidRPr="00BA4093" w:rsidRDefault="0006150E">
      <w:r w:rsidRPr="00BA4093">
        <w:t>Lagen (1990:272) om vissa internationella frågor rörande makars förmöge</w:t>
      </w:r>
      <w:r w:rsidRPr="00BA4093">
        <w:t>n</w:t>
      </w:r>
      <w:r w:rsidRPr="00BA4093">
        <w:t>hetsförhållanden innehåller bestämmelser om svensk domstols behörighet att pröva frågor om makars förmögenhetsförhållanden när det finns anknytning till ett annat land. Lagen reglerar också vilket lands lag som då skall tillä</w:t>
      </w:r>
      <w:r w:rsidRPr="00BA4093">
        <w:t>m</w:t>
      </w:r>
      <w:r w:rsidRPr="00BA4093">
        <w:t xml:space="preserve">pas. </w:t>
      </w:r>
    </w:p>
    <w:p w:rsidR="0006150E" w:rsidRPr="00BA4093" w:rsidRDefault="0006150E">
      <w:pPr>
        <w:pStyle w:val="Normaltindrag"/>
      </w:pPr>
      <w:r w:rsidRPr="00BA4093">
        <w:t>I propositionen föreslår regeringen att 1990 års lag skall göras tillämplig även för sambor. Enligt förslaget skall i stort sett samma regler gälla för sa</w:t>
      </w:r>
      <w:r w:rsidRPr="00BA4093">
        <w:t>m</w:t>
      </w:r>
      <w:r w:rsidRPr="00BA4093">
        <w:t>bor som i dag gäller för makar i internationella frågor om förmögenhetsfö</w:t>
      </w:r>
      <w:r w:rsidRPr="00BA4093">
        <w:t>r</w:t>
      </w:r>
      <w:r w:rsidRPr="00BA4093">
        <w:t>hållanden. Regeringen föreslår också att det i lagen tas in bestämmelser om erkännande och verkställighet av utländska avgöranden om makars och sa</w:t>
      </w:r>
      <w:r w:rsidRPr="00BA4093">
        <w:t>m</w:t>
      </w:r>
      <w:r w:rsidRPr="00BA4093">
        <w:t>bors förmögenhetsförhållanden. Vad som föreslås gälla för sambor i 1990 års lag skall enligt förslaget tillämpas även beträffande homosexuella sambor. La</w:t>
      </w:r>
      <w:r w:rsidRPr="00BA4093">
        <w:t>g</w:t>
      </w:r>
      <w:r w:rsidRPr="00BA4093">
        <w:t>ändringarna föreslås träda i kraft den 1 februari 2002.</w:t>
      </w:r>
    </w:p>
    <w:p w:rsidR="0006150E" w:rsidRPr="00BA4093" w:rsidRDefault="0006150E">
      <w:pPr>
        <w:pStyle w:val="Normaltindrag"/>
      </w:pPr>
      <w:r w:rsidRPr="00BA4093">
        <w:t>Regeringens förslag finns i bilaga 1 och lagförslagen i bilaga 2.</w:t>
      </w:r>
    </w:p>
    <w:p w:rsidR="0006150E" w:rsidRPr="00BA4093" w:rsidRDefault="0006150E">
      <w:pPr>
        <w:pStyle w:val="Normaltindrag"/>
      </w:pPr>
      <w:r w:rsidRPr="00BA4093">
        <w:t>De föreslagna lagändringarna grundar sig på dels betänkandet (SOU 1987:18) Internationella familjerättsfrågor, dels departementspromemorian (Ds 1997:60) Vissa internationella frågor rörande sambors förmögenhetsfö</w:t>
      </w:r>
      <w:r w:rsidRPr="00BA4093">
        <w:t>r</w:t>
      </w:r>
      <w:r w:rsidRPr="00BA4093">
        <w:t>hållanden. Betänkandet och promemorian har remissbehandlats.</w:t>
      </w:r>
    </w:p>
    <w:p w:rsidR="0006150E" w:rsidRPr="00BA4093" w:rsidRDefault="0006150E">
      <w:r w:rsidRPr="00BA4093">
        <w:t>Propositionen har inte föranlett något motionsyrkande. Utskottet föreslår att riksdagen antar lagförslagen.</w:t>
      </w:r>
    </w:p>
    <w:p w:rsidR="0006150E" w:rsidRPr="00BA4093" w:rsidRDefault="0006150E">
      <w:pPr>
        <w:pStyle w:val="Normaltindrag"/>
        <w:sectPr w:rsidR="00000000" w:rsidRPr="00BA409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6150E" w:rsidRPr="00BA4093" w:rsidRDefault="0006150E">
      <w:pPr>
        <w:pStyle w:val="Bilaga"/>
      </w:pPr>
      <w:bookmarkStart w:id="6" w:name="Nästa_Reservation"/>
      <w:bookmarkStart w:id="7" w:name="_Toc525022986"/>
      <w:bookmarkEnd w:id="6"/>
      <w:r w:rsidRPr="00BA4093">
        <w:t>Bilaga 1</w:t>
      </w:r>
    </w:p>
    <w:p w:rsidR="0006150E" w:rsidRPr="00BA4093" w:rsidRDefault="0006150E">
      <w:pPr>
        <w:pStyle w:val="Rubrik1"/>
        <w:rPr>
          <w:noProof w:val="0"/>
        </w:rPr>
      </w:pPr>
      <w:r w:rsidRPr="00BA4093">
        <w:rPr>
          <w:noProof w:val="0"/>
        </w:rPr>
        <w:t>Förteckning över behandlade förslag</w:t>
      </w:r>
      <w:bookmarkEnd w:id="7"/>
    </w:p>
    <w:p w:rsidR="0006150E" w:rsidRPr="00BA4093" w:rsidRDefault="0006150E">
      <w:pPr>
        <w:pStyle w:val="Rubrik2"/>
      </w:pPr>
      <w:bookmarkStart w:id="8" w:name="_Toc525022987"/>
      <w:r w:rsidRPr="00BA4093">
        <w:t>Propositionen</w:t>
      </w:r>
      <w:bookmarkEnd w:id="8"/>
    </w:p>
    <w:p w:rsidR="0006150E" w:rsidRPr="00BA4093" w:rsidRDefault="0006150E">
      <w:bookmarkStart w:id="9" w:name="RangeStart"/>
      <w:bookmarkStart w:id="10" w:name="RangeEnd"/>
      <w:bookmarkEnd w:id="9"/>
      <w:r w:rsidRPr="00BA4093">
        <w:t>I proposition 2000/01:148 föreslår regeringen (Justitiedepartementet) – efter hörande av Lagrådet – att riksdagen antar de i propositionen framlagda fö</w:t>
      </w:r>
      <w:r w:rsidRPr="00BA4093">
        <w:t>r</w:t>
      </w:r>
      <w:r w:rsidRPr="00BA4093">
        <w:t>slagen till</w:t>
      </w:r>
    </w:p>
    <w:p w:rsidR="0006150E" w:rsidRPr="00BA4093" w:rsidRDefault="0006150E">
      <w:pPr>
        <w:pStyle w:val="Normaltindrag"/>
      </w:pPr>
      <w:r w:rsidRPr="00BA4093">
        <w:t>1. lag om ändring i lagen (1990:272) om vissa internationella frågor röra</w:t>
      </w:r>
      <w:r w:rsidRPr="00BA4093">
        <w:t>n</w:t>
      </w:r>
      <w:r w:rsidRPr="00BA4093">
        <w:t xml:space="preserve">de makars förmögenhetsförhållanden, </w:t>
      </w:r>
    </w:p>
    <w:p w:rsidR="0006150E" w:rsidRPr="00BA4093" w:rsidRDefault="0006150E">
      <w:pPr>
        <w:pStyle w:val="Normaltindrag"/>
      </w:pPr>
      <w:r w:rsidRPr="00BA4093">
        <w:t>2. lag om ändring i lagen (1987:813) om homosexuella sambor.</w:t>
      </w:r>
    </w:p>
    <w:p w:rsidR="0006150E" w:rsidRPr="00BA4093" w:rsidRDefault="0006150E">
      <w:r w:rsidRPr="00BA4093">
        <w:t>Lagförslagen finns i bilaga 2 till betänkandet.</w:t>
      </w:r>
      <w:bookmarkEnd w:id="10"/>
    </w:p>
    <w:p w:rsidR="0006150E" w:rsidRPr="00BA4093" w:rsidRDefault="0006150E">
      <w:pPr>
        <w:pStyle w:val="Normaltindrag"/>
        <w:sectPr w:rsidR="00000000" w:rsidRPr="00BA409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6150E" w:rsidRPr="00BA4093" w:rsidRDefault="0006150E">
      <w:pPr>
        <w:pStyle w:val="Bilaga"/>
      </w:pPr>
      <w:bookmarkStart w:id="11" w:name="_Toc525022990"/>
      <w:r w:rsidRPr="00BA4093">
        <w:t>Bilaga 2</w:t>
      </w:r>
    </w:p>
    <w:p w:rsidR="0006150E" w:rsidRPr="00BA4093" w:rsidRDefault="0006150E">
      <w:pPr>
        <w:pStyle w:val="Rubrik1"/>
        <w:rPr>
          <w:noProof w:val="0"/>
        </w:rPr>
      </w:pPr>
      <w:r w:rsidRPr="00BA4093">
        <w:rPr>
          <w:noProof w:val="0"/>
        </w:rPr>
        <w:t>Regeringens lagförslag</w:t>
      </w:r>
      <w:bookmarkEnd w:id="11"/>
    </w:p>
    <w:p w:rsidR="0006150E" w:rsidRPr="00BA4093" w:rsidRDefault="0006150E">
      <w:pPr>
        <w:pStyle w:val="R2"/>
        <w:spacing w:before="125"/>
      </w:pPr>
      <w:r w:rsidRPr="00BA4093">
        <w:t>1 Förslag till lag om ändring i lagen (1990:272) om vissa internationella frågor rörande makars förmögen</w:t>
      </w:r>
      <w:r w:rsidRPr="00BA4093">
        <w:softHyphen/>
        <w:t>hets</w:t>
      </w:r>
      <w:r w:rsidRPr="00BA4093">
        <w:softHyphen/>
        <w:t>förhållanden</w:t>
      </w:r>
    </w:p>
    <w:p w:rsidR="0006150E" w:rsidRPr="00BA4093" w:rsidRDefault="0006150E">
      <w:pPr>
        <w:pStyle w:val="R2"/>
      </w:pPr>
      <w:r w:rsidRPr="00BA4093">
        <w:br w:type="page"/>
      </w:r>
      <w:r w:rsidRPr="00BA4093">
        <w:br w:type="page"/>
      </w:r>
      <w:r w:rsidRPr="00BA4093">
        <w:br w:type="page"/>
      </w:r>
      <w:r w:rsidRPr="00BA4093">
        <w:br w:type="page"/>
        <w:t>2 Förslag till lag om ändring i lagen (1987:813) om homosexuella sambor</w:t>
      </w:r>
    </w:p>
    <w:p w:rsidR="0006150E" w:rsidRPr="00BA4093" w:rsidRDefault="0006150E"/>
    <w:p w:rsidR="0006150E" w:rsidRPr="00BA4093" w:rsidRDefault="0006150E">
      <w:pPr>
        <w:pStyle w:val="Tryckort"/>
        <w:framePr w:wrap="around"/>
        <w:jc w:val="right"/>
      </w:pPr>
      <w:r w:rsidRPr="00BA4093">
        <w:t>Elanders Gotab, Stockholm  2001</w:t>
      </w:r>
    </w:p>
    <w:p w:rsidR="0006150E" w:rsidRPr="00BA4093" w:rsidRDefault="0006150E">
      <w:pPr>
        <w:pStyle w:val="Normaltindrag"/>
      </w:pPr>
    </w:p>
    <w:sectPr w:rsidR="0006150E" w:rsidRPr="00BA409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50E" w:rsidRPr="00BA4093" w:rsidRDefault="0006150E">
      <w:pPr>
        <w:spacing w:before="0" w:line="240" w:lineRule="auto"/>
      </w:pPr>
      <w:r w:rsidRPr="00BA4093">
        <w:separator/>
      </w:r>
    </w:p>
  </w:endnote>
  <w:endnote w:type="continuationSeparator" w:id="0">
    <w:p w:rsidR="0006150E" w:rsidRPr="00BA4093" w:rsidRDefault="0006150E">
      <w:pPr>
        <w:spacing w:before="0" w:line="240" w:lineRule="auto"/>
      </w:pPr>
      <w:r w:rsidRPr="00BA40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2</w:t>
    </w:r>
    <w:r w:rsidRPr="00BA4093">
      <w:fldChar w:fldCharType="end"/>
    </w:r>
  </w:p>
  <w:p w:rsidR="0006150E" w:rsidRPr="00BA4093" w:rsidRDefault="0006150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6</w:t>
    </w:r>
    <w:r w:rsidRPr="00BA4093">
      <w:fldChar w:fldCharType="end"/>
    </w:r>
  </w:p>
  <w:p w:rsidR="0006150E" w:rsidRPr="00BA4093" w:rsidRDefault="0006150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H"/>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5</w:t>
    </w:r>
    <w:r w:rsidRPr="00BA4093">
      <w:fldChar w:fldCharType="end"/>
    </w:r>
  </w:p>
  <w:p w:rsidR="0006150E" w:rsidRPr="00BA4093" w:rsidRDefault="0006150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if </w:instrText>
    </w:r>
    <w:r w:rsidRPr="00BA4093">
      <w:fldChar w:fldCharType="begin" w:fldLock="1"/>
    </w:r>
    <w:r w:rsidRPr="00BA4093">
      <w:instrText xml:space="preserve"> = </w:instrText>
    </w:r>
    <w:r w:rsidRPr="00BA4093">
      <w:fldChar w:fldCharType="begin" w:fldLock="1"/>
    </w:r>
    <w:r w:rsidRPr="00BA4093">
      <w:instrText xml:space="preserve"> = </w:instrText>
    </w:r>
    <w:r w:rsidRPr="00BA4093">
      <w:fldChar w:fldCharType="begin" w:fldLock="1"/>
    </w:r>
    <w:r w:rsidRPr="00BA4093">
      <w:instrText xml:space="preserve"> page</w:instrText>
    </w:r>
    <w:r w:rsidRPr="00BA4093">
      <w:fldChar w:fldCharType="separate"/>
    </w:r>
    <w:r w:rsidRPr="00BA4093">
      <w:instrText>4</w:instrText>
    </w:r>
    <w:r w:rsidRPr="00BA4093">
      <w:fldChar w:fldCharType="end"/>
    </w:r>
    <w:r w:rsidRPr="00BA4093">
      <w:instrText xml:space="preserve">/2 </w:instrText>
    </w:r>
    <w:r w:rsidRPr="00BA4093">
      <w:fldChar w:fldCharType="separate"/>
    </w:r>
    <w:r w:rsidRPr="00BA4093">
      <w:instrText>2</w:instrText>
    </w:r>
    <w:r w:rsidRPr="00BA4093">
      <w:fldChar w:fldCharType="end"/>
    </w:r>
    <w:r w:rsidRPr="00BA4093">
      <w:instrText xml:space="preserve"> - </w:instrText>
    </w:r>
    <w:r w:rsidRPr="00BA4093">
      <w:fldChar w:fldCharType="begin" w:fldLock="1"/>
    </w:r>
    <w:r w:rsidRPr="00BA4093">
      <w:instrText xml:space="preserve"> = int(</w:instrText>
    </w:r>
    <w:r w:rsidRPr="00BA4093">
      <w:fldChar w:fldCharType="begin" w:fldLock="1"/>
    </w:r>
    <w:r w:rsidRPr="00BA4093">
      <w:instrText xml:space="preserve"> page</w:instrText>
    </w:r>
    <w:r w:rsidRPr="00BA4093">
      <w:fldChar w:fldCharType="separate"/>
    </w:r>
    <w:r w:rsidRPr="00BA4093">
      <w:instrText>4</w:instrText>
    </w:r>
    <w:r w:rsidRPr="00BA4093">
      <w:fldChar w:fldCharType="end"/>
    </w:r>
    <w:r w:rsidRPr="00BA4093">
      <w:instrText xml:space="preserve">/2) </w:instrText>
    </w:r>
    <w:r w:rsidRPr="00BA4093">
      <w:fldChar w:fldCharType="separate"/>
    </w:r>
    <w:r w:rsidRPr="00BA4093">
      <w:instrText>2</w:instrText>
    </w:r>
    <w:r w:rsidRPr="00BA4093">
      <w:fldChar w:fldCharType="end"/>
    </w:r>
    <w:r w:rsidRPr="00BA4093">
      <w:fldChar w:fldCharType="separate"/>
    </w:r>
    <w:r w:rsidRPr="00BA4093">
      <w:instrText>0</w:instrText>
    </w:r>
    <w:r w:rsidRPr="00BA4093">
      <w:fldChar w:fldCharType="end"/>
    </w:r>
    <w:r w:rsidRPr="00BA4093">
      <w:instrText xml:space="preserve"> = 0 "</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instrText>4</w:instrText>
    </w:r>
    <w:r w:rsidRPr="00BA4093">
      <w:fldChar w:fldCharType="end"/>
    </w:r>
  </w:p>
  <w:p w:rsidR="0006150E" w:rsidRPr="00BA4093" w:rsidRDefault="0006150E">
    <w:pPr>
      <w:pStyle w:val="SidfotV"/>
      <w:framePr w:w="8732" w:h="284" w:hRule="exact" w:hSpace="0" w:vSpace="0" w:wrap="around" w:xAlign="inside" w:y="13042" w:anchorLock="0"/>
    </w:pPr>
    <w:r w:rsidRPr="00BA4093">
      <w:instrText>""</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instrText>5</w:instrText>
    </w:r>
    <w:r w:rsidRPr="00BA4093">
      <w:fldChar w:fldCharType="end"/>
    </w:r>
    <w:r w:rsidRPr="00BA4093">
      <w:instrText>"</w:instrText>
    </w:r>
    <w:r w:rsidRPr="00BA4093">
      <w:fldChar w:fldCharType="separate"/>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4</w:t>
    </w:r>
    <w:r w:rsidRPr="00BA4093">
      <w:fldChar w:fldCharType="end"/>
    </w:r>
  </w:p>
  <w:p w:rsidR="0006150E" w:rsidRPr="00BA4093" w:rsidRDefault="0006150E">
    <w:pPr>
      <w:pStyle w:val="SidfotH"/>
      <w:framePr w:w="8732" w:h="284" w:hRule="exact" w:hSpace="0" w:vSpace="0" w:wrap="around" w:xAlign="inside" w:y="13042" w:anchorLock="0"/>
    </w:pPr>
    <w:r w:rsidRPr="00BA4093">
      <w:fldChar w:fldCharType="end"/>
    </w:r>
  </w:p>
  <w:p w:rsidR="0006150E" w:rsidRPr="00BA4093" w:rsidRDefault="000615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H"/>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3</w:t>
    </w:r>
    <w:r w:rsidRPr="00BA4093">
      <w:fldChar w:fldCharType="end"/>
    </w:r>
  </w:p>
  <w:p w:rsidR="0006150E" w:rsidRPr="00BA4093" w:rsidRDefault="0006150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if </w:instrText>
    </w:r>
    <w:r w:rsidRPr="00BA4093">
      <w:fldChar w:fldCharType="begin" w:fldLock="1"/>
    </w:r>
    <w:r w:rsidRPr="00BA4093">
      <w:instrText xml:space="preserve"> = </w:instrText>
    </w:r>
    <w:r w:rsidRPr="00BA4093">
      <w:fldChar w:fldCharType="begin" w:fldLock="1"/>
    </w:r>
    <w:r w:rsidRPr="00BA4093">
      <w:instrText xml:space="preserve"> = </w:instrText>
    </w:r>
    <w:r w:rsidRPr="00BA4093">
      <w:fldChar w:fldCharType="begin" w:fldLock="1"/>
    </w:r>
    <w:r w:rsidRPr="00BA4093">
      <w:instrText xml:space="preserve"> page</w:instrText>
    </w:r>
    <w:r w:rsidRPr="00BA4093">
      <w:fldChar w:fldCharType="separate"/>
    </w:r>
    <w:r w:rsidR="00BA4093">
      <w:rPr>
        <w:noProof/>
      </w:rPr>
      <w:instrText>1</w:instrText>
    </w:r>
    <w:r w:rsidRPr="00BA4093">
      <w:fldChar w:fldCharType="end"/>
    </w:r>
    <w:r w:rsidRPr="00BA4093">
      <w:instrText xml:space="preserve">/2 </w:instrText>
    </w:r>
    <w:r w:rsidRPr="00BA4093">
      <w:fldChar w:fldCharType="separate"/>
    </w:r>
    <w:r w:rsidR="00BA4093">
      <w:rPr>
        <w:noProof/>
      </w:rPr>
      <w:instrText>0,5</w:instrText>
    </w:r>
    <w:r w:rsidRPr="00BA4093">
      <w:fldChar w:fldCharType="end"/>
    </w:r>
    <w:r w:rsidRPr="00BA4093">
      <w:instrText xml:space="preserve"> - </w:instrText>
    </w:r>
    <w:r w:rsidRPr="00BA4093">
      <w:fldChar w:fldCharType="begin" w:fldLock="1"/>
    </w:r>
    <w:r w:rsidRPr="00BA4093">
      <w:instrText xml:space="preserve"> = int(</w:instrText>
    </w:r>
    <w:r w:rsidRPr="00BA4093">
      <w:fldChar w:fldCharType="begin" w:fldLock="1"/>
    </w:r>
    <w:r w:rsidRPr="00BA4093">
      <w:instrText xml:space="preserve"> page</w:instrText>
    </w:r>
    <w:r w:rsidRPr="00BA4093">
      <w:fldChar w:fldCharType="separate"/>
    </w:r>
    <w:r w:rsidR="00BA4093">
      <w:rPr>
        <w:noProof/>
      </w:rPr>
      <w:instrText>1</w:instrText>
    </w:r>
    <w:r w:rsidRPr="00BA4093">
      <w:fldChar w:fldCharType="end"/>
    </w:r>
    <w:r w:rsidRPr="00BA4093">
      <w:instrText xml:space="preserve">/2) </w:instrText>
    </w:r>
    <w:r w:rsidRPr="00BA4093">
      <w:fldChar w:fldCharType="separate"/>
    </w:r>
    <w:r w:rsidR="00BA4093">
      <w:rPr>
        <w:noProof/>
      </w:rPr>
      <w:instrText>0</w:instrText>
    </w:r>
    <w:r w:rsidRPr="00BA4093">
      <w:fldChar w:fldCharType="end"/>
    </w:r>
    <w:r w:rsidRPr="00BA4093">
      <w:fldChar w:fldCharType="separate"/>
    </w:r>
    <w:r w:rsidR="00BA4093">
      <w:rPr>
        <w:noProof/>
      </w:rPr>
      <w:instrText>0,5</w:instrText>
    </w:r>
    <w:r w:rsidRPr="00BA4093">
      <w:fldChar w:fldCharType="end"/>
    </w:r>
    <w:r w:rsidRPr="00BA4093">
      <w:instrText xml:space="preserve"> = 0 "</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instrText>2</w:instrText>
    </w:r>
    <w:r w:rsidRPr="00BA4093">
      <w:fldChar w:fldCharType="end"/>
    </w:r>
  </w:p>
  <w:p w:rsidR="0006150E" w:rsidRPr="00BA4093" w:rsidRDefault="0006150E">
    <w:pPr>
      <w:pStyle w:val="SidfotH"/>
      <w:framePr w:w="8732" w:h="284" w:hRule="exact" w:hSpace="0" w:vSpace="0" w:wrap="around" w:xAlign="inside" w:y="13042" w:anchorLock="0"/>
    </w:pPr>
    <w:r w:rsidRPr="00BA4093">
      <w:instrText>""</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00BA4093">
      <w:rPr>
        <w:noProof/>
      </w:rPr>
      <w:instrText>1</w:instrText>
    </w:r>
    <w:r w:rsidRPr="00BA4093">
      <w:fldChar w:fldCharType="end"/>
    </w:r>
    <w:r w:rsidRPr="00BA4093">
      <w:instrText>"</w:instrText>
    </w:r>
    <w:r w:rsidRPr="00BA4093">
      <w:fldChar w:fldCharType="separate"/>
    </w:r>
    <w:r w:rsidR="00BA4093">
      <w:rPr>
        <w:noProof/>
      </w:rPr>
      <w:t>1</w:t>
    </w:r>
    <w:r w:rsidRPr="00BA4093">
      <w:fldChar w:fldCharType="end"/>
    </w:r>
  </w:p>
  <w:p w:rsidR="0006150E" w:rsidRPr="00BA4093" w:rsidRDefault="0006150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2</w:t>
    </w:r>
    <w:r w:rsidRPr="00BA4093">
      <w:fldChar w:fldCharType="end"/>
    </w:r>
  </w:p>
  <w:p w:rsidR="0006150E" w:rsidRPr="00BA4093" w:rsidRDefault="0006150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H"/>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3</w:t>
    </w:r>
    <w:r w:rsidRPr="00BA4093">
      <w:fldChar w:fldCharType="end"/>
    </w:r>
  </w:p>
  <w:p w:rsidR="0006150E" w:rsidRPr="00BA4093" w:rsidRDefault="0006150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if </w:instrText>
    </w:r>
    <w:r w:rsidRPr="00BA4093">
      <w:fldChar w:fldCharType="begin" w:fldLock="1"/>
    </w:r>
    <w:r w:rsidRPr="00BA4093">
      <w:instrText xml:space="preserve"> = </w:instrText>
    </w:r>
    <w:r w:rsidRPr="00BA4093">
      <w:fldChar w:fldCharType="begin" w:fldLock="1"/>
    </w:r>
    <w:r w:rsidRPr="00BA4093">
      <w:instrText xml:space="preserve"> = </w:instrText>
    </w:r>
    <w:r w:rsidRPr="00BA4093">
      <w:fldChar w:fldCharType="begin" w:fldLock="1"/>
    </w:r>
    <w:r w:rsidRPr="00BA4093">
      <w:instrText xml:space="preserve"> page</w:instrText>
    </w:r>
    <w:r w:rsidRPr="00BA4093">
      <w:fldChar w:fldCharType="separate"/>
    </w:r>
    <w:r w:rsidRPr="00BA4093">
      <w:instrText>2</w:instrText>
    </w:r>
    <w:r w:rsidRPr="00BA4093">
      <w:fldChar w:fldCharType="end"/>
    </w:r>
    <w:r w:rsidRPr="00BA4093">
      <w:instrText xml:space="preserve">/2 </w:instrText>
    </w:r>
    <w:r w:rsidRPr="00BA4093">
      <w:fldChar w:fldCharType="separate"/>
    </w:r>
    <w:r w:rsidRPr="00BA4093">
      <w:instrText>1</w:instrText>
    </w:r>
    <w:r w:rsidRPr="00BA4093">
      <w:fldChar w:fldCharType="end"/>
    </w:r>
    <w:r w:rsidRPr="00BA4093">
      <w:instrText xml:space="preserve"> - </w:instrText>
    </w:r>
    <w:r w:rsidRPr="00BA4093">
      <w:fldChar w:fldCharType="begin" w:fldLock="1"/>
    </w:r>
    <w:r w:rsidRPr="00BA4093">
      <w:instrText xml:space="preserve"> = int(</w:instrText>
    </w:r>
    <w:r w:rsidRPr="00BA4093">
      <w:fldChar w:fldCharType="begin" w:fldLock="1"/>
    </w:r>
    <w:r w:rsidRPr="00BA4093">
      <w:instrText xml:space="preserve"> page</w:instrText>
    </w:r>
    <w:r w:rsidRPr="00BA4093">
      <w:fldChar w:fldCharType="separate"/>
    </w:r>
    <w:r w:rsidRPr="00BA4093">
      <w:instrText>2</w:instrText>
    </w:r>
    <w:r w:rsidRPr="00BA4093">
      <w:fldChar w:fldCharType="end"/>
    </w:r>
    <w:r w:rsidRPr="00BA4093">
      <w:instrText xml:space="preserve">/2) </w:instrText>
    </w:r>
    <w:r w:rsidRPr="00BA4093">
      <w:fldChar w:fldCharType="separate"/>
    </w:r>
    <w:r w:rsidRPr="00BA4093">
      <w:instrText>1</w:instrText>
    </w:r>
    <w:r w:rsidRPr="00BA4093">
      <w:fldChar w:fldCharType="end"/>
    </w:r>
    <w:r w:rsidRPr="00BA4093">
      <w:fldChar w:fldCharType="separate"/>
    </w:r>
    <w:r w:rsidRPr="00BA4093">
      <w:instrText>0</w:instrText>
    </w:r>
    <w:r w:rsidRPr="00BA4093">
      <w:fldChar w:fldCharType="end"/>
    </w:r>
    <w:r w:rsidRPr="00BA4093">
      <w:instrText xml:space="preserve"> = 0 "</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instrText>2</w:instrText>
    </w:r>
    <w:r w:rsidRPr="00BA4093">
      <w:fldChar w:fldCharType="end"/>
    </w:r>
  </w:p>
  <w:p w:rsidR="0006150E" w:rsidRPr="00BA4093" w:rsidRDefault="0006150E">
    <w:pPr>
      <w:pStyle w:val="SidfotV"/>
      <w:framePr w:w="8732" w:h="284" w:hRule="exact" w:hSpace="0" w:vSpace="0" w:wrap="around" w:xAlign="inside" w:y="13042" w:anchorLock="0"/>
    </w:pPr>
    <w:r w:rsidRPr="00BA4093">
      <w:instrText>""</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instrText>3</w:instrText>
    </w:r>
    <w:r w:rsidRPr="00BA4093">
      <w:fldChar w:fldCharType="end"/>
    </w:r>
    <w:r w:rsidRPr="00BA4093">
      <w:instrText>"</w:instrText>
    </w:r>
    <w:r w:rsidRPr="00BA4093">
      <w:fldChar w:fldCharType="separate"/>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2</w:t>
    </w:r>
    <w:r w:rsidRPr="00BA4093">
      <w:fldChar w:fldCharType="end"/>
    </w:r>
  </w:p>
  <w:p w:rsidR="0006150E" w:rsidRPr="00BA4093" w:rsidRDefault="0006150E">
    <w:pPr>
      <w:pStyle w:val="SidfotH"/>
      <w:framePr w:w="8732" w:h="284" w:hRule="exact" w:hSpace="0" w:vSpace="0" w:wrap="around" w:xAlign="inside" w:y="13042" w:anchorLock="0"/>
    </w:pPr>
    <w:r w:rsidRPr="00BA4093">
      <w:fldChar w:fldCharType="end"/>
    </w:r>
  </w:p>
  <w:p w:rsidR="0006150E" w:rsidRPr="00BA4093" w:rsidRDefault="0006150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2</w:t>
    </w:r>
    <w:r w:rsidRPr="00BA4093">
      <w:fldChar w:fldCharType="end"/>
    </w:r>
  </w:p>
  <w:p w:rsidR="0006150E" w:rsidRPr="00BA4093" w:rsidRDefault="0006150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H"/>
      <w:framePr w:w="8732" w:h="284" w:hRule="exact" w:hSpace="0" w:vSpace="0" w:wrap="around" w:xAlign="inside" w:y="13042" w:anchorLock="0"/>
    </w:pP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t>3</w:t>
    </w:r>
    <w:r w:rsidRPr="00BA4093">
      <w:fldChar w:fldCharType="end"/>
    </w:r>
  </w:p>
  <w:p w:rsidR="0006150E" w:rsidRPr="00BA4093" w:rsidRDefault="0006150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fotV"/>
      <w:framePr w:w="8732" w:h="284" w:hRule="exact" w:hSpace="0" w:vSpace="0" w:wrap="around" w:xAlign="inside" w:y="13042" w:anchorLock="0"/>
    </w:pPr>
    <w:r w:rsidRPr="00BA4093">
      <w:fldChar w:fldCharType="begin" w:fldLock="1"/>
    </w:r>
    <w:r w:rsidRPr="00BA4093">
      <w:instrText xml:space="preserve"> if </w:instrText>
    </w:r>
    <w:r w:rsidRPr="00BA4093">
      <w:fldChar w:fldCharType="begin" w:fldLock="1"/>
    </w:r>
    <w:r w:rsidRPr="00BA4093">
      <w:instrText xml:space="preserve"> = </w:instrText>
    </w:r>
    <w:r w:rsidRPr="00BA4093">
      <w:fldChar w:fldCharType="begin" w:fldLock="1"/>
    </w:r>
    <w:r w:rsidRPr="00BA4093">
      <w:instrText xml:space="preserve"> = </w:instrText>
    </w:r>
    <w:r w:rsidRPr="00BA4093">
      <w:fldChar w:fldCharType="begin" w:fldLock="1"/>
    </w:r>
    <w:r w:rsidRPr="00BA4093">
      <w:instrText xml:space="preserve"> page</w:instrText>
    </w:r>
    <w:r w:rsidRPr="00BA4093">
      <w:fldChar w:fldCharType="separate"/>
    </w:r>
    <w:r w:rsidRPr="00BA4093">
      <w:instrText>3</w:instrText>
    </w:r>
    <w:r w:rsidRPr="00BA4093">
      <w:fldChar w:fldCharType="end"/>
    </w:r>
    <w:r w:rsidRPr="00BA4093">
      <w:instrText xml:space="preserve">/2 </w:instrText>
    </w:r>
    <w:r w:rsidRPr="00BA4093">
      <w:fldChar w:fldCharType="separate"/>
    </w:r>
    <w:r w:rsidRPr="00BA4093">
      <w:instrText>1,5</w:instrText>
    </w:r>
    <w:r w:rsidRPr="00BA4093">
      <w:fldChar w:fldCharType="end"/>
    </w:r>
    <w:r w:rsidRPr="00BA4093">
      <w:instrText xml:space="preserve"> - </w:instrText>
    </w:r>
    <w:r w:rsidRPr="00BA4093">
      <w:fldChar w:fldCharType="begin" w:fldLock="1"/>
    </w:r>
    <w:r w:rsidRPr="00BA4093">
      <w:instrText xml:space="preserve"> = int(</w:instrText>
    </w:r>
    <w:r w:rsidRPr="00BA4093">
      <w:fldChar w:fldCharType="begin" w:fldLock="1"/>
    </w:r>
    <w:r w:rsidRPr="00BA4093">
      <w:instrText xml:space="preserve"> page</w:instrText>
    </w:r>
    <w:r w:rsidRPr="00BA4093">
      <w:fldChar w:fldCharType="separate"/>
    </w:r>
    <w:r w:rsidRPr="00BA4093">
      <w:instrText>3</w:instrText>
    </w:r>
    <w:r w:rsidRPr="00BA4093">
      <w:fldChar w:fldCharType="end"/>
    </w:r>
    <w:r w:rsidRPr="00BA4093">
      <w:instrText xml:space="preserve">/2) </w:instrText>
    </w:r>
    <w:r w:rsidRPr="00BA4093">
      <w:fldChar w:fldCharType="separate"/>
    </w:r>
    <w:r w:rsidRPr="00BA4093">
      <w:instrText>1</w:instrText>
    </w:r>
    <w:r w:rsidRPr="00BA4093">
      <w:fldChar w:fldCharType="end"/>
    </w:r>
    <w:r w:rsidRPr="00BA4093">
      <w:fldChar w:fldCharType="separate"/>
    </w:r>
    <w:r w:rsidRPr="00BA4093">
      <w:instrText>0,5</w:instrText>
    </w:r>
    <w:r w:rsidRPr="00BA4093">
      <w:fldChar w:fldCharType="end"/>
    </w:r>
    <w:r w:rsidRPr="00BA4093">
      <w:instrText xml:space="preserve"> = 0 "</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instrText>4</w:instrText>
    </w:r>
    <w:r w:rsidRPr="00BA4093">
      <w:fldChar w:fldCharType="end"/>
    </w:r>
  </w:p>
  <w:p w:rsidR="0006150E" w:rsidRPr="00BA4093" w:rsidRDefault="0006150E">
    <w:pPr>
      <w:pStyle w:val="SidfotH"/>
      <w:framePr w:w="8732" w:h="284" w:hRule="exact" w:hSpace="0" w:vSpace="0" w:wrap="around" w:xAlign="inside" w:y="13042" w:anchorLock="0"/>
    </w:pPr>
    <w:r w:rsidRPr="00BA4093">
      <w:instrText>""</w:instrText>
    </w:r>
    <w:r w:rsidRPr="00BA4093">
      <w:fldChar w:fldCharType="begin" w:fldLock="1"/>
    </w:r>
    <w:r w:rsidRPr="00BA4093">
      <w:instrText xml:space="preserve"> P</w:instrText>
    </w:r>
    <w:r w:rsidRPr="00BA4093">
      <w:instrText>A</w:instrText>
    </w:r>
    <w:r w:rsidRPr="00BA4093">
      <w:instrText xml:space="preserve">GE </w:instrText>
    </w:r>
    <w:r w:rsidRPr="00BA4093">
      <w:fldChar w:fldCharType="separate"/>
    </w:r>
    <w:r w:rsidRPr="00BA4093">
      <w:instrText>3</w:instrText>
    </w:r>
    <w:r w:rsidRPr="00BA4093">
      <w:fldChar w:fldCharType="end"/>
    </w:r>
    <w:r w:rsidRPr="00BA4093">
      <w:instrText>"</w:instrText>
    </w:r>
    <w:r w:rsidRPr="00BA4093">
      <w:fldChar w:fldCharType="separate"/>
    </w:r>
    <w:r w:rsidRPr="00BA4093">
      <w:t>3</w:t>
    </w:r>
    <w:r w:rsidRPr="00BA4093">
      <w:fldChar w:fldCharType="end"/>
    </w:r>
  </w:p>
  <w:p w:rsidR="0006150E" w:rsidRPr="00BA4093" w:rsidRDefault="000615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50E" w:rsidRPr="00BA4093" w:rsidRDefault="0006150E">
      <w:pPr>
        <w:pStyle w:val="Sidfot"/>
      </w:pPr>
    </w:p>
  </w:footnote>
  <w:footnote w:type="continuationSeparator" w:id="0">
    <w:p w:rsidR="0006150E" w:rsidRPr="00BA4093" w:rsidRDefault="0006150E">
      <w:pPr>
        <w:spacing w:before="0" w:line="240" w:lineRule="auto"/>
      </w:pPr>
      <w:r w:rsidRPr="00BA40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Jmn"/>
      <w:framePr w:w="8732" w:h="567" w:hRule="exact" w:vSpace="0" w:wrap="around" w:vAnchor="page" w:y="341" w:anchorLock="0"/>
    </w:pPr>
    <w:r w:rsidRPr="00BA4093">
      <w:rPr>
        <w:rStyle w:val="SidhuvudUtskott"/>
      </w:rPr>
      <w:fldChar w:fldCharType="begin" w:fldLock="1"/>
    </w:r>
    <w:r w:rsidRPr="00BA4093">
      <w:rPr>
        <w:rStyle w:val="SidhuvudUtskott"/>
      </w:rPr>
      <w:instrText xml:space="preserve"> DOCPROPERTY BetänkandeÅr</w:instrText>
    </w:r>
    <w:r w:rsidRPr="00BA4093">
      <w:rPr>
        <w:rStyle w:val="SidhuvudUtskott"/>
      </w:rPr>
      <w:fldChar w:fldCharType="separate"/>
    </w:r>
    <w:r w:rsidRPr="00BA4093">
      <w:rPr>
        <w:rStyle w:val="SidhuvudUtskott"/>
      </w:rPr>
      <w:t>2001/02</w:t>
    </w:r>
    <w:r w:rsidRPr="00BA4093">
      <w:rPr>
        <w:rStyle w:val="SidhuvudUtskott"/>
      </w:rPr>
      <w:fldChar w:fldCharType="end"/>
    </w:r>
    <w:r w:rsidRPr="00BA4093">
      <w:rPr>
        <w:rStyle w:val="SidhuvudUtskott"/>
      </w:rPr>
      <w:t>:</w:t>
    </w:r>
    <w:r w:rsidRPr="00BA4093">
      <w:rPr>
        <w:rStyle w:val="SidhuvudUtskott"/>
      </w:rPr>
      <w:fldChar w:fldCharType="begin" w:fldLock="1"/>
    </w:r>
    <w:r w:rsidRPr="00BA4093">
      <w:rPr>
        <w:rStyle w:val="SidhuvudUtskott"/>
      </w:rPr>
      <w:instrText xml:space="preserve"> DOCPROPERTY Utskott</w:instrText>
    </w:r>
    <w:r w:rsidRPr="00BA4093">
      <w:rPr>
        <w:rStyle w:val="SidhuvudUtskott"/>
      </w:rPr>
      <w:fldChar w:fldCharType="separate"/>
    </w:r>
    <w:r w:rsidRPr="00BA4093">
      <w:rPr>
        <w:rStyle w:val="SidhuvudUtskott"/>
      </w:rPr>
      <w:t>LU</w: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DOCPROPERTY BetänkandeNr</w:instrText>
    </w:r>
    <w:r w:rsidRPr="00BA4093">
      <w:rPr>
        <w:rStyle w:val="SidhuvudUtskott"/>
      </w:rPr>
      <w:fldChar w:fldCharType="separate"/>
    </w:r>
    <w:r w:rsidRPr="00BA4093">
      <w:rPr>
        <w:rStyle w:val="SidhuvudUtskott"/>
      </w:rPr>
      <w:t>4</w:t>
    </w:r>
    <w:r w:rsidRPr="00BA4093">
      <w:rPr>
        <w:rStyle w:val="SidhuvudUtskott"/>
      </w:rPr>
      <w:fldChar w:fldCharType="end"/>
    </w:r>
    <w:r w:rsidRPr="00BA4093">
      <w:t xml:space="preserve">     </w:t>
    </w:r>
    <w:r w:rsidRPr="00BA4093">
      <w:rPr>
        <w:rStyle w:val="SidhuvudBilaga"/>
      </w:rPr>
      <w:t xml:space="preserve"> </w:t>
    </w:r>
    <w:r w:rsidRPr="00BA4093">
      <w:rPr>
        <w:rStyle w:val="SidhuvudRubrikReferens"/>
      </w:rPr>
      <w:fldChar w:fldCharType="begin" w:fldLock="1"/>
    </w:r>
    <w:r w:rsidRPr="00BA4093">
      <w:rPr>
        <w:rStyle w:val="SidhuvudRubrikReferens"/>
      </w:rPr>
      <w:instrText xml:space="preserve"> StyleREF "Rubrik 1" </w:instrText>
    </w:r>
    <w:r w:rsidRPr="00BA4093">
      <w:rPr>
        <w:rStyle w:val="SidhuvudRubrikReferens"/>
      </w:rPr>
      <w:fldChar w:fldCharType="separate"/>
    </w:r>
    <w:r w:rsidRPr="00BA4093">
      <w:rPr>
        <w:rStyle w:val="SidhuvudRubrikReferens"/>
      </w:rPr>
      <w:t>Utskottets förslag till riksdagsbeslut</w:t>
    </w:r>
    <w:r w:rsidRPr="00BA4093">
      <w:rPr>
        <w:rStyle w:val="SidhuvudRubrikReferens"/>
      </w:rPr>
      <w:fldChar w:fldCharType="end"/>
    </w:r>
  </w:p>
  <w:p w:rsidR="0006150E" w:rsidRPr="00BA4093" w:rsidRDefault="0006150E">
    <w:pPr>
      <w:pStyle w:val="SidhuvudKantJmn"/>
      <w:framePr w:w="8732" w:h="567" w:hRule="exact" w:vSpace="0" w:wrap="around" w:vAnchor="page" w:y="341" w:anchorLock="0"/>
    </w:pPr>
    <w:r w:rsidRPr="00BA4093">
      <w:rPr>
        <w:rStyle w:val="SidhuvudUtskott"/>
      </w:rPr>
      <w:fldChar w:fldCharType="begin" w:fldLock="1"/>
    </w:r>
    <w:r w:rsidRPr="00BA4093">
      <w:rPr>
        <w:rStyle w:val="SidhuvudUtskott"/>
      </w:rPr>
      <w:instrText xml:space="preserve"> DOCPROPERTY Status</w:instrText>
    </w:r>
    <w:r w:rsidRPr="00BA4093">
      <w:rPr>
        <w:rStyle w:val="SidhuvudUtskott"/>
      </w:rPr>
      <w:fldChar w:fldCharType="end"/>
    </w:r>
    <w:r w:rsidRPr="00BA4093">
      <w:rPr>
        <w:rStyle w:val="SidhuvudUtskott"/>
      </w:rPr>
      <w:fldChar w:fldCharType="begin" w:fldLock="1"/>
    </w:r>
    <w:r w:rsidRPr="00BA4093">
      <w:rPr>
        <w:rStyle w:val="SidhuvudUtskott"/>
      </w:rPr>
      <w:instrText xml:space="preserve"> if </w:instrText>
    </w:r>
    <w:r w:rsidRPr="00BA4093">
      <w:rPr>
        <w:rStyle w:val="SidhuvudUtskott"/>
      </w:rPr>
      <w:fldChar w:fldCharType="begin" w:fldLock="1"/>
    </w:r>
    <w:r w:rsidRPr="00BA4093">
      <w:rPr>
        <w:rStyle w:val="SidhuvudUtskott"/>
      </w:rPr>
      <w:instrText xml:space="preserve"> DOCPROPERTY "UtkastDatum"</w:instrText>
    </w:r>
    <w:r w:rsidRPr="00BA4093">
      <w:rPr>
        <w:rStyle w:val="SidhuvudUtskott"/>
      </w:rPr>
      <w:fldChar w:fldCharType="separate"/>
    </w:r>
    <w:r w:rsidRPr="00BA4093">
      <w:rPr>
        <w:rStyle w:val="SidhuvudUtskott"/>
      </w:rPr>
      <w:instrText>Nej</w:instrText>
    </w:r>
    <w:r w:rsidRPr="00BA4093">
      <w:rPr>
        <w:rStyle w:val="SidhuvudUtskott"/>
      </w:rPr>
      <w:fldChar w:fldCharType="end"/>
    </w:r>
    <w:r w:rsidRPr="00BA4093">
      <w:rPr>
        <w:rStyle w:val="SidhuvudUtskott"/>
      </w:rPr>
      <w:instrText xml:space="preserve"> = "Ja" "    </w:instrText>
    </w:r>
    <w:r w:rsidRPr="00BA4093">
      <w:rPr>
        <w:rStyle w:val="SidhuvudUtskott"/>
      </w:rPr>
      <w:fldChar w:fldCharType="begin" w:fldLock="1"/>
    </w:r>
    <w:r w:rsidRPr="00BA4093">
      <w:rPr>
        <w:rStyle w:val="SidhuvudUtskott"/>
      </w:rPr>
      <w:instrText xml:space="preserve"> PRINTDATE \@ "yyyy-MM-dd HH.mm" </w:instrText>
    </w:r>
    <w:r w:rsidRPr="00BA4093">
      <w:rPr>
        <w:rStyle w:val="SidhuvudUtskott"/>
      </w:rPr>
      <w:fldChar w:fldCharType="separate"/>
    </w:r>
    <w:r w:rsidRPr="00BA4093">
      <w:rPr>
        <w:rStyle w:val="SidhuvudUtskott"/>
      </w:rPr>
      <w:instrText>2000-08-11 16.42</w:instrText>
    </w:r>
    <w:r w:rsidRPr="00BA4093">
      <w:rPr>
        <w:rStyle w:val="SidhuvudUtskott"/>
      </w:rPr>
      <w:fldChar w:fldCharType="end"/>
    </w:r>
    <w:r w:rsidRPr="00BA4093">
      <w:rPr>
        <w:rStyle w:val="SidhuvudUtskott"/>
      </w:rPr>
      <w:instrText xml:space="preserve">" </w:instrText>
    </w:r>
    <w:r w:rsidRPr="00BA4093">
      <w:rPr>
        <w:rStyle w:val="SidhuvudUtskott"/>
      </w:rPr>
      <w:fldChar w:fldCharType="end"/>
    </w:r>
  </w:p>
  <w:p w:rsidR="0006150E" w:rsidRPr="00BA4093" w:rsidRDefault="0006150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Jmn"/>
      <w:framePr w:w="8732" w:h="567" w:hRule="exact" w:vSpace="0" w:wrap="around" w:vAnchor="page" w:y="341" w:anchorLock="0"/>
    </w:pPr>
    <w:r w:rsidRPr="00BA4093">
      <w:rPr>
        <w:rStyle w:val="SidhuvudUtskott"/>
      </w:rPr>
      <w:t>2001/02:LU4</w:t>
    </w:r>
    <w:r w:rsidRPr="00BA4093">
      <w:t xml:space="preserve">     </w:t>
    </w:r>
    <w:r w:rsidRPr="00BA4093">
      <w:rPr>
        <w:rStyle w:val="SidhuvudBilaga"/>
      </w:rPr>
      <w:t xml:space="preserve"> Bilaga 2   </w:t>
    </w:r>
    <w:r w:rsidRPr="00BA4093">
      <w:rPr>
        <w:rStyle w:val="SidhuvudRubrikReferens"/>
      </w:rPr>
      <w:t>Regeringens lagförslag</w:t>
    </w:r>
  </w:p>
  <w:p w:rsidR="0006150E" w:rsidRPr="00BA4093" w:rsidRDefault="0006150E">
    <w:pPr>
      <w:pStyle w:val="SidhuvudKantJmn"/>
      <w:framePr w:w="8732" w:h="567" w:hRule="exact" w:vSpace="0" w:wrap="around" w:vAnchor="page" w:y="341" w:anchorLock="0"/>
    </w:pPr>
  </w:p>
  <w:p w:rsidR="0006150E" w:rsidRPr="00BA4093" w:rsidRDefault="0006150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Udda"/>
      <w:framePr w:w="8732" w:h="567" w:hRule="exact" w:vSpace="0" w:wrap="around" w:vAnchor="page" w:y="341" w:anchorLock="0"/>
    </w:pPr>
    <w:r w:rsidRPr="00BA4093">
      <w:rPr>
        <w:rStyle w:val="SidhuvudRubrikReferens"/>
      </w:rPr>
      <w:t>Regeringens lagförslag</w:t>
    </w:r>
    <w:r w:rsidRPr="00BA4093">
      <w:rPr>
        <w:rStyle w:val="SidhuvudBilaga"/>
      </w:rPr>
      <w:t xml:space="preserve">   Bilaga 2 </w:t>
    </w:r>
    <w:r w:rsidRPr="00BA4093">
      <w:t xml:space="preserve">     </w:t>
    </w:r>
    <w:r w:rsidRPr="00BA4093">
      <w:rPr>
        <w:rStyle w:val="SidhuvudUtskott"/>
      </w:rPr>
      <w:t>2001/02:LU4</w:t>
    </w:r>
  </w:p>
  <w:p w:rsidR="0006150E" w:rsidRPr="00BA4093" w:rsidRDefault="0006150E">
    <w:pPr>
      <w:pStyle w:val="SidhuvudKantUdda"/>
      <w:framePr w:w="8732" w:h="567" w:hRule="exact" w:vSpace="0" w:wrap="around" w:vAnchor="page" w:y="341" w:anchorLock="0"/>
    </w:pPr>
  </w:p>
  <w:p w:rsidR="0006150E" w:rsidRPr="00BA4093" w:rsidRDefault="0006150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Jmn"/>
      <w:framePr w:w="8732" w:h="567" w:hRule="exact" w:vSpace="0" w:wrap="around" w:vAnchor="page" w:y="341" w:anchorLock="0"/>
    </w:pPr>
    <w:r w:rsidRPr="00BA4093">
      <w:rPr>
        <w:rStyle w:val="SidhuvudUtskott"/>
      </w:rPr>
      <w:t>2001/02:LU4</w:t>
    </w:r>
    <w:r w:rsidRPr="00BA4093">
      <w:t xml:space="preserve">    </w:t>
    </w:r>
  </w:p>
  <w:p w:rsidR="0006150E" w:rsidRPr="00BA4093" w:rsidRDefault="0006150E">
    <w:pPr>
      <w:pStyle w:val="SidhuvudKantJmn"/>
      <w:framePr w:w="8732" w:h="567" w:hRule="exact" w:vSpace="0" w:wrap="around" w:vAnchor="page" w:y="341" w:anchorLock="0"/>
    </w:pPr>
  </w:p>
  <w:p w:rsidR="0006150E" w:rsidRPr="00BA4093" w:rsidRDefault="0006150E">
    <w:pPr>
      <w:pStyle w:val="SidhuvudKantUdda"/>
      <w:framePr w:w="8732" w:h="567" w:hRule="exact" w:vSpace="0" w:wrap="around" w:vAnchor="page" w:y="341" w:anchorLock="0"/>
    </w:pPr>
    <w:r w:rsidRPr="00BA4093">
      <w:rPr>
        <w:rStyle w:val="SidhuvudRubrikReferens"/>
        <w:smallCaps w:val="0"/>
        <w:spacing w:val="0"/>
        <w:sz w:val="19"/>
      </w:rPr>
      <w:t xml:space="preserve"> </w:t>
    </w:r>
  </w:p>
  <w:p w:rsidR="0006150E" w:rsidRPr="00BA4093" w:rsidRDefault="0006150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Udda"/>
      <w:framePr w:w="8732" w:h="567" w:hRule="exact" w:vSpace="0" w:wrap="around" w:vAnchor="page" w:y="341" w:anchorLock="0"/>
    </w:pPr>
    <w:r w:rsidRPr="00BA4093">
      <w:rPr>
        <w:rStyle w:val="SidhuvudRubrikReferens"/>
      </w:rPr>
      <w:fldChar w:fldCharType="begin" w:fldLock="1"/>
    </w:r>
    <w:r w:rsidRPr="00BA4093">
      <w:rPr>
        <w:rStyle w:val="SidhuvudRubrikReferens"/>
      </w:rPr>
      <w:instrText xml:space="preserve"> StyleREF "Rubrik 1" </w:instrText>
    </w:r>
    <w:r w:rsidRPr="00BA4093">
      <w:rPr>
        <w:rStyle w:val="SidhuvudRubrikReferens"/>
      </w:rPr>
      <w:fldChar w:fldCharType="separate"/>
    </w:r>
    <w:r w:rsidRPr="00BA4093">
      <w:rPr>
        <w:rStyle w:val="SidhuvudRubrikReferens"/>
      </w:rPr>
      <w:t>Utskottets förslag till riksdagsbeslut</w:t>
    </w:r>
    <w:r w:rsidRPr="00BA4093">
      <w:rPr>
        <w:rStyle w:val="SidhuvudRubrikReferens"/>
      </w:rPr>
      <w:fldChar w:fldCharType="end"/>
    </w:r>
    <w:r w:rsidRPr="00BA4093">
      <w:rPr>
        <w:rStyle w:val="SidhuvudBilaga"/>
      </w:rPr>
      <w:t xml:space="preserve"> </w:t>
    </w:r>
    <w:r w:rsidRPr="00BA4093">
      <w:t xml:space="preserve">     </w:t>
    </w:r>
    <w:r w:rsidRPr="00BA4093">
      <w:rPr>
        <w:rStyle w:val="SidhuvudUtskott"/>
      </w:rPr>
      <w:fldChar w:fldCharType="begin" w:fldLock="1"/>
    </w:r>
    <w:r w:rsidRPr="00BA4093">
      <w:rPr>
        <w:rStyle w:val="SidhuvudUtskott"/>
      </w:rPr>
      <w:instrText xml:space="preserve"> DOCPROPERTY BetänkandeÅr</w:instrText>
    </w:r>
    <w:r w:rsidRPr="00BA4093">
      <w:rPr>
        <w:rStyle w:val="SidhuvudUtskott"/>
      </w:rPr>
      <w:fldChar w:fldCharType="separate"/>
    </w:r>
    <w:r w:rsidRPr="00BA4093">
      <w:rPr>
        <w:rStyle w:val="SidhuvudUtskott"/>
      </w:rPr>
      <w:t>2001/02</w:t>
    </w:r>
    <w:r w:rsidRPr="00BA4093">
      <w:rPr>
        <w:rStyle w:val="SidhuvudUtskott"/>
      </w:rPr>
      <w:fldChar w:fldCharType="end"/>
    </w:r>
    <w:r w:rsidRPr="00BA4093">
      <w:rPr>
        <w:rStyle w:val="SidhuvudUtskott"/>
      </w:rPr>
      <w:t>:</w:t>
    </w:r>
    <w:r w:rsidRPr="00BA4093">
      <w:rPr>
        <w:rStyle w:val="SidhuvudUtskott"/>
      </w:rPr>
      <w:fldChar w:fldCharType="begin" w:fldLock="1"/>
    </w:r>
    <w:r w:rsidRPr="00BA4093">
      <w:rPr>
        <w:rStyle w:val="SidhuvudUtskott"/>
      </w:rPr>
      <w:instrText xml:space="preserve"> DOCPROPERTY</w:instrText>
    </w:r>
    <w:r w:rsidRPr="00BA4093">
      <w:instrText xml:space="preserve"> </w:instrText>
    </w:r>
    <w:r w:rsidRPr="00BA4093">
      <w:rPr>
        <w:rStyle w:val="SidhuvudUtskott"/>
      </w:rPr>
      <w:instrText>Utskott</w:instrText>
    </w:r>
    <w:r w:rsidRPr="00BA4093">
      <w:rPr>
        <w:rStyle w:val="SidhuvudUtskott"/>
      </w:rPr>
      <w:fldChar w:fldCharType="separate"/>
    </w:r>
    <w:r w:rsidRPr="00BA4093">
      <w:rPr>
        <w:rStyle w:val="SidhuvudUtskott"/>
      </w:rPr>
      <w:t>LU</w: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DOCPROPERTY Betä</w:instrText>
    </w:r>
    <w:r w:rsidRPr="00BA4093">
      <w:rPr>
        <w:rStyle w:val="SidhuvudUtskott"/>
      </w:rPr>
      <w:instrText>n</w:instrText>
    </w:r>
    <w:r w:rsidRPr="00BA4093">
      <w:rPr>
        <w:rStyle w:val="SidhuvudUtskott"/>
      </w:rPr>
      <w:instrText>kandeNr</w:instrText>
    </w:r>
    <w:r w:rsidRPr="00BA4093">
      <w:rPr>
        <w:rStyle w:val="SidhuvudUtskott"/>
      </w:rPr>
      <w:fldChar w:fldCharType="separate"/>
    </w:r>
    <w:r w:rsidRPr="00BA4093">
      <w:rPr>
        <w:rStyle w:val="SidhuvudUtskott"/>
      </w:rPr>
      <w:t>4</w:t>
    </w:r>
    <w:r w:rsidRPr="00BA4093">
      <w:rPr>
        <w:rStyle w:val="SidhuvudUtskott"/>
      </w:rPr>
      <w:fldChar w:fldCharType="end"/>
    </w:r>
  </w:p>
  <w:p w:rsidR="0006150E" w:rsidRPr="00BA4093" w:rsidRDefault="0006150E">
    <w:pPr>
      <w:pStyle w:val="SidhuvudKantUdda"/>
      <w:framePr w:w="8732" w:h="567" w:hRule="exact" w:vSpace="0" w:wrap="around" w:vAnchor="page" w:y="341" w:anchorLock="0"/>
    </w:pPr>
    <w:r w:rsidRPr="00BA4093">
      <w:rPr>
        <w:rStyle w:val="SidhuvudUtskott"/>
      </w:rPr>
      <w:fldChar w:fldCharType="begin" w:fldLock="1"/>
    </w:r>
    <w:r w:rsidRPr="00BA4093">
      <w:rPr>
        <w:rStyle w:val="SidhuvudUtskott"/>
      </w:rPr>
      <w:instrText xml:space="preserve"> if </w:instrText>
    </w:r>
    <w:r w:rsidRPr="00BA4093">
      <w:rPr>
        <w:rStyle w:val="SidhuvudUtskott"/>
      </w:rPr>
      <w:fldChar w:fldCharType="begin" w:fldLock="1"/>
    </w:r>
    <w:r w:rsidRPr="00BA4093">
      <w:rPr>
        <w:rStyle w:val="SidhuvudUtskott"/>
      </w:rPr>
      <w:instrText xml:space="preserve"> DOCPROPERTY "UtkastDatum"</w:instrText>
    </w:r>
    <w:r w:rsidRPr="00BA4093">
      <w:rPr>
        <w:rStyle w:val="SidhuvudUtskott"/>
      </w:rPr>
      <w:fldChar w:fldCharType="separate"/>
    </w:r>
    <w:r w:rsidRPr="00BA4093">
      <w:rPr>
        <w:rStyle w:val="SidhuvudUtskott"/>
      </w:rPr>
      <w:instrText>Nej</w:instrText>
    </w:r>
    <w:r w:rsidRPr="00BA4093">
      <w:rPr>
        <w:rStyle w:val="SidhuvudUtskott"/>
      </w:rPr>
      <w:fldChar w:fldCharType="end"/>
    </w:r>
    <w:r w:rsidRPr="00BA4093">
      <w:rPr>
        <w:rStyle w:val="SidhuvudUtskott"/>
      </w:rPr>
      <w:instrText xml:space="preserve"> = "Ja" "</w:instrText>
    </w:r>
    <w:r w:rsidRPr="00BA4093">
      <w:rPr>
        <w:rStyle w:val="SidhuvudUtskott"/>
      </w:rPr>
      <w:fldChar w:fldCharType="begin" w:fldLock="1"/>
    </w:r>
    <w:r w:rsidRPr="00BA4093">
      <w:rPr>
        <w:rStyle w:val="SidhuvudUtskott"/>
      </w:rPr>
      <w:instrText xml:space="preserve"> PRINTDATE \@ "yyyy-MM-dd HH.mm    " </w:instrText>
    </w:r>
    <w:r w:rsidRPr="00BA4093">
      <w:rPr>
        <w:rStyle w:val="SidhuvudUtskott"/>
      </w:rPr>
      <w:fldChar w:fldCharType="separate"/>
    </w:r>
    <w:r w:rsidRPr="00BA4093">
      <w:rPr>
        <w:rStyle w:val="SidhuvudUtskott"/>
      </w:rPr>
      <w:instrText>2000-08-11 16.42</w:instrText>
    </w:r>
    <w:r w:rsidRPr="00BA4093">
      <w:rPr>
        <w:rStyle w:val="SidhuvudUtskott"/>
      </w:rPr>
      <w:fldChar w:fldCharType="end"/>
    </w:r>
    <w:r w:rsidRPr="00BA4093">
      <w:rPr>
        <w:rStyle w:val="SidhuvudUtskott"/>
      </w:rPr>
      <w:instrText xml:space="preserve">" </w:instrTex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w:instrText>
    </w:r>
    <w:r w:rsidRPr="00BA4093">
      <w:rPr>
        <w:rStyle w:val="SidhuvudUtskott"/>
      </w:rPr>
      <w:instrText>O</w:instrText>
    </w:r>
    <w:r w:rsidRPr="00BA4093">
      <w:rPr>
        <w:rStyle w:val="SidhuvudUtskott"/>
      </w:rPr>
      <w:instrText>PERTY Status</w:instrText>
    </w:r>
    <w:r w:rsidRPr="00BA4093">
      <w:rPr>
        <w:rStyle w:val="SidhuvudUtskott"/>
      </w:rPr>
      <w:fldChar w:fldCharType="end"/>
    </w:r>
  </w:p>
  <w:p w:rsidR="0006150E" w:rsidRPr="00BA4093" w:rsidRDefault="0006150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Udda"/>
      <w:framePr w:w="8732" w:h="567" w:hRule="exact" w:vSpace="0" w:wrap="around" w:vAnchor="page" w:y="341" w:anchorLock="0"/>
    </w:pPr>
    <w:r w:rsidRPr="00BA4093">
      <w:t xml:space="preserve"> </w:t>
    </w:r>
  </w:p>
  <w:p w:rsidR="0006150E" w:rsidRPr="00BA4093" w:rsidRDefault="0006150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Jmn"/>
      <w:framePr w:w="8732" w:h="567" w:hRule="exact" w:vSpace="0" w:wrap="around" w:vAnchor="page" w:y="341" w:anchorLock="0"/>
    </w:pPr>
    <w:r w:rsidRPr="00BA4093">
      <w:rPr>
        <w:rStyle w:val="SidhuvudUtskott"/>
      </w:rPr>
      <w:fldChar w:fldCharType="begin" w:fldLock="1"/>
    </w:r>
    <w:r w:rsidRPr="00BA4093">
      <w:rPr>
        <w:rStyle w:val="SidhuvudUtskott"/>
      </w:rPr>
      <w:instrText xml:space="preserve"> DOCPROPERTY BetänkandeÅr</w:instrText>
    </w:r>
    <w:r w:rsidRPr="00BA4093">
      <w:rPr>
        <w:rStyle w:val="SidhuvudUtskott"/>
      </w:rPr>
      <w:fldChar w:fldCharType="separate"/>
    </w:r>
    <w:r w:rsidRPr="00BA4093">
      <w:rPr>
        <w:rStyle w:val="SidhuvudUtskott"/>
      </w:rPr>
      <w:t>2001/02</w:t>
    </w:r>
    <w:r w:rsidRPr="00BA4093">
      <w:rPr>
        <w:rStyle w:val="SidhuvudUtskott"/>
      </w:rPr>
      <w:fldChar w:fldCharType="end"/>
    </w:r>
    <w:r w:rsidRPr="00BA4093">
      <w:rPr>
        <w:rStyle w:val="SidhuvudUtskott"/>
      </w:rPr>
      <w:t>:</w:t>
    </w:r>
    <w:r w:rsidRPr="00BA4093">
      <w:rPr>
        <w:rStyle w:val="SidhuvudUtskott"/>
      </w:rPr>
      <w:fldChar w:fldCharType="begin" w:fldLock="1"/>
    </w:r>
    <w:r w:rsidRPr="00BA4093">
      <w:rPr>
        <w:rStyle w:val="SidhuvudUtskott"/>
      </w:rPr>
      <w:instrText xml:space="preserve"> DOCPROPERTY Utskott</w:instrText>
    </w:r>
    <w:r w:rsidRPr="00BA4093">
      <w:rPr>
        <w:rStyle w:val="SidhuvudUtskott"/>
      </w:rPr>
      <w:fldChar w:fldCharType="separate"/>
    </w:r>
    <w:r w:rsidRPr="00BA4093">
      <w:rPr>
        <w:rStyle w:val="SidhuvudUtskott"/>
      </w:rPr>
      <w:t>LU</w: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DOCPROPERTY BetänkandeNr</w:instrText>
    </w:r>
    <w:r w:rsidRPr="00BA4093">
      <w:rPr>
        <w:rStyle w:val="SidhuvudUtskott"/>
      </w:rPr>
      <w:fldChar w:fldCharType="separate"/>
    </w:r>
    <w:r w:rsidRPr="00BA4093">
      <w:rPr>
        <w:rStyle w:val="SidhuvudUtskott"/>
      </w:rPr>
      <w:t>4</w:t>
    </w:r>
    <w:r w:rsidRPr="00BA4093">
      <w:rPr>
        <w:rStyle w:val="SidhuvudUtskott"/>
      </w:rPr>
      <w:fldChar w:fldCharType="end"/>
    </w:r>
    <w:r w:rsidRPr="00BA4093">
      <w:t xml:space="preserve">     </w:t>
    </w:r>
    <w:r w:rsidRPr="00BA4093">
      <w:rPr>
        <w:rStyle w:val="SidhuvudBilaga"/>
      </w:rPr>
      <w:t xml:space="preserve"> </w:t>
    </w:r>
    <w:r w:rsidRPr="00BA4093">
      <w:rPr>
        <w:rStyle w:val="SidhuvudRubrikReferens"/>
      </w:rPr>
      <w:fldChar w:fldCharType="begin" w:fldLock="1"/>
    </w:r>
    <w:r w:rsidRPr="00BA4093">
      <w:rPr>
        <w:rStyle w:val="SidhuvudRubrikReferens"/>
      </w:rPr>
      <w:instrText xml:space="preserve"> StyleREF "Rubrik 1" </w:instrText>
    </w:r>
    <w:r w:rsidRPr="00BA4093">
      <w:rPr>
        <w:rStyle w:val="SidhuvudRubrikReferens"/>
      </w:rPr>
      <w:fldChar w:fldCharType="separate"/>
    </w:r>
    <w:r w:rsidRPr="00BA4093">
      <w:rPr>
        <w:rStyle w:val="SidhuvudRubrikReferens"/>
      </w:rPr>
      <w:t>Utskottets förslag till riksdagsbeslut</w:t>
    </w:r>
    <w:r w:rsidRPr="00BA4093">
      <w:rPr>
        <w:rStyle w:val="SidhuvudRubrikReferens"/>
      </w:rPr>
      <w:fldChar w:fldCharType="end"/>
    </w:r>
  </w:p>
  <w:p w:rsidR="0006150E" w:rsidRPr="00BA4093" w:rsidRDefault="0006150E">
    <w:pPr>
      <w:pStyle w:val="SidhuvudKantJmn"/>
      <w:framePr w:w="8732" w:h="567" w:hRule="exact" w:vSpace="0" w:wrap="around" w:vAnchor="page" w:y="341" w:anchorLock="0"/>
    </w:pPr>
    <w:r w:rsidRPr="00BA4093">
      <w:rPr>
        <w:rStyle w:val="SidhuvudUtskott"/>
      </w:rPr>
      <w:fldChar w:fldCharType="begin" w:fldLock="1"/>
    </w:r>
    <w:r w:rsidRPr="00BA4093">
      <w:rPr>
        <w:rStyle w:val="SidhuvudUtskott"/>
      </w:rPr>
      <w:instrText xml:space="preserve"> DOCPROPERTY Status</w:instrText>
    </w:r>
    <w:r w:rsidRPr="00BA4093">
      <w:rPr>
        <w:rStyle w:val="SidhuvudUtskott"/>
      </w:rPr>
      <w:fldChar w:fldCharType="end"/>
    </w:r>
    <w:r w:rsidRPr="00BA4093">
      <w:rPr>
        <w:rStyle w:val="SidhuvudUtskott"/>
      </w:rPr>
      <w:fldChar w:fldCharType="begin" w:fldLock="1"/>
    </w:r>
    <w:r w:rsidRPr="00BA4093">
      <w:rPr>
        <w:rStyle w:val="SidhuvudUtskott"/>
      </w:rPr>
      <w:instrText xml:space="preserve"> if </w:instrText>
    </w:r>
    <w:r w:rsidRPr="00BA4093">
      <w:rPr>
        <w:rStyle w:val="SidhuvudUtskott"/>
      </w:rPr>
      <w:fldChar w:fldCharType="begin" w:fldLock="1"/>
    </w:r>
    <w:r w:rsidRPr="00BA4093">
      <w:rPr>
        <w:rStyle w:val="SidhuvudUtskott"/>
      </w:rPr>
      <w:instrText xml:space="preserve"> DOCPROPERTY "UtkastDatum"</w:instrText>
    </w:r>
    <w:r w:rsidRPr="00BA4093">
      <w:rPr>
        <w:rStyle w:val="SidhuvudUtskott"/>
      </w:rPr>
      <w:fldChar w:fldCharType="separate"/>
    </w:r>
    <w:r w:rsidRPr="00BA4093">
      <w:rPr>
        <w:rStyle w:val="SidhuvudUtskott"/>
      </w:rPr>
      <w:instrText>Nej</w:instrText>
    </w:r>
    <w:r w:rsidRPr="00BA4093">
      <w:rPr>
        <w:rStyle w:val="SidhuvudUtskott"/>
      </w:rPr>
      <w:fldChar w:fldCharType="end"/>
    </w:r>
    <w:r w:rsidRPr="00BA4093">
      <w:rPr>
        <w:rStyle w:val="SidhuvudUtskott"/>
      </w:rPr>
      <w:instrText xml:space="preserve"> = "Ja" "    </w:instrText>
    </w:r>
    <w:r w:rsidRPr="00BA4093">
      <w:rPr>
        <w:rStyle w:val="SidhuvudUtskott"/>
      </w:rPr>
      <w:fldChar w:fldCharType="begin" w:fldLock="1"/>
    </w:r>
    <w:r w:rsidRPr="00BA4093">
      <w:rPr>
        <w:rStyle w:val="SidhuvudUtskott"/>
      </w:rPr>
      <w:instrText xml:space="preserve"> PRINTDATE \@ "yyyy-MM-dd HH.mm" </w:instrText>
    </w:r>
    <w:r w:rsidRPr="00BA4093">
      <w:rPr>
        <w:rStyle w:val="SidhuvudUtskott"/>
      </w:rPr>
      <w:fldChar w:fldCharType="separate"/>
    </w:r>
    <w:r w:rsidRPr="00BA4093">
      <w:rPr>
        <w:rStyle w:val="SidhuvudUtskott"/>
      </w:rPr>
      <w:instrText>2000-08-11 16.42</w:instrText>
    </w:r>
    <w:r w:rsidRPr="00BA4093">
      <w:rPr>
        <w:rStyle w:val="SidhuvudUtskott"/>
      </w:rPr>
      <w:fldChar w:fldCharType="end"/>
    </w:r>
    <w:r w:rsidRPr="00BA4093">
      <w:rPr>
        <w:rStyle w:val="SidhuvudUtskott"/>
      </w:rPr>
      <w:instrText xml:space="preserve">" </w:instrText>
    </w:r>
    <w:r w:rsidRPr="00BA4093">
      <w:rPr>
        <w:rStyle w:val="SidhuvudUtskott"/>
      </w:rPr>
      <w:fldChar w:fldCharType="end"/>
    </w:r>
  </w:p>
  <w:p w:rsidR="0006150E" w:rsidRPr="00BA4093" w:rsidRDefault="0006150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Udda"/>
      <w:framePr w:w="8732" w:h="567" w:hRule="exact" w:vSpace="0" w:wrap="around" w:vAnchor="page" w:y="341" w:anchorLock="0"/>
    </w:pPr>
    <w:r w:rsidRPr="00BA4093">
      <w:rPr>
        <w:rStyle w:val="SidhuvudRubrikReferens"/>
      </w:rPr>
      <w:fldChar w:fldCharType="begin" w:fldLock="1"/>
    </w:r>
    <w:r w:rsidRPr="00BA4093">
      <w:rPr>
        <w:rStyle w:val="SidhuvudRubrikReferens"/>
      </w:rPr>
      <w:instrText xml:space="preserve"> StyleREF "Rubrik 1" </w:instrText>
    </w:r>
    <w:r w:rsidRPr="00BA4093">
      <w:rPr>
        <w:rStyle w:val="SidhuvudRubrikReferens"/>
      </w:rPr>
      <w:fldChar w:fldCharType="separate"/>
    </w:r>
    <w:r w:rsidRPr="00BA4093">
      <w:rPr>
        <w:rStyle w:val="SidhuvudRubrikReferens"/>
      </w:rPr>
      <w:t>Utskottets förslag till riksdagsbeslut</w:t>
    </w:r>
    <w:r w:rsidRPr="00BA4093">
      <w:rPr>
        <w:rStyle w:val="SidhuvudRubrikReferens"/>
      </w:rPr>
      <w:fldChar w:fldCharType="end"/>
    </w:r>
    <w:r w:rsidRPr="00BA4093">
      <w:rPr>
        <w:rStyle w:val="SidhuvudBilaga"/>
      </w:rPr>
      <w:t xml:space="preserve"> </w:t>
    </w:r>
    <w:r w:rsidRPr="00BA4093">
      <w:t xml:space="preserve">     </w:t>
    </w:r>
    <w:r w:rsidRPr="00BA4093">
      <w:rPr>
        <w:rStyle w:val="SidhuvudUtskott"/>
      </w:rPr>
      <w:fldChar w:fldCharType="begin" w:fldLock="1"/>
    </w:r>
    <w:r w:rsidRPr="00BA4093">
      <w:rPr>
        <w:rStyle w:val="SidhuvudUtskott"/>
      </w:rPr>
      <w:instrText xml:space="preserve"> DOCPROPERTY BetänkandeÅr</w:instrText>
    </w:r>
    <w:r w:rsidRPr="00BA4093">
      <w:rPr>
        <w:rStyle w:val="SidhuvudUtskott"/>
      </w:rPr>
      <w:fldChar w:fldCharType="separate"/>
    </w:r>
    <w:r w:rsidRPr="00BA4093">
      <w:rPr>
        <w:rStyle w:val="SidhuvudUtskott"/>
      </w:rPr>
      <w:t>2001/02</w:t>
    </w:r>
    <w:r w:rsidRPr="00BA4093">
      <w:rPr>
        <w:rStyle w:val="SidhuvudUtskott"/>
      </w:rPr>
      <w:fldChar w:fldCharType="end"/>
    </w:r>
    <w:r w:rsidRPr="00BA4093">
      <w:rPr>
        <w:rStyle w:val="SidhuvudUtskott"/>
      </w:rPr>
      <w:t>:</w:t>
    </w:r>
    <w:r w:rsidRPr="00BA4093">
      <w:rPr>
        <w:rStyle w:val="SidhuvudUtskott"/>
      </w:rPr>
      <w:fldChar w:fldCharType="begin" w:fldLock="1"/>
    </w:r>
    <w:r w:rsidRPr="00BA4093">
      <w:rPr>
        <w:rStyle w:val="SidhuvudUtskott"/>
      </w:rPr>
      <w:instrText xml:space="preserve"> DOCPROPERTY</w:instrText>
    </w:r>
    <w:r w:rsidRPr="00BA4093">
      <w:instrText xml:space="preserve"> </w:instrText>
    </w:r>
    <w:r w:rsidRPr="00BA4093">
      <w:rPr>
        <w:rStyle w:val="SidhuvudUtskott"/>
      </w:rPr>
      <w:instrText>Utskott</w:instrText>
    </w:r>
    <w:r w:rsidRPr="00BA4093">
      <w:rPr>
        <w:rStyle w:val="SidhuvudUtskott"/>
      </w:rPr>
      <w:fldChar w:fldCharType="separate"/>
    </w:r>
    <w:r w:rsidRPr="00BA4093">
      <w:rPr>
        <w:rStyle w:val="SidhuvudUtskott"/>
      </w:rPr>
      <w:t>LU</w: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DOCPROPERTY Betä</w:instrText>
    </w:r>
    <w:r w:rsidRPr="00BA4093">
      <w:rPr>
        <w:rStyle w:val="SidhuvudUtskott"/>
      </w:rPr>
      <w:instrText>n</w:instrText>
    </w:r>
    <w:r w:rsidRPr="00BA4093">
      <w:rPr>
        <w:rStyle w:val="SidhuvudUtskott"/>
      </w:rPr>
      <w:instrText>kandeNr</w:instrText>
    </w:r>
    <w:r w:rsidRPr="00BA4093">
      <w:rPr>
        <w:rStyle w:val="SidhuvudUtskott"/>
      </w:rPr>
      <w:fldChar w:fldCharType="separate"/>
    </w:r>
    <w:r w:rsidRPr="00BA4093">
      <w:rPr>
        <w:rStyle w:val="SidhuvudUtskott"/>
      </w:rPr>
      <w:t>4</w:t>
    </w:r>
    <w:r w:rsidRPr="00BA4093">
      <w:rPr>
        <w:rStyle w:val="SidhuvudUtskott"/>
      </w:rPr>
      <w:fldChar w:fldCharType="end"/>
    </w:r>
  </w:p>
  <w:p w:rsidR="0006150E" w:rsidRPr="00BA4093" w:rsidRDefault="0006150E">
    <w:pPr>
      <w:pStyle w:val="SidhuvudKantUdda"/>
      <w:framePr w:w="8732" w:h="567" w:hRule="exact" w:vSpace="0" w:wrap="around" w:vAnchor="page" w:y="341" w:anchorLock="0"/>
    </w:pPr>
    <w:r w:rsidRPr="00BA4093">
      <w:rPr>
        <w:rStyle w:val="SidhuvudUtskott"/>
      </w:rPr>
      <w:fldChar w:fldCharType="begin" w:fldLock="1"/>
    </w:r>
    <w:r w:rsidRPr="00BA4093">
      <w:rPr>
        <w:rStyle w:val="SidhuvudUtskott"/>
      </w:rPr>
      <w:instrText xml:space="preserve"> if </w:instrText>
    </w:r>
    <w:r w:rsidRPr="00BA4093">
      <w:rPr>
        <w:rStyle w:val="SidhuvudUtskott"/>
      </w:rPr>
      <w:fldChar w:fldCharType="begin" w:fldLock="1"/>
    </w:r>
    <w:r w:rsidRPr="00BA4093">
      <w:rPr>
        <w:rStyle w:val="SidhuvudUtskott"/>
      </w:rPr>
      <w:instrText xml:space="preserve"> DOCPROPERTY "UtkastDatum"</w:instrText>
    </w:r>
    <w:r w:rsidRPr="00BA4093">
      <w:rPr>
        <w:rStyle w:val="SidhuvudUtskott"/>
      </w:rPr>
      <w:fldChar w:fldCharType="separate"/>
    </w:r>
    <w:r w:rsidRPr="00BA4093">
      <w:rPr>
        <w:rStyle w:val="SidhuvudUtskott"/>
      </w:rPr>
      <w:instrText>Nej</w:instrText>
    </w:r>
    <w:r w:rsidRPr="00BA4093">
      <w:rPr>
        <w:rStyle w:val="SidhuvudUtskott"/>
      </w:rPr>
      <w:fldChar w:fldCharType="end"/>
    </w:r>
    <w:r w:rsidRPr="00BA4093">
      <w:rPr>
        <w:rStyle w:val="SidhuvudUtskott"/>
      </w:rPr>
      <w:instrText xml:space="preserve"> = "Ja" "</w:instrText>
    </w:r>
    <w:r w:rsidRPr="00BA4093">
      <w:rPr>
        <w:rStyle w:val="SidhuvudUtskott"/>
      </w:rPr>
      <w:fldChar w:fldCharType="begin" w:fldLock="1"/>
    </w:r>
    <w:r w:rsidRPr="00BA4093">
      <w:rPr>
        <w:rStyle w:val="SidhuvudUtskott"/>
      </w:rPr>
      <w:instrText xml:space="preserve"> PRINTDATE \@ "yyyy-MM-dd HH.mm    " </w:instrText>
    </w:r>
    <w:r w:rsidRPr="00BA4093">
      <w:rPr>
        <w:rStyle w:val="SidhuvudUtskott"/>
      </w:rPr>
      <w:fldChar w:fldCharType="separate"/>
    </w:r>
    <w:r w:rsidRPr="00BA4093">
      <w:rPr>
        <w:rStyle w:val="SidhuvudUtskott"/>
      </w:rPr>
      <w:instrText>2000-08-11 16.42</w:instrText>
    </w:r>
    <w:r w:rsidRPr="00BA4093">
      <w:rPr>
        <w:rStyle w:val="SidhuvudUtskott"/>
      </w:rPr>
      <w:fldChar w:fldCharType="end"/>
    </w:r>
    <w:r w:rsidRPr="00BA4093">
      <w:rPr>
        <w:rStyle w:val="SidhuvudUtskott"/>
      </w:rPr>
      <w:instrText xml:space="preserve">" </w:instrTex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w:instrText>
    </w:r>
    <w:r w:rsidRPr="00BA4093">
      <w:rPr>
        <w:rStyle w:val="SidhuvudUtskott"/>
      </w:rPr>
      <w:instrText>O</w:instrText>
    </w:r>
    <w:r w:rsidRPr="00BA4093">
      <w:rPr>
        <w:rStyle w:val="SidhuvudUtskott"/>
      </w:rPr>
      <w:instrText>PERTY Status</w:instrText>
    </w:r>
    <w:r w:rsidRPr="00BA4093">
      <w:rPr>
        <w:rStyle w:val="SidhuvudUtskott"/>
      </w:rPr>
      <w:fldChar w:fldCharType="end"/>
    </w:r>
  </w:p>
  <w:p w:rsidR="0006150E" w:rsidRPr="00BA4093" w:rsidRDefault="0006150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Jmn"/>
      <w:framePr w:w="8732" w:h="567" w:hRule="exact" w:vSpace="0" w:wrap="around" w:vAnchor="page" w:y="341" w:anchorLock="0"/>
    </w:pPr>
    <w:r w:rsidRPr="00BA4093">
      <w:rPr>
        <w:rStyle w:val="SidhuvudUtskott"/>
      </w:rPr>
      <w:t>2001/02:LU4</w:t>
    </w:r>
    <w:r w:rsidRPr="00BA4093">
      <w:t xml:space="preserve">    </w:t>
    </w:r>
  </w:p>
  <w:p w:rsidR="0006150E" w:rsidRPr="00BA4093" w:rsidRDefault="0006150E">
    <w:pPr>
      <w:pStyle w:val="SidhuvudKantJmn"/>
      <w:framePr w:w="8732" w:h="567" w:hRule="exact" w:vSpace="0" w:wrap="around" w:vAnchor="page" w:y="341" w:anchorLock="0"/>
    </w:pPr>
  </w:p>
  <w:p w:rsidR="0006150E" w:rsidRPr="00BA4093" w:rsidRDefault="0006150E">
    <w:pPr>
      <w:pStyle w:val="SidhuvudKantUdda"/>
      <w:framePr w:w="8732" w:h="567" w:hRule="exact" w:vSpace="0" w:wrap="around" w:vAnchor="page" w:y="341" w:anchorLock="0"/>
    </w:pPr>
    <w:r w:rsidRPr="00BA4093">
      <w:rPr>
        <w:rStyle w:val="SidhuvudRubrikReferens"/>
        <w:smallCaps w:val="0"/>
        <w:spacing w:val="0"/>
        <w:sz w:val="19"/>
      </w:rPr>
      <w:t xml:space="preserve"> </w:t>
    </w:r>
  </w:p>
  <w:p w:rsidR="0006150E" w:rsidRPr="00BA4093" w:rsidRDefault="0006150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Jmn"/>
      <w:framePr w:w="8732" w:h="567" w:hRule="exact" w:vSpace="0" w:wrap="around" w:vAnchor="page" w:y="341" w:anchorLock="0"/>
    </w:pPr>
    <w:r w:rsidRPr="00BA4093">
      <w:rPr>
        <w:rStyle w:val="SidhuvudUtskott"/>
      </w:rPr>
      <w:fldChar w:fldCharType="begin" w:fldLock="1"/>
    </w:r>
    <w:r w:rsidRPr="00BA4093">
      <w:rPr>
        <w:rStyle w:val="SidhuvudUtskott"/>
      </w:rPr>
      <w:instrText xml:space="preserve"> DOCPROPERTY BetänkandeÅr</w:instrText>
    </w:r>
    <w:r w:rsidRPr="00BA4093">
      <w:rPr>
        <w:rStyle w:val="SidhuvudUtskott"/>
      </w:rPr>
      <w:fldChar w:fldCharType="separate"/>
    </w:r>
    <w:r w:rsidRPr="00BA4093">
      <w:rPr>
        <w:rStyle w:val="SidhuvudUtskott"/>
      </w:rPr>
      <w:t>2001/02</w:t>
    </w:r>
    <w:r w:rsidRPr="00BA4093">
      <w:rPr>
        <w:rStyle w:val="SidhuvudUtskott"/>
      </w:rPr>
      <w:fldChar w:fldCharType="end"/>
    </w:r>
    <w:r w:rsidRPr="00BA4093">
      <w:rPr>
        <w:rStyle w:val="SidhuvudUtskott"/>
      </w:rPr>
      <w:t>:</w:t>
    </w:r>
    <w:r w:rsidRPr="00BA4093">
      <w:rPr>
        <w:rStyle w:val="SidhuvudUtskott"/>
      </w:rPr>
      <w:fldChar w:fldCharType="begin" w:fldLock="1"/>
    </w:r>
    <w:r w:rsidRPr="00BA4093">
      <w:rPr>
        <w:rStyle w:val="SidhuvudUtskott"/>
      </w:rPr>
      <w:instrText xml:space="preserve"> DOCPROPERTY Utskott</w:instrText>
    </w:r>
    <w:r w:rsidRPr="00BA4093">
      <w:rPr>
        <w:rStyle w:val="SidhuvudUtskott"/>
      </w:rPr>
      <w:fldChar w:fldCharType="separate"/>
    </w:r>
    <w:r w:rsidRPr="00BA4093">
      <w:rPr>
        <w:rStyle w:val="SidhuvudUtskott"/>
      </w:rPr>
      <w:t>LU</w: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DOCPROPERTY BetänkandeNr</w:instrText>
    </w:r>
    <w:r w:rsidRPr="00BA4093">
      <w:rPr>
        <w:rStyle w:val="SidhuvudUtskott"/>
      </w:rPr>
      <w:fldChar w:fldCharType="separate"/>
    </w:r>
    <w:r w:rsidRPr="00BA4093">
      <w:rPr>
        <w:rStyle w:val="SidhuvudUtskott"/>
      </w:rPr>
      <w:t>4</w:t>
    </w:r>
    <w:r w:rsidRPr="00BA4093">
      <w:rPr>
        <w:rStyle w:val="SidhuvudUtskott"/>
      </w:rPr>
      <w:fldChar w:fldCharType="end"/>
    </w:r>
    <w:r w:rsidRPr="00BA4093">
      <w:t xml:space="preserve">     </w:t>
    </w:r>
    <w:r w:rsidRPr="00BA4093">
      <w:rPr>
        <w:rStyle w:val="SidhuvudBilaga"/>
      </w:rPr>
      <w:t xml:space="preserve"> </w:t>
    </w:r>
    <w:r w:rsidRPr="00BA4093">
      <w:rPr>
        <w:rStyle w:val="SidhuvudRubrikReferens"/>
      </w:rPr>
      <w:fldChar w:fldCharType="begin" w:fldLock="1"/>
    </w:r>
    <w:r w:rsidRPr="00BA4093">
      <w:rPr>
        <w:rStyle w:val="SidhuvudRubrikReferens"/>
      </w:rPr>
      <w:instrText xml:space="preserve"> StyleREF "Rubrik 1" </w:instrText>
    </w:r>
    <w:r w:rsidRPr="00BA4093">
      <w:rPr>
        <w:rStyle w:val="SidhuvudRubrikReferens"/>
      </w:rPr>
      <w:fldChar w:fldCharType="separate"/>
    </w:r>
    <w:r w:rsidRPr="00BA4093">
      <w:rPr>
        <w:rStyle w:val="SidhuvudRubrikReferens"/>
      </w:rPr>
      <w:t>Propositionen och utskottets ställningstagande</w:t>
    </w:r>
    <w:r w:rsidRPr="00BA4093">
      <w:rPr>
        <w:rStyle w:val="SidhuvudRubrikReferens"/>
      </w:rPr>
      <w:fldChar w:fldCharType="end"/>
    </w:r>
  </w:p>
  <w:p w:rsidR="0006150E" w:rsidRPr="00BA4093" w:rsidRDefault="0006150E">
    <w:pPr>
      <w:pStyle w:val="SidhuvudKantJmn"/>
      <w:framePr w:w="8732" w:h="567" w:hRule="exact" w:vSpace="0" w:wrap="around" w:vAnchor="page" w:y="341" w:anchorLock="0"/>
    </w:pPr>
    <w:r w:rsidRPr="00BA4093">
      <w:rPr>
        <w:rStyle w:val="SidhuvudUtskott"/>
      </w:rPr>
      <w:fldChar w:fldCharType="begin" w:fldLock="1"/>
    </w:r>
    <w:r w:rsidRPr="00BA4093">
      <w:rPr>
        <w:rStyle w:val="SidhuvudUtskott"/>
      </w:rPr>
      <w:instrText xml:space="preserve"> DOCPROPERTY Status</w:instrText>
    </w:r>
    <w:r w:rsidRPr="00BA4093">
      <w:rPr>
        <w:rStyle w:val="SidhuvudUtskott"/>
      </w:rPr>
      <w:fldChar w:fldCharType="end"/>
    </w:r>
    <w:r w:rsidRPr="00BA4093">
      <w:rPr>
        <w:rStyle w:val="SidhuvudUtskott"/>
      </w:rPr>
      <w:fldChar w:fldCharType="begin" w:fldLock="1"/>
    </w:r>
    <w:r w:rsidRPr="00BA4093">
      <w:rPr>
        <w:rStyle w:val="SidhuvudUtskott"/>
      </w:rPr>
      <w:instrText xml:space="preserve"> if </w:instrText>
    </w:r>
    <w:r w:rsidRPr="00BA4093">
      <w:rPr>
        <w:rStyle w:val="SidhuvudUtskott"/>
      </w:rPr>
      <w:fldChar w:fldCharType="begin" w:fldLock="1"/>
    </w:r>
    <w:r w:rsidRPr="00BA4093">
      <w:rPr>
        <w:rStyle w:val="SidhuvudUtskott"/>
      </w:rPr>
      <w:instrText xml:space="preserve"> DOCPROPERTY "UtkastDatum"</w:instrText>
    </w:r>
    <w:r w:rsidRPr="00BA4093">
      <w:rPr>
        <w:rStyle w:val="SidhuvudUtskott"/>
      </w:rPr>
      <w:fldChar w:fldCharType="separate"/>
    </w:r>
    <w:r w:rsidRPr="00BA4093">
      <w:rPr>
        <w:rStyle w:val="SidhuvudUtskott"/>
      </w:rPr>
      <w:instrText>Nej</w:instrText>
    </w:r>
    <w:r w:rsidRPr="00BA4093">
      <w:rPr>
        <w:rStyle w:val="SidhuvudUtskott"/>
      </w:rPr>
      <w:fldChar w:fldCharType="end"/>
    </w:r>
    <w:r w:rsidRPr="00BA4093">
      <w:rPr>
        <w:rStyle w:val="SidhuvudUtskott"/>
      </w:rPr>
      <w:instrText xml:space="preserve"> = "Ja" "    </w:instrText>
    </w:r>
    <w:r w:rsidRPr="00BA4093">
      <w:rPr>
        <w:rStyle w:val="SidhuvudUtskott"/>
      </w:rPr>
      <w:fldChar w:fldCharType="begin" w:fldLock="1"/>
    </w:r>
    <w:r w:rsidRPr="00BA4093">
      <w:rPr>
        <w:rStyle w:val="SidhuvudUtskott"/>
      </w:rPr>
      <w:instrText xml:space="preserve"> PRINTDATE \@ "yyyy-MM-dd HH.mm" </w:instrText>
    </w:r>
    <w:r w:rsidRPr="00BA4093">
      <w:rPr>
        <w:rStyle w:val="SidhuvudUtskott"/>
      </w:rPr>
      <w:fldChar w:fldCharType="separate"/>
    </w:r>
    <w:r w:rsidRPr="00BA4093">
      <w:rPr>
        <w:rStyle w:val="SidhuvudUtskott"/>
      </w:rPr>
      <w:instrText>2000-08-11 16.42</w:instrText>
    </w:r>
    <w:r w:rsidRPr="00BA4093">
      <w:rPr>
        <w:rStyle w:val="SidhuvudUtskott"/>
      </w:rPr>
      <w:fldChar w:fldCharType="end"/>
    </w:r>
    <w:r w:rsidRPr="00BA4093">
      <w:rPr>
        <w:rStyle w:val="SidhuvudUtskott"/>
      </w:rPr>
      <w:instrText xml:space="preserve">" </w:instrText>
    </w:r>
    <w:r w:rsidRPr="00BA4093">
      <w:rPr>
        <w:rStyle w:val="SidhuvudUtskott"/>
      </w:rPr>
      <w:fldChar w:fldCharType="end"/>
    </w:r>
  </w:p>
  <w:p w:rsidR="0006150E" w:rsidRPr="00BA4093" w:rsidRDefault="0006150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Udda"/>
      <w:framePr w:w="8732" w:h="567" w:hRule="exact" w:vSpace="0" w:wrap="around" w:vAnchor="page" w:y="341" w:anchorLock="0"/>
    </w:pPr>
    <w:r w:rsidRPr="00BA4093">
      <w:rPr>
        <w:rStyle w:val="SidhuvudRubrikReferens"/>
      </w:rPr>
      <w:fldChar w:fldCharType="begin" w:fldLock="1"/>
    </w:r>
    <w:r w:rsidRPr="00BA4093">
      <w:rPr>
        <w:rStyle w:val="SidhuvudRubrikReferens"/>
      </w:rPr>
      <w:instrText xml:space="preserve"> StyleREF "Rubrik 1" </w:instrText>
    </w:r>
    <w:r w:rsidRPr="00BA4093">
      <w:rPr>
        <w:rStyle w:val="SidhuvudRubrikReferens"/>
      </w:rPr>
      <w:fldChar w:fldCharType="separate"/>
    </w:r>
    <w:r w:rsidRPr="00BA4093">
      <w:rPr>
        <w:rStyle w:val="SidhuvudRubrikReferens"/>
      </w:rPr>
      <w:t>Propositionen och utskottets ställningstagande</w:t>
    </w:r>
    <w:r w:rsidRPr="00BA4093">
      <w:rPr>
        <w:rStyle w:val="SidhuvudRubrikReferens"/>
      </w:rPr>
      <w:fldChar w:fldCharType="end"/>
    </w:r>
    <w:r w:rsidRPr="00BA4093">
      <w:rPr>
        <w:rStyle w:val="SidhuvudBilaga"/>
      </w:rPr>
      <w:t xml:space="preserve"> </w:t>
    </w:r>
    <w:r w:rsidRPr="00BA4093">
      <w:t xml:space="preserve">     </w:t>
    </w:r>
    <w:r w:rsidRPr="00BA4093">
      <w:rPr>
        <w:rStyle w:val="SidhuvudUtskott"/>
      </w:rPr>
      <w:fldChar w:fldCharType="begin" w:fldLock="1"/>
    </w:r>
    <w:r w:rsidRPr="00BA4093">
      <w:rPr>
        <w:rStyle w:val="SidhuvudUtskott"/>
      </w:rPr>
      <w:instrText xml:space="preserve"> DOCPROPERTY BetänkandeÅr</w:instrText>
    </w:r>
    <w:r w:rsidRPr="00BA4093">
      <w:rPr>
        <w:rStyle w:val="SidhuvudUtskott"/>
      </w:rPr>
      <w:fldChar w:fldCharType="separate"/>
    </w:r>
    <w:r w:rsidRPr="00BA4093">
      <w:rPr>
        <w:rStyle w:val="SidhuvudUtskott"/>
      </w:rPr>
      <w:t>2001/02</w:t>
    </w:r>
    <w:r w:rsidRPr="00BA4093">
      <w:rPr>
        <w:rStyle w:val="SidhuvudUtskott"/>
      </w:rPr>
      <w:fldChar w:fldCharType="end"/>
    </w:r>
    <w:r w:rsidRPr="00BA4093">
      <w:rPr>
        <w:rStyle w:val="SidhuvudUtskott"/>
      </w:rPr>
      <w:t>:</w:t>
    </w:r>
    <w:r w:rsidRPr="00BA4093">
      <w:rPr>
        <w:rStyle w:val="SidhuvudUtskott"/>
      </w:rPr>
      <w:fldChar w:fldCharType="begin" w:fldLock="1"/>
    </w:r>
    <w:r w:rsidRPr="00BA4093">
      <w:rPr>
        <w:rStyle w:val="SidhuvudUtskott"/>
      </w:rPr>
      <w:instrText xml:space="preserve"> DOCPROPERTY</w:instrText>
    </w:r>
    <w:r w:rsidRPr="00BA4093">
      <w:instrText xml:space="preserve"> </w:instrText>
    </w:r>
    <w:r w:rsidRPr="00BA4093">
      <w:rPr>
        <w:rStyle w:val="SidhuvudUtskott"/>
      </w:rPr>
      <w:instrText>Utskott</w:instrText>
    </w:r>
    <w:r w:rsidRPr="00BA4093">
      <w:rPr>
        <w:rStyle w:val="SidhuvudUtskott"/>
      </w:rPr>
      <w:fldChar w:fldCharType="separate"/>
    </w:r>
    <w:r w:rsidRPr="00BA4093">
      <w:rPr>
        <w:rStyle w:val="SidhuvudUtskott"/>
      </w:rPr>
      <w:t>LU</w: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DOCPROPERTY Betä</w:instrText>
    </w:r>
    <w:r w:rsidRPr="00BA4093">
      <w:rPr>
        <w:rStyle w:val="SidhuvudUtskott"/>
      </w:rPr>
      <w:instrText>n</w:instrText>
    </w:r>
    <w:r w:rsidRPr="00BA4093">
      <w:rPr>
        <w:rStyle w:val="SidhuvudUtskott"/>
      </w:rPr>
      <w:instrText>kandeNr</w:instrText>
    </w:r>
    <w:r w:rsidRPr="00BA4093">
      <w:rPr>
        <w:rStyle w:val="SidhuvudUtskott"/>
      </w:rPr>
      <w:fldChar w:fldCharType="separate"/>
    </w:r>
    <w:r w:rsidRPr="00BA4093">
      <w:rPr>
        <w:rStyle w:val="SidhuvudUtskott"/>
      </w:rPr>
      <w:t>4</w:t>
    </w:r>
    <w:r w:rsidRPr="00BA4093">
      <w:rPr>
        <w:rStyle w:val="SidhuvudUtskott"/>
      </w:rPr>
      <w:fldChar w:fldCharType="end"/>
    </w:r>
  </w:p>
  <w:p w:rsidR="0006150E" w:rsidRPr="00BA4093" w:rsidRDefault="0006150E">
    <w:pPr>
      <w:pStyle w:val="SidhuvudKantUdda"/>
      <w:framePr w:w="8732" w:h="567" w:hRule="exact" w:vSpace="0" w:wrap="around" w:vAnchor="page" w:y="341" w:anchorLock="0"/>
    </w:pPr>
    <w:r w:rsidRPr="00BA4093">
      <w:rPr>
        <w:rStyle w:val="SidhuvudUtskott"/>
      </w:rPr>
      <w:fldChar w:fldCharType="begin" w:fldLock="1"/>
    </w:r>
    <w:r w:rsidRPr="00BA4093">
      <w:rPr>
        <w:rStyle w:val="SidhuvudUtskott"/>
      </w:rPr>
      <w:instrText xml:space="preserve"> if </w:instrText>
    </w:r>
    <w:r w:rsidRPr="00BA4093">
      <w:rPr>
        <w:rStyle w:val="SidhuvudUtskott"/>
      </w:rPr>
      <w:fldChar w:fldCharType="begin" w:fldLock="1"/>
    </w:r>
    <w:r w:rsidRPr="00BA4093">
      <w:rPr>
        <w:rStyle w:val="SidhuvudUtskott"/>
      </w:rPr>
      <w:instrText xml:space="preserve"> DOCPROPERTY "UtkastDatum"</w:instrText>
    </w:r>
    <w:r w:rsidRPr="00BA4093">
      <w:rPr>
        <w:rStyle w:val="SidhuvudUtskott"/>
      </w:rPr>
      <w:fldChar w:fldCharType="separate"/>
    </w:r>
    <w:r w:rsidRPr="00BA4093">
      <w:rPr>
        <w:rStyle w:val="SidhuvudUtskott"/>
      </w:rPr>
      <w:instrText>Nej</w:instrText>
    </w:r>
    <w:r w:rsidRPr="00BA4093">
      <w:rPr>
        <w:rStyle w:val="SidhuvudUtskott"/>
      </w:rPr>
      <w:fldChar w:fldCharType="end"/>
    </w:r>
    <w:r w:rsidRPr="00BA4093">
      <w:rPr>
        <w:rStyle w:val="SidhuvudUtskott"/>
      </w:rPr>
      <w:instrText xml:space="preserve"> = "Ja" "</w:instrText>
    </w:r>
    <w:r w:rsidRPr="00BA4093">
      <w:rPr>
        <w:rStyle w:val="SidhuvudUtskott"/>
      </w:rPr>
      <w:fldChar w:fldCharType="begin" w:fldLock="1"/>
    </w:r>
    <w:r w:rsidRPr="00BA4093">
      <w:rPr>
        <w:rStyle w:val="SidhuvudUtskott"/>
      </w:rPr>
      <w:instrText xml:space="preserve"> PRINTDATE \@ "yyyy-MM-dd HH.mm    " </w:instrText>
    </w:r>
    <w:r w:rsidRPr="00BA4093">
      <w:rPr>
        <w:rStyle w:val="SidhuvudUtskott"/>
      </w:rPr>
      <w:fldChar w:fldCharType="separate"/>
    </w:r>
    <w:r w:rsidRPr="00BA4093">
      <w:rPr>
        <w:rStyle w:val="SidhuvudUtskott"/>
      </w:rPr>
      <w:instrText>2000-08-11 16.42</w:instrText>
    </w:r>
    <w:r w:rsidRPr="00BA4093">
      <w:rPr>
        <w:rStyle w:val="SidhuvudUtskott"/>
      </w:rPr>
      <w:fldChar w:fldCharType="end"/>
    </w:r>
    <w:r w:rsidRPr="00BA4093">
      <w:rPr>
        <w:rStyle w:val="SidhuvudUtskott"/>
      </w:rPr>
      <w:instrText xml:space="preserve">" </w:instrText>
    </w:r>
    <w:r w:rsidRPr="00BA4093">
      <w:rPr>
        <w:rStyle w:val="SidhuvudUtskott"/>
      </w:rPr>
      <w:fldChar w:fldCharType="end"/>
    </w:r>
    <w:r w:rsidRPr="00BA4093">
      <w:rPr>
        <w:rStyle w:val="SidhuvudUtskott"/>
      </w:rPr>
      <w:fldChar w:fldCharType="begin" w:fldLock="1"/>
    </w:r>
    <w:r w:rsidRPr="00BA4093">
      <w:rPr>
        <w:rStyle w:val="SidhuvudUtskott"/>
      </w:rPr>
      <w:instrText xml:space="preserve"> DOCPR</w:instrText>
    </w:r>
    <w:r w:rsidRPr="00BA4093">
      <w:rPr>
        <w:rStyle w:val="SidhuvudUtskott"/>
      </w:rPr>
      <w:instrText>O</w:instrText>
    </w:r>
    <w:r w:rsidRPr="00BA4093">
      <w:rPr>
        <w:rStyle w:val="SidhuvudUtskott"/>
      </w:rPr>
      <w:instrText>PERTY Status</w:instrText>
    </w:r>
    <w:r w:rsidRPr="00BA4093">
      <w:rPr>
        <w:rStyle w:val="SidhuvudUtskott"/>
      </w:rPr>
      <w:fldChar w:fldCharType="end"/>
    </w:r>
  </w:p>
  <w:p w:rsidR="0006150E" w:rsidRPr="00BA4093" w:rsidRDefault="0006150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50E" w:rsidRPr="00BA4093" w:rsidRDefault="0006150E">
    <w:pPr>
      <w:pStyle w:val="SidhuvudKantUdda"/>
      <w:framePr w:w="8732" w:h="567" w:hRule="exact" w:vSpace="0" w:wrap="around" w:vAnchor="page" w:y="341" w:anchorLock="0"/>
    </w:pPr>
    <w:r w:rsidRPr="00BA4093">
      <w:t xml:space="preserve">  </w:t>
    </w:r>
    <w:r w:rsidRPr="00BA4093">
      <w:rPr>
        <w:rStyle w:val="SidhuvudUtskott"/>
      </w:rPr>
      <w:t>2001/02:LU4</w:t>
    </w:r>
  </w:p>
  <w:p w:rsidR="0006150E" w:rsidRPr="00BA4093" w:rsidRDefault="0006150E">
    <w:pPr>
      <w:pStyle w:val="SidhuvudKantUdda"/>
      <w:framePr w:w="8732" w:h="567" w:hRule="exact" w:vSpace="0" w:wrap="around" w:vAnchor="page" w:y="341" w:anchorLock="0"/>
    </w:pPr>
  </w:p>
  <w:p w:rsidR="0006150E" w:rsidRPr="00BA4093" w:rsidRDefault="0006150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7109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FA6540"/>
    <w:rsid w:val="0006150E"/>
    <w:rsid w:val="00BA4093"/>
    <w:rsid w:val="00FA65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E1D2DB-089C-4FF2-BDBE-79D6C3DA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2615</Characters>
  <Application>Microsoft Office Word</Application>
  <DocSecurity>4</DocSecurity>
  <Lines>81</Lines>
  <Paragraphs>34</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Utskottets förslag till riksdagsbeslut</vt:lpstr>
      <vt:lpstr>Propositionen och utskottets ställningstagande</vt:lpstr>
      <vt:lpstr>Förteckning över behandlade förslag</vt:lpstr>
      <vt:lpstr>    Propositionen</vt:lpstr>
      <vt:lpstr>Regeringens lagförslag</vt:lpstr>
    </vt:vector>
  </TitlesOfParts>
  <Company>Riksdagen</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2001-11-07T12:59:00Z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