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CEBFA" w14:textId="77777777" w:rsidR="002F10E7" w:rsidRDefault="002F10E7" w:rsidP="00DA0661">
      <w:pPr>
        <w:pStyle w:val="Rubrik"/>
      </w:pPr>
      <w:bookmarkStart w:id="0" w:name="Start"/>
      <w:bookmarkEnd w:id="0"/>
      <w:r>
        <w:t>Svar på fråga 2018/19:244 av Camilla Waltersson Grönvall (M)</w:t>
      </w:r>
      <w:r>
        <w:br/>
        <w:t>Suicid och suicidprevention</w:t>
      </w:r>
    </w:p>
    <w:p w14:paraId="6CD5A1CC" w14:textId="77777777" w:rsidR="002F10E7" w:rsidRDefault="002F10E7" w:rsidP="002749F7">
      <w:pPr>
        <w:pStyle w:val="Brdtext"/>
      </w:pPr>
      <w:r>
        <w:t xml:space="preserve">Camilla Waltersson Grönvall har frågat mig vilka åtgärder som jag avser att vidta för att säkerställa att antalet personer som begår suicid minskar samt vilka insatser </w:t>
      </w:r>
      <w:r w:rsidR="00C01464">
        <w:t xml:space="preserve">som </w:t>
      </w:r>
      <w:r>
        <w:t>specifikt</w:t>
      </w:r>
      <w:r w:rsidR="00C01464">
        <w:t xml:space="preserve"> kommer </w:t>
      </w:r>
      <w:r>
        <w:t>att riktas mot suicidbenägna unga män.</w:t>
      </w:r>
    </w:p>
    <w:p w14:paraId="377FB7DE" w14:textId="741CF7EA" w:rsidR="004E6B21" w:rsidRDefault="00DF33F3" w:rsidP="004E6B21">
      <w:pPr>
        <w:pStyle w:val="Brdtext"/>
      </w:pPr>
      <w:r>
        <w:t>S</w:t>
      </w:r>
      <w:r w:rsidR="00C01464">
        <w:t xml:space="preserve">jälvmord går att förebygga. </w:t>
      </w:r>
      <w:r w:rsidR="00AB3373" w:rsidRPr="00AB3373">
        <w:t xml:space="preserve">Regeringen har gett Folkhälsomyndigheten i uppdrag att samordna det suicidpreventiva arbetet på nationell nivå. </w:t>
      </w:r>
      <w:r w:rsidR="00AB3373">
        <w:t xml:space="preserve">Vidare har myndigheten </w:t>
      </w:r>
      <w:r w:rsidR="004E6B21">
        <w:t>i u</w:t>
      </w:r>
      <w:r w:rsidR="00AB3373">
        <w:t>ppdrag att stödja kunskapsutveckling på regional och lokal nivå samt inom den ideella sektorn</w:t>
      </w:r>
      <w:r w:rsidR="00AE0D29">
        <w:t>.</w:t>
      </w:r>
      <w:r w:rsidR="00AB3373">
        <w:t xml:space="preserve"> </w:t>
      </w:r>
      <w:r w:rsidR="00E35EBC">
        <w:t>Av de 35 miljoner kronor som m</w:t>
      </w:r>
      <w:r w:rsidR="004E6B21">
        <w:t>yndigheten har att disponera</w:t>
      </w:r>
      <w:r w:rsidR="00E35EBC">
        <w:t xml:space="preserve"> årligen betalas 15 miljoner kronor ut i </w:t>
      </w:r>
      <w:r w:rsidR="00AB3373">
        <w:t xml:space="preserve">verksamhetsbidrag till ideella organisationer som bedriver främjande och förebyggande arbete inom området psykisk hälsa och suicidprevention. </w:t>
      </w:r>
      <w:r w:rsidR="001D65E1">
        <w:t>Sedan 2015 ger r</w:t>
      </w:r>
      <w:r w:rsidR="001D65E1" w:rsidRPr="001D65E1">
        <w:t>egeringen 3 m</w:t>
      </w:r>
      <w:r w:rsidR="001D65E1">
        <w:t xml:space="preserve">iljoner kronor årligen till </w:t>
      </w:r>
      <w:r w:rsidR="001D65E1" w:rsidRPr="001D65E1">
        <w:t>Nationellt centrum för suicidforskning och prevention</w:t>
      </w:r>
      <w:r w:rsidR="001D65E1">
        <w:t xml:space="preserve"> (NASP) vid Karolinska institutet.</w:t>
      </w:r>
      <w:r w:rsidR="001D65E1" w:rsidRPr="001D65E1">
        <w:t xml:space="preserve"> </w:t>
      </w:r>
      <w:r w:rsidR="001D65E1">
        <w:t xml:space="preserve">Anslaget utökades 2019 till </w:t>
      </w:r>
      <w:r w:rsidR="001D65E1" w:rsidRPr="001D65E1">
        <w:t>8 m</w:t>
      </w:r>
      <w:r w:rsidR="001D65E1">
        <w:t>iljoner kronor</w:t>
      </w:r>
      <w:r w:rsidR="001D65E1" w:rsidRPr="001D65E1">
        <w:t>.</w:t>
      </w:r>
    </w:p>
    <w:p w14:paraId="39BD9C43" w14:textId="50551AD0" w:rsidR="004E6B21" w:rsidRDefault="004E6B21" w:rsidP="004E6B21">
      <w:pPr>
        <w:pStyle w:val="Brdtext"/>
      </w:pPr>
      <w:r w:rsidRPr="004E6B21">
        <w:t>Inom ramen för regeringens strategi inom området psykisk hälsa som antogs 201</w:t>
      </w:r>
      <w:r w:rsidR="00B25C31">
        <w:t>6</w:t>
      </w:r>
      <w:r w:rsidRPr="004E6B21">
        <w:t xml:space="preserve"> har regeringen fattat beslut om flera åtgärder som ska stärka </w:t>
      </w:r>
      <w:r w:rsidR="001D65E1">
        <w:t xml:space="preserve">det förebyggande suicidarbetet. </w:t>
      </w:r>
      <w:r w:rsidRPr="004E6B21">
        <w:t>Bland annat har regeringen årligen fördelat medel, via överenskommelser med Sveriges Kommuner och Landsting (SKL), till utvecklingsarbete i regioner och kommuner</w:t>
      </w:r>
      <w:r w:rsidR="001D65E1">
        <w:t xml:space="preserve"> och en</w:t>
      </w:r>
      <w:r>
        <w:t xml:space="preserve">ligt </w:t>
      </w:r>
      <w:r w:rsidRPr="004E6B21">
        <w:t xml:space="preserve">Socialstyrelsens uppföljning </w:t>
      </w:r>
      <w:r>
        <w:t xml:space="preserve">av medlen </w:t>
      </w:r>
      <w:r w:rsidRPr="004E6B21">
        <w:t>2018 var suicidprevention en av de vanligaste insatserna</w:t>
      </w:r>
      <w:r w:rsidR="001D65E1">
        <w:t xml:space="preserve">. Det </w:t>
      </w:r>
      <w:r>
        <w:t>finns idag</w:t>
      </w:r>
      <w:r w:rsidRPr="004E6B21">
        <w:t xml:space="preserve"> suicidpreventionssamordnare</w:t>
      </w:r>
      <w:r>
        <w:t xml:space="preserve"> i </w:t>
      </w:r>
      <w:r w:rsidR="001D65E1">
        <w:t>nästan alla</w:t>
      </w:r>
      <w:r>
        <w:t xml:space="preserve"> </w:t>
      </w:r>
      <w:r w:rsidRPr="004E6B21">
        <w:t>regioner/län</w:t>
      </w:r>
      <w:r>
        <w:t>. I</w:t>
      </w:r>
      <w:r w:rsidRPr="004E6B21">
        <w:t xml:space="preserve"> flera fall finansieras de</w:t>
      </w:r>
      <w:r w:rsidR="001D65E1">
        <w:t>ssa</w:t>
      </w:r>
      <w:r w:rsidRPr="004E6B21">
        <w:t xml:space="preserve"> tjänster och de förebyggande åtgärderna såsom suicidpreventiva utbildningsinsatser, via medlen från överenskommelserna. I drygt hälften av regionerna finns även specifika </w:t>
      </w:r>
      <w:r w:rsidRPr="004E6B21">
        <w:lastRenderedPageBreak/>
        <w:t>suicidpreventiva handlingsplaner och flera arbetar med att ta fram sådana handlingsplaner.</w:t>
      </w:r>
    </w:p>
    <w:p w14:paraId="6A357AD7" w14:textId="78DF5994" w:rsidR="00E35EBC" w:rsidRDefault="00E35EBC" w:rsidP="00E35EBC">
      <w:pPr>
        <w:pStyle w:val="Brdtext"/>
      </w:pPr>
      <w:r w:rsidRPr="001D65E1">
        <w:t xml:space="preserve">Under 2018 lanserades kampanjen Stör döden i Stockholm län. Det är en gemensam uppmärksamhetskampanj från Mind, </w:t>
      </w:r>
      <w:proofErr w:type="spellStart"/>
      <w:r w:rsidRPr="001D65E1">
        <w:t>Suicide</w:t>
      </w:r>
      <w:proofErr w:type="spellEnd"/>
      <w:r w:rsidRPr="001D65E1">
        <w:t xml:space="preserve"> </w:t>
      </w:r>
      <w:proofErr w:type="spellStart"/>
      <w:r w:rsidRPr="001D65E1">
        <w:t>Zero</w:t>
      </w:r>
      <w:proofErr w:type="spellEnd"/>
      <w:r w:rsidRPr="001D65E1">
        <w:t xml:space="preserve"> och SPES, med ekonomiskt stöd från Stockholms läns landsting och i samarbete med NASP. </w:t>
      </w:r>
      <w:r w:rsidR="004C3EA7" w:rsidRPr="004C3EA7">
        <w:t>Stör döden har särskilt fokus på pojkar och män och på att män ofta inte har någon vana av att prata om sitt mående.</w:t>
      </w:r>
      <w:r w:rsidR="004C3EA7">
        <w:t xml:space="preserve"> </w:t>
      </w:r>
      <w:r w:rsidRPr="001D65E1">
        <w:t xml:space="preserve">Kampanjen har fått bred spridning i sociala medier och på många håll i landet görs nu regionala anpassningar av filmerna för att kunna visas på t.ex. lokala biografer. </w:t>
      </w:r>
      <w:hyperlink r:id="rId14" w:history="1">
        <w:r w:rsidRPr="00345E43">
          <w:rPr>
            <w:rStyle w:val="Hyperlnk"/>
          </w:rPr>
          <w:t>https://mind.se/kampanj/stor-doden/</w:t>
        </w:r>
      </w:hyperlink>
      <w:r>
        <w:t>.</w:t>
      </w:r>
    </w:p>
    <w:p w14:paraId="0B73A6FA" w14:textId="2EAD6921" w:rsidR="001D65E1" w:rsidRDefault="00146AFF" w:rsidP="006A12F1">
      <w:pPr>
        <w:pStyle w:val="Brdtext"/>
      </w:pPr>
      <w:r>
        <w:t>Det suicidpreventiva arbetet</w:t>
      </w:r>
      <w:r w:rsidR="00AB3373">
        <w:t xml:space="preserve"> kräver insatser </w:t>
      </w:r>
      <w:r w:rsidR="00595336">
        <w:t xml:space="preserve">av många aktörer </w:t>
      </w:r>
      <w:r w:rsidR="00AB3373">
        <w:t xml:space="preserve">inom olika samhällssektorer och på </w:t>
      </w:r>
      <w:r w:rsidR="00595336">
        <w:t>samhällets alla nivåer.</w:t>
      </w:r>
      <w:r w:rsidR="00D578D9">
        <w:t xml:space="preserve"> Bland annat har flera myndigheter</w:t>
      </w:r>
      <w:r w:rsidR="00AB3373">
        <w:t xml:space="preserve"> ett aktivt suicidpreventi</w:t>
      </w:r>
      <w:r w:rsidR="00D578D9">
        <w:t>vt arbete</w:t>
      </w:r>
      <w:r w:rsidR="00AB3373">
        <w:t>. Trafikverket arbetar exempelvis kontinuerligt med att följa utvecklingen och införa åtgärder för att förbättra säkerheten inom väg- och järnvägssystemet i syfte att bl.a. minska medel och metoder för suicid. Polismyndigheten har ett regeringsuppdrag om att utbilda personal i bemötande av personer med psykisk ohälsa.</w:t>
      </w:r>
      <w:r w:rsidR="001D65E1">
        <w:t xml:space="preserve"> </w:t>
      </w:r>
    </w:p>
    <w:p w14:paraId="6ED97A8B" w14:textId="7B9A3AAD" w:rsidR="002F10E7" w:rsidRDefault="002F10E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21CA898ACFC45EF9A8937B7D1C39B1A"/>
          </w:placeholder>
          <w:dataBinding w:prefixMappings="xmlns:ns0='http://lp/documentinfo/RK' " w:xpath="/ns0:DocumentInfo[1]/ns0:BaseInfo[1]/ns0:HeaderDate[1]" w:storeItemID="{159304EC-1BA7-43E3-864C-233B1EBDB9C2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C667E">
            <w:t>27 februari 2019</w:t>
          </w:r>
        </w:sdtContent>
      </w:sdt>
    </w:p>
    <w:p w14:paraId="283F0967" w14:textId="77777777" w:rsidR="00D578D9" w:rsidRDefault="00D578D9" w:rsidP="00422A41">
      <w:pPr>
        <w:pStyle w:val="Brdtext"/>
      </w:pPr>
    </w:p>
    <w:p w14:paraId="15588545" w14:textId="77777777" w:rsidR="002F10E7" w:rsidRDefault="002F10E7" w:rsidP="00422A41">
      <w:pPr>
        <w:pStyle w:val="Brdtext"/>
      </w:pPr>
      <w:r>
        <w:t>Lena Hallengren</w:t>
      </w:r>
    </w:p>
    <w:p w14:paraId="7FFD5B2A" w14:textId="77777777" w:rsidR="002F10E7" w:rsidRPr="00DB48AB" w:rsidRDefault="002F10E7" w:rsidP="00DB48AB">
      <w:pPr>
        <w:pStyle w:val="Brdtext"/>
      </w:pPr>
    </w:p>
    <w:sectPr w:rsidR="002F10E7" w:rsidRPr="00DB48AB" w:rsidSect="002F10E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ED903" w14:textId="77777777" w:rsidR="007D7715" w:rsidRDefault="007D7715" w:rsidP="00A87A54">
      <w:pPr>
        <w:spacing w:after="0" w:line="240" w:lineRule="auto"/>
      </w:pPr>
      <w:r>
        <w:separator/>
      </w:r>
    </w:p>
  </w:endnote>
  <w:endnote w:type="continuationSeparator" w:id="0">
    <w:p w14:paraId="229CAAF7" w14:textId="77777777" w:rsidR="007D7715" w:rsidRDefault="007D77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3410" w14:textId="77777777" w:rsidR="00C57923" w:rsidRDefault="00C579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7B1AD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D7DADA4" w14:textId="3DBEDF3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5792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5792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75C198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C053C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34BDDC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46BB5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7570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C49DC1" w14:textId="77777777" w:rsidTr="00C26068">
      <w:trPr>
        <w:trHeight w:val="227"/>
      </w:trPr>
      <w:tc>
        <w:tcPr>
          <w:tcW w:w="4074" w:type="dxa"/>
        </w:tcPr>
        <w:p w14:paraId="630CA5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2DAFF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E4B4E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A4C43" w14:textId="77777777" w:rsidR="007D7715" w:rsidRDefault="007D7715" w:rsidP="00A87A54">
      <w:pPr>
        <w:spacing w:after="0" w:line="240" w:lineRule="auto"/>
      </w:pPr>
      <w:r>
        <w:separator/>
      </w:r>
    </w:p>
  </w:footnote>
  <w:footnote w:type="continuationSeparator" w:id="0">
    <w:p w14:paraId="2DD72D04" w14:textId="77777777" w:rsidR="007D7715" w:rsidRDefault="007D77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6D34D" w14:textId="77777777" w:rsidR="00C57923" w:rsidRDefault="00C579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8F21D" w14:textId="77777777" w:rsidR="00C57923" w:rsidRDefault="00C5792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10E7" w14:paraId="1BD426E0" w14:textId="77777777" w:rsidTr="00C93EBA">
      <w:trPr>
        <w:trHeight w:val="227"/>
      </w:trPr>
      <w:tc>
        <w:tcPr>
          <w:tcW w:w="5534" w:type="dxa"/>
        </w:tcPr>
        <w:p w14:paraId="29B70869" w14:textId="77777777" w:rsidR="002F10E7" w:rsidRPr="007D73AB" w:rsidRDefault="002F10E7">
          <w:pPr>
            <w:pStyle w:val="Sidhuvud"/>
          </w:pPr>
        </w:p>
      </w:tc>
      <w:tc>
        <w:tcPr>
          <w:tcW w:w="3170" w:type="dxa"/>
          <w:vAlign w:val="bottom"/>
        </w:tcPr>
        <w:p w14:paraId="6DCA6601" w14:textId="77777777" w:rsidR="002F10E7" w:rsidRPr="007D73AB" w:rsidRDefault="002F10E7" w:rsidP="00340DE0">
          <w:pPr>
            <w:pStyle w:val="Sidhuvud"/>
          </w:pPr>
        </w:p>
      </w:tc>
      <w:tc>
        <w:tcPr>
          <w:tcW w:w="1134" w:type="dxa"/>
        </w:tcPr>
        <w:p w14:paraId="08B8279B" w14:textId="77777777" w:rsidR="002F10E7" w:rsidRDefault="002F10E7" w:rsidP="005A703A">
          <w:pPr>
            <w:pStyle w:val="Sidhuvud"/>
          </w:pPr>
        </w:p>
      </w:tc>
    </w:tr>
    <w:tr w:rsidR="002F10E7" w14:paraId="0C86526C" w14:textId="77777777" w:rsidTr="00C93EBA">
      <w:trPr>
        <w:trHeight w:val="1928"/>
      </w:trPr>
      <w:tc>
        <w:tcPr>
          <w:tcW w:w="5534" w:type="dxa"/>
        </w:tcPr>
        <w:p w14:paraId="72349CE8" w14:textId="77777777" w:rsidR="002F10E7" w:rsidRDefault="002F10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B2DFCF" wp14:editId="1740AB7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A72C835" w14:textId="77777777" w:rsidR="00275C28" w:rsidRDefault="00275C28" w:rsidP="00340DE0">
          <w:pPr>
            <w:pStyle w:val="Sidhuvud"/>
          </w:pPr>
        </w:p>
        <w:p w14:paraId="5274F69F" w14:textId="77777777" w:rsidR="00275C28" w:rsidRDefault="00275C28" w:rsidP="00340DE0">
          <w:pPr>
            <w:pStyle w:val="Sidhuvud"/>
          </w:pPr>
          <w:bookmarkStart w:id="1" w:name="_GoBack"/>
          <w:bookmarkEnd w:id="1"/>
        </w:p>
        <w:p w14:paraId="34E41061" w14:textId="0DD26E4D" w:rsidR="00CC2E91" w:rsidRPr="00275C28" w:rsidRDefault="00CC2E91" w:rsidP="00B37A61">
          <w:pPr>
            <w:pStyle w:val="Sidhuvud"/>
            <w:rPr>
              <w:sz w:val="16"/>
              <w:szCs w:val="16"/>
            </w:rPr>
          </w:pPr>
        </w:p>
      </w:tc>
      <w:tc>
        <w:tcPr>
          <w:tcW w:w="3170" w:type="dxa"/>
        </w:tcPr>
        <w:p w14:paraId="2C552B23" w14:textId="77777777" w:rsidR="002F10E7" w:rsidRPr="00710A6C" w:rsidRDefault="002F10E7" w:rsidP="00EE3C0F">
          <w:pPr>
            <w:pStyle w:val="Sidhuvud"/>
            <w:rPr>
              <w:b/>
            </w:rPr>
          </w:pPr>
        </w:p>
        <w:p w14:paraId="5A64A5A5" w14:textId="77777777" w:rsidR="002F10E7" w:rsidRDefault="002F10E7" w:rsidP="00EE3C0F">
          <w:pPr>
            <w:pStyle w:val="Sidhuvud"/>
          </w:pPr>
        </w:p>
        <w:p w14:paraId="6233932A" w14:textId="77777777" w:rsidR="002F10E7" w:rsidRDefault="002F10E7" w:rsidP="00EE3C0F">
          <w:pPr>
            <w:pStyle w:val="Sidhuvud"/>
          </w:pPr>
        </w:p>
        <w:p w14:paraId="6FA1A57F" w14:textId="77777777" w:rsidR="002F10E7" w:rsidRDefault="002F10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0504FAB1D93499B8D234570F5EF3A0A"/>
            </w:placeholder>
            <w:dataBinding w:prefixMappings="xmlns:ns0='http://lp/documentinfo/RK' " w:xpath="/ns0:DocumentInfo[1]/ns0:BaseInfo[1]/ns0:Dnr[1]" w:storeItemID="{159304EC-1BA7-43E3-864C-233B1EBDB9C2}"/>
            <w:text/>
          </w:sdtPr>
          <w:sdtEndPr/>
          <w:sdtContent>
            <w:p w14:paraId="2756E0EA" w14:textId="77777777" w:rsidR="002F10E7" w:rsidRDefault="002F10E7" w:rsidP="00EE3C0F">
              <w:pPr>
                <w:pStyle w:val="Sidhuvud"/>
              </w:pPr>
              <w:r>
                <w:t>S2019/</w:t>
              </w:r>
              <w:r w:rsidR="00AF0014">
                <w:t>00701/FS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A504F0889B4CD4AA538C54DB3BB73C"/>
            </w:placeholder>
            <w:showingPlcHdr/>
            <w:dataBinding w:prefixMappings="xmlns:ns0='http://lp/documentinfo/RK' " w:xpath="/ns0:DocumentInfo[1]/ns0:BaseInfo[1]/ns0:DocNumber[1]" w:storeItemID="{159304EC-1BA7-43E3-864C-233B1EBDB9C2}"/>
            <w:text/>
          </w:sdtPr>
          <w:sdtEndPr/>
          <w:sdtContent>
            <w:p w14:paraId="4AFF3A83" w14:textId="77777777" w:rsidR="002F10E7" w:rsidRDefault="002F10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C0525E" w14:textId="77777777" w:rsidR="002F10E7" w:rsidRDefault="002F10E7" w:rsidP="00EE3C0F">
          <w:pPr>
            <w:pStyle w:val="Sidhuvud"/>
          </w:pPr>
        </w:p>
        <w:p w14:paraId="0A9EE4CA" w14:textId="77777777" w:rsidR="00C57923" w:rsidRDefault="00C57923" w:rsidP="00EE3C0F">
          <w:pPr>
            <w:pStyle w:val="Sidhuvud"/>
          </w:pPr>
        </w:p>
        <w:p w14:paraId="3C7494B3" w14:textId="4FB5EDDA" w:rsidR="00C57923" w:rsidRDefault="00C57923" w:rsidP="00EE3C0F">
          <w:pPr>
            <w:pStyle w:val="Sidhuvud"/>
          </w:pPr>
          <w:r>
            <w:t>Till riksdagen</w:t>
          </w:r>
        </w:p>
      </w:tc>
      <w:tc>
        <w:tcPr>
          <w:tcW w:w="1134" w:type="dxa"/>
        </w:tcPr>
        <w:p w14:paraId="5F795A16" w14:textId="77777777" w:rsidR="002F10E7" w:rsidRDefault="002F10E7" w:rsidP="0094502D">
          <w:pPr>
            <w:pStyle w:val="Sidhuvud"/>
          </w:pPr>
        </w:p>
        <w:p w14:paraId="4D81EDA3" w14:textId="77777777" w:rsidR="002F10E7" w:rsidRPr="0094502D" w:rsidRDefault="002F10E7" w:rsidP="00EC71A6">
          <w:pPr>
            <w:pStyle w:val="Sidhuvud"/>
          </w:pPr>
        </w:p>
      </w:tc>
    </w:tr>
    <w:tr w:rsidR="002F10E7" w14:paraId="0D153EF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814A24C" w14:textId="77777777" w:rsidR="002F10E7" w:rsidRPr="00340DE0" w:rsidRDefault="002F10E7" w:rsidP="00340DE0">
          <w:pPr>
            <w:pStyle w:val="Sidhuvud"/>
          </w:pPr>
        </w:p>
      </w:tc>
      <w:tc>
        <w:tcPr>
          <w:tcW w:w="3170" w:type="dxa"/>
        </w:tcPr>
        <w:p w14:paraId="6AA305C3" w14:textId="77777777" w:rsidR="002F10E7" w:rsidRDefault="002F10E7" w:rsidP="00547B89">
          <w:pPr>
            <w:pStyle w:val="Sidhuvud"/>
          </w:pPr>
        </w:p>
      </w:tc>
      <w:tc>
        <w:tcPr>
          <w:tcW w:w="1134" w:type="dxa"/>
        </w:tcPr>
        <w:p w14:paraId="0B2106F9" w14:textId="77777777" w:rsidR="002F10E7" w:rsidRDefault="002F10E7" w:rsidP="003E6020">
          <w:pPr>
            <w:pStyle w:val="Sidhuvud"/>
          </w:pPr>
        </w:p>
      </w:tc>
    </w:tr>
  </w:tbl>
  <w:p w14:paraId="031D98F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E7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7493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D9B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7A4A"/>
    <w:rsid w:val="001428E2"/>
    <w:rsid w:val="00146AFF"/>
    <w:rsid w:val="0015638C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D65E1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3B60"/>
    <w:rsid w:val="0022666A"/>
    <w:rsid w:val="00227E43"/>
    <w:rsid w:val="002315F5"/>
    <w:rsid w:val="002338CE"/>
    <w:rsid w:val="00233D52"/>
    <w:rsid w:val="00237147"/>
    <w:rsid w:val="00242AD1"/>
    <w:rsid w:val="00242CB4"/>
    <w:rsid w:val="0024412C"/>
    <w:rsid w:val="00260D2D"/>
    <w:rsid w:val="00264503"/>
    <w:rsid w:val="00271D00"/>
    <w:rsid w:val="00275872"/>
    <w:rsid w:val="00275C28"/>
    <w:rsid w:val="00281106"/>
    <w:rsid w:val="00282263"/>
    <w:rsid w:val="00282417"/>
    <w:rsid w:val="00282D27"/>
    <w:rsid w:val="00287F0D"/>
    <w:rsid w:val="00292420"/>
    <w:rsid w:val="00296B7A"/>
    <w:rsid w:val="00296E7F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10E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4B1"/>
    <w:rsid w:val="00321621"/>
    <w:rsid w:val="00323EF7"/>
    <w:rsid w:val="003240E1"/>
    <w:rsid w:val="00326C03"/>
    <w:rsid w:val="00327474"/>
    <w:rsid w:val="003277B5"/>
    <w:rsid w:val="0033317C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1E56"/>
    <w:rsid w:val="00494C1A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3EA7"/>
    <w:rsid w:val="004C5686"/>
    <w:rsid w:val="004C70EE"/>
    <w:rsid w:val="004D766C"/>
    <w:rsid w:val="004E1DE3"/>
    <w:rsid w:val="004E251B"/>
    <w:rsid w:val="004E25CD"/>
    <w:rsid w:val="004E2A4B"/>
    <w:rsid w:val="004E6B21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AA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336"/>
    <w:rsid w:val="00595EDE"/>
    <w:rsid w:val="00596E2B"/>
    <w:rsid w:val="005A0CBA"/>
    <w:rsid w:val="005A2022"/>
    <w:rsid w:val="005A3272"/>
    <w:rsid w:val="005A5193"/>
    <w:rsid w:val="005B115A"/>
    <w:rsid w:val="005B18A4"/>
    <w:rsid w:val="005B537F"/>
    <w:rsid w:val="005C120D"/>
    <w:rsid w:val="005C15B3"/>
    <w:rsid w:val="005D07C2"/>
    <w:rsid w:val="005D08BA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212D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2D19"/>
    <w:rsid w:val="006B4A30"/>
    <w:rsid w:val="006B7569"/>
    <w:rsid w:val="006C28EE"/>
    <w:rsid w:val="006C667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715"/>
    <w:rsid w:val="007D790E"/>
    <w:rsid w:val="007E2712"/>
    <w:rsid w:val="007E41A3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2855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4B98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3373"/>
    <w:rsid w:val="00AB5033"/>
    <w:rsid w:val="00AB5298"/>
    <w:rsid w:val="00AB5519"/>
    <w:rsid w:val="00AB6313"/>
    <w:rsid w:val="00AB71DD"/>
    <w:rsid w:val="00AC15C5"/>
    <w:rsid w:val="00AD0E75"/>
    <w:rsid w:val="00AE0D29"/>
    <w:rsid w:val="00AE7BD8"/>
    <w:rsid w:val="00AE7D02"/>
    <w:rsid w:val="00AF0014"/>
    <w:rsid w:val="00AF0BB7"/>
    <w:rsid w:val="00AF0BDE"/>
    <w:rsid w:val="00AF0EDE"/>
    <w:rsid w:val="00AF4853"/>
    <w:rsid w:val="00B00702"/>
    <w:rsid w:val="00B0110B"/>
    <w:rsid w:val="00B0234E"/>
    <w:rsid w:val="00B06751"/>
    <w:rsid w:val="00B10277"/>
    <w:rsid w:val="00B149E2"/>
    <w:rsid w:val="00B2169D"/>
    <w:rsid w:val="00B21CBB"/>
    <w:rsid w:val="00B24DD5"/>
    <w:rsid w:val="00B25C31"/>
    <w:rsid w:val="00B263C0"/>
    <w:rsid w:val="00B316CA"/>
    <w:rsid w:val="00B31BFB"/>
    <w:rsid w:val="00B3528F"/>
    <w:rsid w:val="00B357AB"/>
    <w:rsid w:val="00B37A61"/>
    <w:rsid w:val="00B41F57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AD2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156E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464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7923"/>
    <w:rsid w:val="00C63EC4"/>
    <w:rsid w:val="00C64CD9"/>
    <w:rsid w:val="00C64E9B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2E91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78D9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3A0A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33F3"/>
    <w:rsid w:val="00DF5BFB"/>
    <w:rsid w:val="00DF5CD6"/>
    <w:rsid w:val="00E022DA"/>
    <w:rsid w:val="00E03BCB"/>
    <w:rsid w:val="00E124DC"/>
    <w:rsid w:val="00E258D8"/>
    <w:rsid w:val="00E26CD1"/>
    <w:rsid w:val="00E26DDF"/>
    <w:rsid w:val="00E30167"/>
    <w:rsid w:val="00E33493"/>
    <w:rsid w:val="00E35EBC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BFF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59F8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1A6A3C"/>
  <w15:docId w15:val="{3DEE67C7-6C99-4EE7-83AF-092BFBDB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A64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66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8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2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styles" Target="styles.xml"/><Relationship Id="rId14" Type="http://schemas.openxmlformats.org/officeDocument/2006/relationships/hyperlink" Target="https://mind.se/kampanj/stor-doden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504FAB1D93499B8D234570F5EF3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910CFA-0920-4604-9608-4DE9B1007425}"/>
      </w:docPartPr>
      <w:docPartBody>
        <w:p w:rsidR="00724D59" w:rsidRDefault="009F5DA0" w:rsidP="009F5DA0">
          <w:pPr>
            <w:pStyle w:val="B0504FAB1D93499B8D234570F5EF3A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A504F0889B4CD4AA538C54DB3BB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FAA46-DFB8-4F37-8861-604B7B2286A8}"/>
      </w:docPartPr>
      <w:docPartBody>
        <w:p w:rsidR="00724D59" w:rsidRDefault="009F5DA0" w:rsidP="009F5DA0">
          <w:pPr>
            <w:pStyle w:val="03A504F0889B4CD4AA538C54DB3BB7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1CA898ACFC45EF9A8937B7D1C39B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B3E5E-8847-42D1-A9C1-9ED30B31DAC0}"/>
      </w:docPartPr>
      <w:docPartBody>
        <w:p w:rsidR="00724D59" w:rsidRDefault="009F5DA0" w:rsidP="009F5DA0">
          <w:pPr>
            <w:pStyle w:val="521CA898ACFC45EF9A8937B7D1C39B1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A0"/>
    <w:rsid w:val="00724D59"/>
    <w:rsid w:val="009F5DA0"/>
    <w:rsid w:val="00DF315C"/>
    <w:rsid w:val="00FD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2E2648E00D0437CBE58196978CBA4EA">
    <w:name w:val="C2E2648E00D0437CBE58196978CBA4EA"/>
    <w:rsid w:val="009F5DA0"/>
  </w:style>
  <w:style w:type="character" w:styleId="Platshllartext">
    <w:name w:val="Placeholder Text"/>
    <w:basedOn w:val="Standardstycketeckensnitt"/>
    <w:uiPriority w:val="99"/>
    <w:semiHidden/>
    <w:rsid w:val="009F5DA0"/>
    <w:rPr>
      <w:noProof w:val="0"/>
      <w:color w:val="808080"/>
    </w:rPr>
  </w:style>
  <w:style w:type="paragraph" w:customStyle="1" w:styleId="4767CDF2FB794849950956E60335DC75">
    <w:name w:val="4767CDF2FB794849950956E60335DC75"/>
    <w:rsid w:val="009F5DA0"/>
  </w:style>
  <w:style w:type="paragraph" w:customStyle="1" w:styleId="7C2C31DE9AD649E594AF72D8C9B9AD87">
    <w:name w:val="7C2C31DE9AD649E594AF72D8C9B9AD87"/>
    <w:rsid w:val="009F5DA0"/>
  </w:style>
  <w:style w:type="paragraph" w:customStyle="1" w:styleId="A40986E1237B433C83214292D6D4EDA0">
    <w:name w:val="A40986E1237B433C83214292D6D4EDA0"/>
    <w:rsid w:val="009F5DA0"/>
  </w:style>
  <w:style w:type="paragraph" w:customStyle="1" w:styleId="B0504FAB1D93499B8D234570F5EF3A0A">
    <w:name w:val="B0504FAB1D93499B8D234570F5EF3A0A"/>
    <w:rsid w:val="009F5DA0"/>
  </w:style>
  <w:style w:type="paragraph" w:customStyle="1" w:styleId="03A504F0889B4CD4AA538C54DB3BB73C">
    <w:name w:val="03A504F0889B4CD4AA538C54DB3BB73C"/>
    <w:rsid w:val="009F5DA0"/>
  </w:style>
  <w:style w:type="paragraph" w:customStyle="1" w:styleId="33F45C1314F64FB4A0B471C3A61875DE">
    <w:name w:val="33F45C1314F64FB4A0B471C3A61875DE"/>
    <w:rsid w:val="009F5DA0"/>
  </w:style>
  <w:style w:type="paragraph" w:customStyle="1" w:styleId="F5BF920BD6B946268ABDCBAA9CB0FC55">
    <w:name w:val="F5BF920BD6B946268ABDCBAA9CB0FC55"/>
    <w:rsid w:val="009F5DA0"/>
  </w:style>
  <w:style w:type="paragraph" w:customStyle="1" w:styleId="8B6BBA7639744AA8BCED1F61ACECEF8D">
    <w:name w:val="8B6BBA7639744AA8BCED1F61ACECEF8D"/>
    <w:rsid w:val="009F5DA0"/>
  </w:style>
  <w:style w:type="paragraph" w:customStyle="1" w:styleId="2D4C465B2E5B4B759BFA3EBDD472943E">
    <w:name w:val="2D4C465B2E5B4B759BFA3EBDD472943E"/>
    <w:rsid w:val="009F5DA0"/>
  </w:style>
  <w:style w:type="paragraph" w:customStyle="1" w:styleId="45CCFDE4E34844459A3A5912D26FE87E">
    <w:name w:val="45CCFDE4E34844459A3A5912D26FE87E"/>
    <w:rsid w:val="009F5DA0"/>
  </w:style>
  <w:style w:type="paragraph" w:customStyle="1" w:styleId="A9774DA1176D42A4B750CEE2DF8019FA">
    <w:name w:val="A9774DA1176D42A4B750CEE2DF8019FA"/>
    <w:rsid w:val="009F5DA0"/>
  </w:style>
  <w:style w:type="paragraph" w:customStyle="1" w:styleId="CBE95B6BE9614B2DBDC34CB543F50B05">
    <w:name w:val="CBE95B6BE9614B2DBDC34CB543F50B05"/>
    <w:rsid w:val="009F5DA0"/>
  </w:style>
  <w:style w:type="paragraph" w:customStyle="1" w:styleId="C7165339D28F43C5B2E6A2E78F645213">
    <w:name w:val="C7165339D28F43C5B2E6A2E78F645213"/>
    <w:rsid w:val="009F5DA0"/>
  </w:style>
  <w:style w:type="paragraph" w:customStyle="1" w:styleId="40F8DBD1ED8C4A26A76267270E01524C">
    <w:name w:val="40F8DBD1ED8C4A26A76267270E01524C"/>
    <w:rsid w:val="009F5DA0"/>
  </w:style>
  <w:style w:type="paragraph" w:customStyle="1" w:styleId="F239F50D084F43869DA7E76DD470A776">
    <w:name w:val="F239F50D084F43869DA7E76DD470A776"/>
    <w:rsid w:val="009F5DA0"/>
  </w:style>
  <w:style w:type="paragraph" w:customStyle="1" w:styleId="521CA898ACFC45EF9A8937B7D1C39B1A">
    <w:name w:val="521CA898ACFC45EF9A8937B7D1C39B1A"/>
    <w:rsid w:val="009F5DA0"/>
  </w:style>
  <w:style w:type="paragraph" w:customStyle="1" w:styleId="57428775F6A548E8BD50F286BBB56CEB">
    <w:name w:val="57428775F6A548E8BD50F286BBB56CEB"/>
    <w:rsid w:val="009F5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f3191aed-fff8-45d6-a1d5-e999d9ccb41b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2019-02-27T00:00:00</HeaderDate>
    <Office/>
    <Dnr>S2019/00701/FS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8" ma:contentTypeDescription="Skapa nytt dokument med möjlighet att välja RK-mall" ma:contentTypeScope="" ma:versionID="17185114938b12ae07cda6c1ed81fb0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a68c6c55-4fbb-48c7-bd04-03a904b43046" xmlns:ns5="860e4c83-59ce-4420-a61e-371951efc959" targetNamespace="http://schemas.microsoft.com/office/2006/metadata/properties" ma:root="true" ma:fieldsID="bf6b1b9047430a8a4bd441c1e50573b1" ns2:_="" ns3:_="" ns4:_="" ns5:_="">
    <xsd:import namespace="4e9c2f0c-7bf8-49af-8356-cbf363fc78a7"/>
    <xsd:import namespace="cc625d36-bb37-4650-91b9-0c96159295ba"/>
    <xsd:import namespace="a68c6c55-4fbb-48c7-bd04-03a904b43046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2A76F-2D30-4009-BBC0-1B7311034BA2}"/>
</file>

<file path=customXml/itemProps2.xml><?xml version="1.0" encoding="utf-8"?>
<ds:datastoreItem xmlns:ds="http://schemas.openxmlformats.org/officeDocument/2006/customXml" ds:itemID="{07E5D9ED-25FB-40D6-9B8A-E7CC3F9B6CA3}"/>
</file>

<file path=customXml/itemProps3.xml><?xml version="1.0" encoding="utf-8"?>
<ds:datastoreItem xmlns:ds="http://schemas.openxmlformats.org/officeDocument/2006/customXml" ds:itemID="{159304EC-1BA7-43E3-864C-233B1EBDB9C2}"/>
</file>

<file path=customXml/itemProps4.xml><?xml version="1.0" encoding="utf-8"?>
<ds:datastoreItem xmlns:ds="http://schemas.openxmlformats.org/officeDocument/2006/customXml" ds:itemID="{13A50BE5-42E1-4908-8033-1C451328C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a68c6c55-4fbb-48c7-bd04-03a904b43046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A535AF-5D15-43A0-B88A-A05AAD97B66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C8FAF32-C9CA-447E-AEC1-AF1E57A167A8}"/>
</file>

<file path=customXml/itemProps7.xml><?xml version="1.0" encoding="utf-8"?>
<ds:datastoreItem xmlns:ds="http://schemas.openxmlformats.org/officeDocument/2006/customXml" ds:itemID="{829067EF-3C34-43B8-9654-57F48FCA74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470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Ullalena Haeggman</dc:creator>
  <cp:keywords/>
  <dc:description/>
  <cp:lastModifiedBy>Ullalena Haeggman</cp:lastModifiedBy>
  <cp:revision>12</cp:revision>
  <cp:lastPrinted>2019-02-19T10:18:00Z</cp:lastPrinted>
  <dcterms:created xsi:type="dcterms:W3CDTF">2019-02-21T14:42:00Z</dcterms:created>
  <dcterms:modified xsi:type="dcterms:W3CDTF">2019-02-26T09:01:00Z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40afb909-12a2-4d59-bd01-86d32df5f17f</vt:lpwstr>
  </property>
</Properties>
</file>