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80E" w:rsidRPr="00FA5C5E" w:rsidRDefault="00BC180E">
      <w:pPr>
        <w:pStyle w:val="Frslagsrubrik"/>
        <w:shd w:val="clear" w:color="000000" w:fill="auto"/>
      </w:pPr>
      <w:r w:rsidRPr="00FA5C5E">
        <w:t>Förslag till riksdagsbeslut</w:t>
      </w:r>
    </w:p>
    <w:p w:rsidR="00BC180E" w:rsidRPr="00FA5C5E" w:rsidRDefault="00BC180E">
      <w:pPr>
        <w:pStyle w:val="Hemstlatt"/>
        <w:shd w:val="clear" w:color="000000" w:fill="auto"/>
        <w:ind w:left="0"/>
      </w:pPr>
      <w:r w:rsidRPr="00FA5C5E">
        <w:t>Riksdagen tillkännager för regeringen som sin mening vad som anförs i motionen om lönebidragets betyde</w:t>
      </w:r>
      <w:r w:rsidRPr="00FA5C5E">
        <w:t>l</w:t>
      </w:r>
      <w:r w:rsidRPr="00FA5C5E">
        <w:t>se.</w:t>
      </w:r>
    </w:p>
    <w:p w:rsidR="00BC180E" w:rsidRPr="00FA5C5E" w:rsidRDefault="00BC180E">
      <w:pPr>
        <w:pStyle w:val="Rubrik1"/>
        <w:shd w:val="clear" w:color="000000" w:fill="auto"/>
      </w:pPr>
      <w:r w:rsidRPr="00FA5C5E">
        <w:t>Motivering</w:t>
      </w:r>
    </w:p>
    <w:p w:rsidR="00BC180E" w:rsidRPr="00FA5C5E" w:rsidRDefault="00BC180E">
      <w:pPr>
        <w:shd w:val="clear" w:color="000000" w:fill="auto"/>
      </w:pPr>
      <w:r w:rsidRPr="00FA5C5E">
        <w:t>Socialdemokraterna vill forma ett samhälle där alla har plats och där alla behövs. Funktionsnedsättning ska inte vara ett hinder för att delta i samhällets olika delar och i arbetslivet. En del av en fungerande arbetslinje handlar om hur de som står längst från arbetsmarknaden ska ges möjligheter att försörja sig på eget arbete utifrån sina egna förutsättningar.</w:t>
      </w:r>
    </w:p>
    <w:p w:rsidR="00BC180E" w:rsidRPr="00FA5C5E" w:rsidRDefault="00BC180E">
      <w:pPr>
        <w:pStyle w:val="Normaltindrag"/>
        <w:shd w:val="clear" w:color="000000" w:fill="auto"/>
      </w:pPr>
      <w:r w:rsidRPr="00FA5C5E">
        <w:t>Personer med funktionsnedsättning har svårt att konkurrera på lika villkor med andra arbetssökande om jobben. För personer med nedsatt arbetsförmåga krävs vanligtvis en subvention av lönekostnaden för att arbetsgivaren ska kompenseras för den lägre produktiviteten.</w:t>
      </w:r>
    </w:p>
    <w:p w:rsidR="00BC180E" w:rsidRPr="00FA5C5E" w:rsidRDefault="00BC180E">
      <w:pPr>
        <w:pStyle w:val="Normaltindrag"/>
        <w:shd w:val="clear" w:color="000000" w:fill="auto"/>
      </w:pPr>
      <w:r w:rsidRPr="00FA5C5E">
        <w:t>Under många år nu har lönesubventionen lönebidrag urholkats, då taket för den högsta utbetalade lönesubventionen inte har höjts på många år. Detta försvårar möjligheten för funktionshindrade att komma in på arbetsmarkn</w:t>
      </w:r>
      <w:r w:rsidRPr="00FA5C5E">
        <w:t>a</w:t>
      </w:r>
      <w:r w:rsidRPr="00FA5C5E">
        <w:t>den. Samtidigt har tusentals arbeten försvunnit från de allmännyttiga organ</w:t>
      </w:r>
      <w:r w:rsidRPr="00FA5C5E">
        <w:t>i</w:t>
      </w:r>
      <w:r w:rsidRPr="00FA5C5E">
        <w:t>sationerna. De har helt enkelt inte råd med de ökande kostnaderna som u</w:t>
      </w:r>
      <w:r w:rsidRPr="00FA5C5E">
        <w:t>r</w:t>
      </w:r>
      <w:r w:rsidRPr="00FA5C5E">
        <w:t>holkning av lönesubventionen leder till.</w:t>
      </w:r>
    </w:p>
    <w:p w:rsidR="00BC180E" w:rsidRPr="00FA5C5E" w:rsidRDefault="00BC180E">
      <w:pPr>
        <w:pStyle w:val="Normaltindrag"/>
        <w:shd w:val="clear" w:color="000000" w:fill="auto"/>
      </w:pPr>
      <w:r w:rsidRPr="00FA5C5E">
        <w:t>Situationen drabbar både individen och föreningslivet. För individen inn</w:t>
      </w:r>
      <w:r w:rsidRPr="00FA5C5E">
        <w:t>e</w:t>
      </w:r>
      <w:r w:rsidRPr="00FA5C5E">
        <w:t>bär det lägre inkomst och sämre livskvalitet. För folkrörelserna innebär det förlust av produktiv personal, eftersom många föreningar inte har råd att ha personer på lönebidrag med nuvarande nivåer. För samhället innebär det högre kostn</w:t>
      </w:r>
      <w:r w:rsidRPr="00FA5C5E">
        <w:t>a</w:t>
      </w:r>
      <w:r w:rsidRPr="00FA5C5E">
        <w:t>der och färre i produktionen.</w:t>
      </w:r>
    </w:p>
    <w:p w:rsidR="00BC180E" w:rsidRPr="00FA5C5E" w:rsidRDefault="00BC180E">
      <w:pPr>
        <w:pStyle w:val="Normaltindrag"/>
        <w:shd w:val="clear" w:color="000000" w:fill="auto"/>
      </w:pPr>
      <w:r w:rsidRPr="00FA5C5E">
        <w:t>I allmänna diskussioner är de flesta överens om att taket borde höjas, ändå händer inget. Människor med funktionsnedsättning står därmed längst bak i den kö som såväl regering som riksdag säger sig vilja ha ut på arbetsmark</w:t>
      </w:r>
      <w:r w:rsidRPr="00FA5C5E">
        <w:lastRenderedPageBreak/>
        <w:t>n</w:t>
      </w:r>
      <w:r w:rsidRPr="00FA5C5E">
        <w:t>a</w:t>
      </w:r>
      <w:r w:rsidRPr="00FA5C5E">
        <w:t>den. Nivåerna och konstruktionen av lönebidragssystemet är problematiska både för den enskilde och för föreningslivet.</w:t>
      </w:r>
    </w:p>
    <w:p w:rsidR="00BC180E" w:rsidRPr="00FA5C5E" w:rsidRDefault="00BC180E">
      <w:pPr>
        <w:pStyle w:val="Normaltindrag"/>
        <w:shd w:val="clear" w:color="000000" w:fill="auto"/>
      </w:pPr>
      <w:r w:rsidRPr="00FA5C5E">
        <w:t>I maj 2012 presenterade FunkA-utredningen sitt betänkande Sänkta trös</w:t>
      </w:r>
      <w:r w:rsidRPr="00FA5C5E">
        <w:t>k</w:t>
      </w:r>
      <w:r w:rsidRPr="00FA5C5E">
        <w:t>lar – högt i tak. Det innehåller förslag till förstärkning och förändring av de a</w:t>
      </w:r>
      <w:r w:rsidRPr="00FA5C5E">
        <w:t>r</w:t>
      </w:r>
      <w:r w:rsidRPr="00FA5C5E">
        <w:t>betsmarknadspolitiska insatserna för personer med funktionsnedsättning, bl.a. en förändring av de subventionerade anställningar där lönebidrag ingår. Det är angeläget att regeringen snarast lägger fram förslag utifrån betänkandet så att lönebidragssystemet kan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5C5E">
        <w:trPr>
          <w:cantSplit/>
        </w:trPr>
        <w:tc>
          <w:tcPr>
            <w:tcW w:w="3046" w:type="dxa"/>
          </w:tcPr>
          <w:p w:rsidR="00BC180E" w:rsidRPr="00FA5C5E" w:rsidRDefault="00BC180E">
            <w:pPr>
              <w:pStyle w:val="UnderskriftDatum"/>
              <w:shd w:val="clear" w:color="000000" w:fill="auto"/>
              <w:spacing w:before="240"/>
            </w:pPr>
            <w:r w:rsidRPr="00FA5C5E">
              <w:t>Stockholm den 20 september 2013</w:t>
            </w:r>
          </w:p>
        </w:tc>
        <w:tc>
          <w:tcPr>
            <w:tcW w:w="3047" w:type="dxa"/>
          </w:tcPr>
          <w:p w:rsidR="00BC180E" w:rsidRPr="00FA5C5E" w:rsidRDefault="00BC180E">
            <w:pPr>
              <w:pStyle w:val="Underskrifter"/>
              <w:shd w:val="clear" w:color="000000" w:fill="auto"/>
              <w:spacing w:before="240"/>
            </w:pPr>
          </w:p>
        </w:tc>
      </w:tr>
      <w:tr w:rsidR="00000000" w:rsidRPr="00FA5C5E">
        <w:trPr>
          <w:cantSplit/>
        </w:trPr>
        <w:tc>
          <w:tcPr>
            <w:tcW w:w="3046" w:type="dxa"/>
          </w:tcPr>
          <w:p w:rsidR="00BC180E" w:rsidRPr="00FA5C5E" w:rsidRDefault="00BC180E">
            <w:pPr>
              <w:pStyle w:val="Underskrifter"/>
              <w:shd w:val="clear" w:color="000000" w:fill="auto"/>
            </w:pPr>
            <w:r w:rsidRPr="00FA5C5E">
              <w:t>Gunnar Sandberg (S)</w:t>
            </w:r>
          </w:p>
        </w:tc>
        <w:tc>
          <w:tcPr>
            <w:tcW w:w="3046" w:type="dxa"/>
          </w:tcPr>
          <w:p w:rsidR="00BC180E" w:rsidRPr="00FA5C5E" w:rsidRDefault="00BC180E">
            <w:pPr>
              <w:pStyle w:val="Underskrifter"/>
              <w:shd w:val="clear" w:color="000000" w:fill="auto"/>
            </w:pPr>
          </w:p>
        </w:tc>
      </w:tr>
    </w:tbl>
    <w:p w:rsidR="00BC180E" w:rsidRPr="00FA5C5E" w:rsidRDefault="00BC180E">
      <w:pPr>
        <w:pStyle w:val="Normaltindrag"/>
        <w:shd w:val="clear" w:color="000000" w:fill="auto"/>
      </w:pPr>
    </w:p>
    <w:sectPr w:rsidR="00BC180E" w:rsidRPr="00FA5C5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80E" w:rsidRPr="00FA5C5E" w:rsidRDefault="00BC180E">
      <w:r w:rsidRPr="00FA5C5E">
        <w:separator/>
      </w:r>
    </w:p>
  </w:endnote>
  <w:endnote w:type="continuationSeparator" w:id="0">
    <w:p w:rsidR="00BC180E" w:rsidRPr="00FA5C5E" w:rsidRDefault="00BC180E">
      <w:r w:rsidRPr="00FA5C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0E" w:rsidRPr="00FA5C5E" w:rsidRDefault="00FA5C5E">
    <w:pPr>
      <w:pStyle w:val="Sidfot"/>
    </w:pPr>
    <w:r w:rsidRPr="00FA5C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1791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80E" w:rsidRDefault="00BC18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180E" w:rsidRDefault="00BC18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0E" w:rsidRPr="00FA5C5E" w:rsidRDefault="00FA5C5E">
    <w:pPr>
      <w:pStyle w:val="Sidfot"/>
    </w:pPr>
    <w:r w:rsidRPr="00FA5C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252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80E" w:rsidRDefault="00BC18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180E" w:rsidRDefault="00BC18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0E" w:rsidRPr="00FA5C5E" w:rsidRDefault="00FA5C5E">
    <w:pPr>
      <w:pStyle w:val="Sidfot"/>
    </w:pPr>
    <w:r w:rsidRPr="00FA5C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410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80E" w:rsidRDefault="00BC18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180E" w:rsidRDefault="00BC18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80E" w:rsidRPr="00FA5C5E" w:rsidRDefault="00BC180E">
      <w:r w:rsidRPr="00FA5C5E">
        <w:separator/>
      </w:r>
    </w:p>
  </w:footnote>
  <w:footnote w:type="continuationSeparator" w:id="0">
    <w:p w:rsidR="00BC180E" w:rsidRPr="00FA5C5E" w:rsidRDefault="00BC180E">
      <w:r w:rsidRPr="00FA5C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0E" w:rsidRPr="00FA5C5E" w:rsidRDefault="00FA5C5E">
    <w:pPr>
      <w:pStyle w:val="Sidhuvud"/>
    </w:pPr>
    <w:r w:rsidRPr="00FA5C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965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80E" w:rsidRDefault="00BC18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180E" w:rsidRDefault="00BC18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0E" w:rsidRPr="00FA5C5E" w:rsidRDefault="00FA5C5E">
    <w:pPr>
      <w:pStyle w:val="Sidhuvud"/>
    </w:pPr>
    <w:r w:rsidRPr="00FA5C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9871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80E" w:rsidRDefault="00BC18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180E" w:rsidRDefault="00BC18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80E" w:rsidRPr="00FA5C5E" w:rsidRDefault="00BC180E">
    <w:pPr>
      <w:pStyle w:val="FSHNormal"/>
      <w:tabs>
        <w:tab w:val="right" w:pos="5840"/>
      </w:tabs>
    </w:pPr>
    <w:r w:rsidRPr="00FA5C5E">
      <w:br/>
    </w:r>
    <w:r w:rsidRPr="00FA5C5E">
      <w:fldChar w:fldCharType="begin" w:fldLock="1"/>
    </w:r>
    <w:r w:rsidRPr="00FA5C5E">
      <w:instrText xml:space="preserve"> DOCPROPERTY</w:instrText>
    </w:r>
    <w:r w:rsidRPr="00FA5C5E">
      <w:rPr>
        <w:sz w:val="18"/>
      </w:rPr>
      <w:instrText xml:space="preserve"> "YearUser" *\charformat </w:instrText>
    </w:r>
    <w:r w:rsidRPr="00FA5C5E">
      <w:fldChar w:fldCharType="separate"/>
    </w:r>
    <w:r w:rsidRPr="00FA5C5E">
      <w:t>2013/14</w:t>
    </w:r>
    <w:r w:rsidRPr="00FA5C5E">
      <w:fldChar w:fldCharType="end"/>
    </w:r>
    <w:r w:rsidRPr="00FA5C5E">
      <w:t xml:space="preserve"> </w:t>
    </w:r>
    <w:r w:rsidRPr="00FA5C5E">
      <w:tab/>
      <w:t xml:space="preserve">mnr: </w:t>
    </w:r>
    <w:r w:rsidRPr="00FA5C5E">
      <w:fldChar w:fldCharType="begin" w:fldLock="1"/>
    </w:r>
    <w:r w:rsidRPr="00FA5C5E">
      <w:instrText xml:space="preserve"> DOCPROPERTY</w:instrText>
    </w:r>
    <w:r w:rsidRPr="00FA5C5E">
      <w:rPr>
        <w:sz w:val="18"/>
      </w:rPr>
      <w:instrText xml:space="preserve"> "Motionsnummer" *\charformat </w:instrText>
    </w:r>
    <w:r w:rsidRPr="00FA5C5E">
      <w:fldChar w:fldCharType="separate"/>
    </w:r>
    <w:r w:rsidRPr="00FA5C5E">
      <w:t>A342</w:t>
    </w:r>
    <w:r w:rsidRPr="00FA5C5E">
      <w:fldChar w:fldCharType="end"/>
    </w:r>
    <w:r w:rsidRPr="00FA5C5E">
      <w:br/>
    </w:r>
    <w:r w:rsidRPr="00FA5C5E">
      <w:fldChar w:fldCharType="begin" w:fldLock="1"/>
    </w:r>
    <w:r w:rsidRPr="00FA5C5E">
      <w:instrText xml:space="preserve"> DOCPROPERTY</w:instrText>
    </w:r>
    <w:r w:rsidRPr="00FA5C5E">
      <w:rPr>
        <w:sz w:val="18"/>
      </w:rPr>
      <w:instrText xml:space="preserve"> "Samling" *\charformat </w:instrText>
    </w:r>
    <w:r w:rsidRPr="00FA5C5E">
      <w:fldChar w:fldCharType="end"/>
    </w:r>
    <w:r w:rsidRPr="00FA5C5E">
      <w:tab/>
      <w:t xml:space="preserve">pnr: </w:t>
    </w:r>
    <w:r w:rsidRPr="00FA5C5E">
      <w:fldChar w:fldCharType="begin" w:fldLock="1"/>
    </w:r>
    <w:r w:rsidRPr="00FA5C5E">
      <w:instrText xml:space="preserve"> DOCPROPERTY</w:instrText>
    </w:r>
    <w:r w:rsidRPr="00FA5C5E">
      <w:rPr>
        <w:sz w:val="18"/>
      </w:rPr>
      <w:instrText xml:space="preserve"> "Partinummer" *\charformat </w:instrText>
    </w:r>
    <w:r w:rsidRPr="00FA5C5E">
      <w:fldChar w:fldCharType="separate"/>
    </w:r>
    <w:r w:rsidRPr="00FA5C5E">
      <w:t>S18035</w:t>
    </w:r>
    <w:r w:rsidRPr="00FA5C5E">
      <w:fldChar w:fldCharType="end"/>
    </w:r>
  </w:p>
  <w:p w:rsidR="00BC180E" w:rsidRPr="00FA5C5E" w:rsidRDefault="00BC180E">
    <w:pPr>
      <w:pStyle w:val="FSHRub1"/>
    </w:pPr>
    <w:r w:rsidRPr="00FA5C5E">
      <w:t>Motion till riksdagen</w:t>
    </w:r>
    <w:r w:rsidRPr="00FA5C5E">
      <w:br/>
    </w:r>
    <w:r w:rsidRPr="00FA5C5E">
      <w:fldChar w:fldCharType="begin" w:fldLock="1"/>
    </w:r>
    <w:r w:rsidRPr="00FA5C5E">
      <w:instrText xml:space="preserve"> DOCPROPERTY "YearUser" *\charformat </w:instrText>
    </w:r>
    <w:r w:rsidRPr="00FA5C5E">
      <w:fldChar w:fldCharType="separate"/>
    </w:r>
    <w:r w:rsidRPr="00FA5C5E">
      <w:t>2013/14</w:t>
    </w:r>
    <w:r w:rsidRPr="00FA5C5E">
      <w:fldChar w:fldCharType="end"/>
    </w:r>
    <w:r w:rsidRPr="00FA5C5E">
      <w:t>:</w:t>
    </w:r>
    <w:r w:rsidRPr="00FA5C5E">
      <w:fldChar w:fldCharType="begin" w:fldLock="1"/>
    </w:r>
    <w:r w:rsidRPr="00FA5C5E">
      <w:instrText xml:space="preserve"> DOCPROPERTY "Motionsnummer" *\charformat </w:instrText>
    </w:r>
    <w:r w:rsidRPr="00FA5C5E">
      <w:fldChar w:fldCharType="separate"/>
    </w:r>
    <w:r w:rsidRPr="00FA5C5E">
      <w:t>A342</w:t>
    </w:r>
    <w:r w:rsidRPr="00FA5C5E">
      <w:fldChar w:fldCharType="end"/>
    </w:r>
  </w:p>
  <w:p w:rsidR="00BC180E" w:rsidRPr="00FA5C5E" w:rsidRDefault="00BC180E">
    <w:pPr>
      <w:pStyle w:val="FSHNormalS5"/>
    </w:pPr>
    <w:r w:rsidRPr="00FA5C5E">
      <w:fldChar w:fldCharType="begin" w:fldLock="1"/>
    </w:r>
    <w:r w:rsidRPr="00FA5C5E">
      <w:instrText xml:space="preserve"> DOCPROPERTY "MotionarText" *\charformat </w:instrText>
    </w:r>
    <w:r w:rsidRPr="00FA5C5E">
      <w:fldChar w:fldCharType="separate"/>
    </w:r>
    <w:r w:rsidRPr="00FA5C5E">
      <w:t>av Gunnar Sandberg (S)</w:t>
    </w:r>
    <w:r w:rsidRPr="00FA5C5E">
      <w:fldChar w:fldCharType="end"/>
    </w:r>
    <w:r w:rsidRPr="00FA5C5E">
      <w:br/>
    </w:r>
    <w:r w:rsidRPr="00FA5C5E">
      <w:fldChar w:fldCharType="begin" w:fldLock="1"/>
    </w:r>
    <w:r w:rsidRPr="00FA5C5E">
      <w:instrText xml:space="preserve"> DOCPROPERTY "SvarFrasKort" *\charformat </w:instrText>
    </w:r>
    <w:r w:rsidRPr="00FA5C5E">
      <w:fldChar w:fldCharType="end"/>
    </w:r>
  </w:p>
  <w:p w:rsidR="00BC180E" w:rsidRPr="00FA5C5E" w:rsidRDefault="00BC180E">
    <w:pPr>
      <w:pStyle w:val="FSHTitel"/>
    </w:pPr>
    <w:r w:rsidRPr="00FA5C5E">
      <w:fldChar w:fldCharType="begin" w:fldLock="1"/>
    </w:r>
    <w:r w:rsidRPr="00FA5C5E">
      <w:instrText xml:space="preserve"> DOCPROPERTY</w:instrText>
    </w:r>
    <w:r w:rsidRPr="00FA5C5E">
      <w:rPr>
        <w:sz w:val="18"/>
      </w:rPr>
      <w:instrText xml:space="preserve"> "RubrikSvar" *\charformat </w:instrText>
    </w:r>
    <w:r w:rsidRPr="00FA5C5E">
      <w:fldChar w:fldCharType="separate"/>
    </w:r>
    <w:r w:rsidRPr="00FA5C5E">
      <w:t xml:space="preserve">Lönebidrag </w:t>
    </w:r>
    <w:r w:rsidRPr="00FA5C5E">
      <w:fldChar w:fldCharType="end"/>
    </w:r>
  </w:p>
  <w:p w:rsidR="00BC180E" w:rsidRPr="00FA5C5E" w:rsidRDefault="00BC180E">
    <w:pPr>
      <w:pStyle w:val="Normal00"/>
    </w:pPr>
  </w:p>
  <w:p w:rsidR="00BC180E" w:rsidRPr="00FA5C5E" w:rsidRDefault="00BC18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79848845">
    <w:abstractNumId w:val="13"/>
  </w:num>
  <w:num w:numId="2" w16cid:durableId="1755125902">
    <w:abstractNumId w:val="11"/>
  </w:num>
  <w:num w:numId="3" w16cid:durableId="1076975757">
    <w:abstractNumId w:val="14"/>
  </w:num>
  <w:num w:numId="4" w16cid:durableId="1728215324">
    <w:abstractNumId w:val="8"/>
  </w:num>
  <w:num w:numId="5" w16cid:durableId="2099447466">
    <w:abstractNumId w:val="3"/>
  </w:num>
  <w:num w:numId="6" w16cid:durableId="1585609285">
    <w:abstractNumId w:val="2"/>
  </w:num>
  <w:num w:numId="7" w16cid:durableId="147867055">
    <w:abstractNumId w:val="1"/>
  </w:num>
  <w:num w:numId="8" w16cid:durableId="182745456">
    <w:abstractNumId w:val="0"/>
  </w:num>
  <w:num w:numId="9" w16cid:durableId="436944778">
    <w:abstractNumId w:val="9"/>
  </w:num>
  <w:num w:numId="10" w16cid:durableId="1697995913">
    <w:abstractNumId w:val="7"/>
  </w:num>
  <w:num w:numId="11" w16cid:durableId="1055011743">
    <w:abstractNumId w:val="6"/>
  </w:num>
  <w:num w:numId="12" w16cid:durableId="138571578">
    <w:abstractNumId w:val="5"/>
  </w:num>
  <w:num w:numId="13" w16cid:durableId="1628318696">
    <w:abstractNumId w:val="4"/>
  </w:num>
  <w:num w:numId="14" w16cid:durableId="788478583">
    <w:abstractNumId w:val="16"/>
  </w:num>
  <w:num w:numId="15" w16cid:durableId="684136588">
    <w:abstractNumId w:val="12"/>
  </w:num>
  <w:num w:numId="16" w16cid:durableId="1448743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8"/>
    <w:docVar w:name="PersonGUIDs" w:val="{D7F033A5-1DE4-4CDE-A0D2-EF42E3CBA746}"/>
  </w:docVars>
  <w:rsids>
    <w:rsidRoot w:val="00496FCB"/>
    <w:rsid w:val="00496FCB"/>
    <w:rsid w:val="00BC180E"/>
    <w:rsid w:val="00FA5C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F42090-DC8B-4144-9AAF-44CC1C7C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2021</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S18035</vt:lpstr>
    </vt:vector>
  </TitlesOfParts>
  <Company>Riksdagen</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S18035</dc:title>
  <dc:subject>S18035</dc:subject>
  <dc:creator>Riksdagen</dc:creator>
  <cp:keywords>Riksdagen</cp:keywords>
  <dc:description>AD-ändringar</dc:description>
  <cp:lastModifiedBy>Lars Brink</cp:lastModifiedBy>
  <cp:revision>2</cp:revision>
  <cp:lastPrinted>2013-12-09T16:21:00Z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mot2000_606_2013-08-28</vt:lpwstr>
  </property>
  <property fmtid="{D5CDD505-2E9C-101B-9397-08002B2CF9AE}" pid="3" name="version">
    <vt:lpwstr>mot2000_606_2013-08-28</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Lönebidrag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Sandberg (S)</vt:lpwstr>
  </property>
  <property fmtid="{D5CDD505-2E9C-101B-9397-08002B2CF9AE}" pid="26" name="MotionarLista">
    <vt:lpwstr>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20132014000000000083000180350069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20132014000000000083000180350069</vt:lpwstr>
  </property>
  <property fmtid="{D5CDD505-2E9C-101B-9397-08002B2CF9AE}" pid="50" name="nummer">
    <vt:lpwstr>342</vt:lpwstr>
  </property>
  <property fmtid="{D5CDD505-2E9C-101B-9397-08002B2CF9AE}" pid="51" name="utskottsbeteckning">
    <vt:lpwstr>A</vt:lpwstr>
  </property>
  <property fmtid="{D5CDD505-2E9C-101B-9397-08002B2CF9AE}" pid="52" name="GlobalUID">
    <vt:lpwstr>{6AA7785C-BBA3-459E-BF0E-9510FC0046DC}</vt:lpwstr>
  </property>
  <property fmtid="{D5CDD505-2E9C-101B-9397-08002B2CF9AE}" pid="53" name="Överföringar">
    <vt:i4>0</vt:i4>
  </property>
  <property fmtid="{D5CDD505-2E9C-101B-9397-08002B2CF9AE}" pid="54" name="Checksum">
    <vt:lpwstr>*1018787863649*</vt:lpwstr>
  </property>
  <property fmtid="{D5CDD505-2E9C-101B-9397-08002B2CF9AE}" pid="55" name="skuggnummer">
    <vt:lpwstr>2506</vt:lpwstr>
  </property>
  <property fmtid="{D5CDD505-2E9C-101B-9397-08002B2CF9AE}" pid="56" name="urixVersion">
    <vt:lpwstr>4.6.0.0</vt:lpwstr>
  </property>
  <property fmtid="{D5CDD505-2E9C-101B-9397-08002B2CF9AE}" pid="57" name="urixOrigin">
    <vt:lpwstr>131209 17:21:36.571</vt:lpwstr>
  </property>
  <property fmtid="{D5CDD505-2E9C-101B-9397-08002B2CF9AE}" pid="58" name="urixGuid">
    <vt:lpwstr>{3A8CD2E9-7FD9-4386-8555-AFBCD18EC957}</vt:lpwstr>
  </property>
</Properties>
</file>