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EAE278" w14:textId="77777777">
        <w:tc>
          <w:tcPr>
            <w:tcW w:w="2268" w:type="dxa"/>
          </w:tcPr>
          <w:p w14:paraId="4A73EF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CBFC4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43290B" w14:textId="77777777">
        <w:tc>
          <w:tcPr>
            <w:tcW w:w="2268" w:type="dxa"/>
          </w:tcPr>
          <w:p w14:paraId="24FEF9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BE15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63D0D3" w14:textId="77777777">
        <w:tc>
          <w:tcPr>
            <w:tcW w:w="3402" w:type="dxa"/>
            <w:gridSpan w:val="2"/>
          </w:tcPr>
          <w:p w14:paraId="0A8A8C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3EB2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7B4159" w14:textId="77777777">
        <w:tc>
          <w:tcPr>
            <w:tcW w:w="2268" w:type="dxa"/>
          </w:tcPr>
          <w:p w14:paraId="104ED9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ECFB8E" w14:textId="52D71239" w:rsidR="006E4E11" w:rsidRPr="00ED583F" w:rsidRDefault="00A71F0A" w:rsidP="001F058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1F058D">
              <w:rPr>
                <w:sz w:val="20"/>
              </w:rPr>
              <w:t>02198/D</w:t>
            </w:r>
          </w:p>
        </w:tc>
      </w:tr>
      <w:tr w:rsidR="006E4E11" w14:paraId="3A158365" w14:textId="77777777">
        <w:tc>
          <w:tcPr>
            <w:tcW w:w="2268" w:type="dxa"/>
          </w:tcPr>
          <w:p w14:paraId="4C86B9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8024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EF92D6" w14:textId="77777777">
        <w:trPr>
          <w:trHeight w:val="284"/>
        </w:trPr>
        <w:tc>
          <w:tcPr>
            <w:tcW w:w="4911" w:type="dxa"/>
          </w:tcPr>
          <w:p w14:paraId="665E97B9" w14:textId="77777777" w:rsidR="006E4E11" w:rsidRDefault="00A71F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11E89C" w14:textId="77777777">
        <w:trPr>
          <w:trHeight w:val="284"/>
        </w:trPr>
        <w:tc>
          <w:tcPr>
            <w:tcW w:w="4911" w:type="dxa"/>
          </w:tcPr>
          <w:p w14:paraId="62E0F488" w14:textId="77777777" w:rsidR="006E4E11" w:rsidRDefault="00A71F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C110CBF" w14:textId="77777777">
        <w:trPr>
          <w:trHeight w:val="284"/>
        </w:trPr>
        <w:tc>
          <w:tcPr>
            <w:tcW w:w="4911" w:type="dxa"/>
          </w:tcPr>
          <w:p w14:paraId="291595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ED7D25" w14:textId="77777777">
        <w:trPr>
          <w:trHeight w:val="284"/>
        </w:trPr>
        <w:tc>
          <w:tcPr>
            <w:tcW w:w="4911" w:type="dxa"/>
          </w:tcPr>
          <w:p w14:paraId="7522D90B" w14:textId="77777777" w:rsidR="006E4E11" w:rsidRDefault="006E4E11" w:rsidP="00C37CF3">
            <w:pPr>
              <w:framePr w:w="4695" w:h="2483" w:hSpace="113" w:wrap="notBeside" w:vAnchor="page" w:hAnchor="page" w:x="1504" w:y="2496"/>
              <w:rPr>
                <w:bCs/>
                <w:iCs/>
              </w:rPr>
            </w:pPr>
          </w:p>
        </w:tc>
      </w:tr>
      <w:tr w:rsidR="006E4E11" w14:paraId="75758FF1" w14:textId="77777777">
        <w:trPr>
          <w:trHeight w:val="284"/>
        </w:trPr>
        <w:tc>
          <w:tcPr>
            <w:tcW w:w="4911" w:type="dxa"/>
          </w:tcPr>
          <w:p w14:paraId="35E6E1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499834" w14:textId="77777777">
        <w:trPr>
          <w:trHeight w:val="284"/>
        </w:trPr>
        <w:tc>
          <w:tcPr>
            <w:tcW w:w="4911" w:type="dxa"/>
          </w:tcPr>
          <w:p w14:paraId="3A200A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64B10A" w14:textId="77777777">
        <w:trPr>
          <w:trHeight w:val="284"/>
        </w:trPr>
        <w:tc>
          <w:tcPr>
            <w:tcW w:w="4911" w:type="dxa"/>
          </w:tcPr>
          <w:p w14:paraId="7460FA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360269" w14:textId="77777777">
        <w:trPr>
          <w:trHeight w:val="284"/>
        </w:trPr>
        <w:tc>
          <w:tcPr>
            <w:tcW w:w="4911" w:type="dxa"/>
          </w:tcPr>
          <w:p w14:paraId="7CE8A6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B822BF" w14:textId="77777777">
        <w:trPr>
          <w:trHeight w:val="284"/>
        </w:trPr>
        <w:tc>
          <w:tcPr>
            <w:tcW w:w="4911" w:type="dxa"/>
          </w:tcPr>
          <w:p w14:paraId="27071B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19DA44" w14:textId="77777777" w:rsidR="006E4E11" w:rsidRDefault="00A71F0A">
      <w:pPr>
        <w:framePr w:w="4400" w:h="2523" w:wrap="notBeside" w:vAnchor="page" w:hAnchor="page" w:x="6453" w:y="2445"/>
        <w:ind w:left="142"/>
      </w:pPr>
      <w:r>
        <w:t>Till riksdagen</w:t>
      </w:r>
    </w:p>
    <w:p w14:paraId="07D75D97" w14:textId="67898A09" w:rsidR="006E4E11" w:rsidRDefault="00A71F0A" w:rsidP="00A71F0A">
      <w:pPr>
        <w:pStyle w:val="RKrubrik"/>
        <w:pBdr>
          <w:bottom w:val="single" w:sz="4" w:space="1" w:color="auto"/>
        </w:pBdr>
        <w:spacing w:before="0" w:after="0"/>
      </w:pPr>
      <w:r>
        <w:t>Svar på fråga 2016/17:1074 av Erik Ottoson (M) Digitaliseringsrådets befogenheter</w:t>
      </w:r>
    </w:p>
    <w:p w14:paraId="6C2E1922" w14:textId="77777777" w:rsidR="006E4E11" w:rsidRDefault="006E4E11">
      <w:pPr>
        <w:pStyle w:val="RKnormal"/>
      </w:pPr>
    </w:p>
    <w:p w14:paraId="3F871ECB" w14:textId="4FCDB4C7" w:rsidR="006E4E11" w:rsidRDefault="00A71F0A">
      <w:pPr>
        <w:pStyle w:val="RKnormal"/>
      </w:pPr>
      <w:r>
        <w:t xml:space="preserve">Erik Ottoson har frågat mig </w:t>
      </w:r>
      <w:r w:rsidR="00217766">
        <w:t xml:space="preserve">vilka befogenheter Digitaliseringsrådet kommer ha för att kunna påverka beslutsfattande som rör frågor inom digitalisering. </w:t>
      </w:r>
    </w:p>
    <w:p w14:paraId="3D8FC6E3" w14:textId="77777777" w:rsidR="00217766" w:rsidRDefault="00217766">
      <w:pPr>
        <w:pStyle w:val="RKnormal"/>
      </w:pPr>
    </w:p>
    <w:p w14:paraId="19EB25BE" w14:textId="418FDA45" w:rsidR="002B19A7" w:rsidRDefault="00810212" w:rsidP="00810212">
      <w:pPr>
        <w:pStyle w:val="RKnormal"/>
      </w:pPr>
      <w:r>
        <w:t>Digitaliseringsrådet har sju specifika uppgifter som syftar till att</w:t>
      </w:r>
      <w:r w:rsidR="002B19A7">
        <w:t xml:space="preserve"> </w:t>
      </w:r>
      <w:r w:rsidR="00217766">
        <w:t>bidra till bättre samordning av regeringens arbete i allmä</w:t>
      </w:r>
      <w:r w:rsidR="001F058D">
        <w:t>nna frågor om digitali</w:t>
      </w:r>
      <w:r w:rsidR="00743344">
        <w:softHyphen/>
      </w:r>
      <w:r w:rsidR="001F058D">
        <w:t>sering samt</w:t>
      </w:r>
      <w:r w:rsidR="00217766">
        <w:t xml:space="preserve"> effektivt genomförande </w:t>
      </w:r>
      <w:r>
        <w:t>och utveckling av regeringens strate</w:t>
      </w:r>
      <w:r w:rsidR="00743344">
        <w:softHyphen/>
      </w:r>
      <w:r>
        <w:t>giska arbete med digitalisering</w:t>
      </w:r>
      <w:r w:rsidR="001F058D">
        <w:t>,</w:t>
      </w:r>
      <w:r>
        <w:t xml:space="preserve"> i den mån sådana ärenden inte hör till något annat depar</w:t>
      </w:r>
      <w:r w:rsidR="002B19A7">
        <w:t xml:space="preserve">tement än </w:t>
      </w:r>
      <w:r w:rsidR="0060183B">
        <w:t>N</w:t>
      </w:r>
      <w:r w:rsidR="002B19A7">
        <w:t>äringsdepartementet.</w:t>
      </w:r>
    </w:p>
    <w:p w14:paraId="25A0779E" w14:textId="77777777" w:rsidR="002B19A7" w:rsidRDefault="002B19A7" w:rsidP="00810212">
      <w:pPr>
        <w:pStyle w:val="RKnormal"/>
      </w:pPr>
    </w:p>
    <w:p w14:paraId="5CC5C824" w14:textId="26DA076D" w:rsidR="002B19A7" w:rsidRDefault="002B19A7" w:rsidP="00810212">
      <w:pPr>
        <w:pStyle w:val="RKnormal"/>
      </w:pPr>
      <w:r>
        <w:t>Digitaliseringsrådets arbete leds av mig som di</w:t>
      </w:r>
      <w:r w:rsidR="001F058D">
        <w:t>gitaliseringsminister och mötena i rådet</w:t>
      </w:r>
      <w:r>
        <w:t xml:space="preserve"> protokollförs. </w:t>
      </w:r>
    </w:p>
    <w:p w14:paraId="3D82EE2D" w14:textId="77777777" w:rsidR="002B19A7" w:rsidRDefault="002B19A7" w:rsidP="00810212">
      <w:pPr>
        <w:pStyle w:val="RKnormal"/>
      </w:pPr>
    </w:p>
    <w:p w14:paraId="1819B9B3" w14:textId="0DFA7252" w:rsidR="002B19A7" w:rsidRDefault="002B19A7" w:rsidP="00810212">
      <w:pPr>
        <w:pStyle w:val="RKnormal"/>
      </w:pPr>
      <w:r>
        <w:t>Till stöd för Digitaliseringsrådets arbete inrättas ett kansli på Post- och telestyrelsen. Digitaliseringsrådets kansli ska ha kompetens för kvalifice</w:t>
      </w:r>
      <w:r w:rsidR="00743344">
        <w:softHyphen/>
      </w:r>
      <w:r>
        <w:t>ra</w:t>
      </w:r>
      <w:r w:rsidR="00743344">
        <w:t>t utredningsarbete och</w:t>
      </w:r>
      <w:r w:rsidR="001F058D">
        <w:t xml:space="preserve"> </w:t>
      </w:r>
      <w:r w:rsidR="00F314AB">
        <w:t>för</w:t>
      </w:r>
      <w:r>
        <w:t xml:space="preserve"> 2017 </w:t>
      </w:r>
      <w:r w:rsidR="001F058D">
        <w:t>avsätts</w:t>
      </w:r>
      <w:r>
        <w:t xml:space="preserve"> 7 500 000 kronor</w:t>
      </w:r>
      <w:r w:rsidR="00F314AB">
        <w:t xml:space="preserve"> till deras arbete</w:t>
      </w:r>
      <w:r>
        <w:t xml:space="preserve">. </w:t>
      </w:r>
    </w:p>
    <w:p w14:paraId="05BF9DD7" w14:textId="77777777" w:rsidR="00810212" w:rsidRDefault="00810212">
      <w:pPr>
        <w:pStyle w:val="RKnormal"/>
      </w:pPr>
    </w:p>
    <w:p w14:paraId="0D64BB42" w14:textId="113EFEC1" w:rsidR="00F314AB" w:rsidRDefault="006100CC" w:rsidP="00F314AB">
      <w:pPr>
        <w:pStyle w:val="RKnormal"/>
      </w:pPr>
      <w:r>
        <w:t xml:space="preserve">Digitaliseringsrådets befogenheter är </w:t>
      </w:r>
      <w:r w:rsidR="00F314AB">
        <w:t>alltså</w:t>
      </w:r>
      <w:r>
        <w:t xml:space="preserve"> att efterfråga kunskapsun</w:t>
      </w:r>
      <w:r w:rsidR="00743344">
        <w:softHyphen/>
      </w:r>
      <w:r>
        <w:t xml:space="preserve">derlag </w:t>
      </w:r>
      <w:r w:rsidR="001F058D">
        <w:t xml:space="preserve">och </w:t>
      </w:r>
      <w:r w:rsidR="00743344">
        <w:t xml:space="preserve">utifrån </w:t>
      </w:r>
      <w:r w:rsidR="00F3493D">
        <w:t xml:space="preserve">dessa </w:t>
      </w:r>
      <w:r w:rsidR="00743344">
        <w:t xml:space="preserve">dra </w:t>
      </w:r>
      <w:r w:rsidR="00F3493D">
        <w:t xml:space="preserve">egna slutsatser och </w:t>
      </w:r>
      <w:r w:rsidR="00743344">
        <w:t xml:space="preserve">lämna </w:t>
      </w:r>
      <w:r w:rsidR="00F3493D">
        <w:t>rekommen</w:t>
      </w:r>
      <w:r w:rsidR="00743344">
        <w:softHyphen/>
      </w:r>
      <w:r w:rsidR="00F3493D">
        <w:t xml:space="preserve">dationer. </w:t>
      </w:r>
      <w:r w:rsidR="00B44CCD">
        <w:t>Rådets</w:t>
      </w:r>
      <w:r w:rsidR="00F314AB">
        <w:t xml:space="preserve"> analyser och inspel kommer på så sätt att ligga till grund för att genomföra och utveckla regeringens strategiska arbete med </w:t>
      </w:r>
      <w:r w:rsidR="0060183B" w:rsidRPr="0060183B">
        <w:t>all</w:t>
      </w:r>
      <w:r w:rsidR="00743344">
        <w:softHyphen/>
      </w:r>
      <w:r w:rsidR="0060183B" w:rsidRPr="0060183B">
        <w:t xml:space="preserve">männa frågor om </w:t>
      </w:r>
      <w:r w:rsidR="00F314AB">
        <w:t xml:space="preserve">digitalisering. </w:t>
      </w:r>
    </w:p>
    <w:p w14:paraId="3564107C" w14:textId="77777777" w:rsidR="00F314AB" w:rsidRDefault="00F314AB" w:rsidP="00F314AB">
      <w:pPr>
        <w:pStyle w:val="RKnormal"/>
      </w:pPr>
    </w:p>
    <w:p w14:paraId="3944C454" w14:textId="0BB4652B" w:rsidR="006100CC" w:rsidRDefault="00F314AB" w:rsidP="00F314AB">
      <w:pPr>
        <w:pStyle w:val="RKnormal"/>
      </w:pPr>
      <w:r>
        <w:t xml:space="preserve">En betydande del i dessa befogenheter är att bidra till </w:t>
      </w:r>
      <w:r w:rsidR="001E33BE">
        <w:t>en bättre samord</w:t>
      </w:r>
      <w:r w:rsidR="00743344">
        <w:softHyphen/>
      </w:r>
      <w:r w:rsidR="001E33BE">
        <w:t xml:space="preserve">ning av regeringens digitaliseringspolitik </w:t>
      </w:r>
      <w:r>
        <w:t>genom att samråda med de mer specialiserade råd</w:t>
      </w:r>
      <w:r w:rsidR="009E2243">
        <w:t xml:space="preserve"> regeringen inrättat på områden som </w:t>
      </w:r>
      <w:r>
        <w:t xml:space="preserve">e-hälsa, </w:t>
      </w:r>
      <w:r w:rsidR="001E33BE">
        <w:t>digitali</w:t>
      </w:r>
      <w:r w:rsidR="00743344">
        <w:softHyphen/>
      </w:r>
      <w:r w:rsidR="001E33BE">
        <w:t xml:space="preserve">sering av offentlig sektor </w:t>
      </w:r>
      <w:r>
        <w:t xml:space="preserve">och bredband. </w:t>
      </w:r>
    </w:p>
    <w:p w14:paraId="2FE5703C" w14:textId="4A7FE3D9" w:rsidR="00C14A28" w:rsidRDefault="00C14A28">
      <w:pPr>
        <w:pStyle w:val="RKnormal"/>
      </w:pPr>
    </w:p>
    <w:p w14:paraId="3667B396" w14:textId="3739A9FC" w:rsidR="00C14A28" w:rsidRDefault="00C14A28">
      <w:pPr>
        <w:pStyle w:val="RKnormal"/>
      </w:pPr>
      <w:r>
        <w:t>Dessa resultat av Digitaliseringsrådets arbete är det sedan upp till mig som ansvarigt statsråd att föra vidare, bland annat till en statssekreterar</w:t>
      </w:r>
      <w:r w:rsidR="00743344">
        <w:softHyphen/>
      </w:r>
      <w:r>
        <w:t>grupp som inrättats för samordning av arbetet med politiken för digitali</w:t>
      </w:r>
      <w:r w:rsidR="00743344">
        <w:softHyphen/>
      </w:r>
      <w:r>
        <w:t xml:space="preserve">sering. </w:t>
      </w:r>
    </w:p>
    <w:p w14:paraId="067B7A44" w14:textId="77777777" w:rsidR="00C14A28" w:rsidRDefault="00C14A28">
      <w:pPr>
        <w:pStyle w:val="RKnormal"/>
      </w:pPr>
    </w:p>
    <w:p w14:paraId="75B76F84" w14:textId="106D7019" w:rsidR="00C14A28" w:rsidRDefault="00C14A28">
      <w:pPr>
        <w:pStyle w:val="RKnormal"/>
      </w:pPr>
      <w:r>
        <w:t>Kunskapsunderlag som berättar för oss hur vi presterar, vad som funge</w:t>
      </w:r>
      <w:r w:rsidR="00743344">
        <w:softHyphen/>
      </w:r>
      <w:r>
        <w:t xml:space="preserve">rar bra och vad vi kan göra ytterligare, är </w:t>
      </w:r>
      <w:r w:rsidR="00F314AB">
        <w:t>av oerhört stor betydelse för hur vi ska använda begränsade resurser, vart vi ska rikta vår uppmärk</w:t>
      </w:r>
      <w:r w:rsidR="00743344">
        <w:softHyphen/>
      </w:r>
      <w:r w:rsidR="00F314AB">
        <w:t xml:space="preserve">samhet och hur vi beslutar om åtgärder. Digitaliseringsrådet </w:t>
      </w:r>
      <w:r w:rsidR="009E2243">
        <w:t xml:space="preserve">har i den meningen </w:t>
      </w:r>
      <w:r w:rsidR="00F314AB">
        <w:t>långtgående befogenheter att påverka besl</w:t>
      </w:r>
      <w:r w:rsidR="009E2243">
        <w:t>utsfattande</w:t>
      </w:r>
      <w:r w:rsidR="00F314AB">
        <w:t xml:space="preserve"> </w:t>
      </w:r>
      <w:r w:rsidR="009E2243">
        <w:t>i</w:t>
      </w:r>
      <w:r w:rsidR="00F314AB">
        <w:t xml:space="preserve"> frågor som rör digitalisering och jag ser </w:t>
      </w:r>
      <w:r w:rsidR="009E2243">
        <w:t xml:space="preserve">redan innan vi haft vårt första möte </w:t>
      </w:r>
      <w:r w:rsidR="00F314AB">
        <w:t>hur Digitaliseringsrådets ledamöter tar detta till sig.</w:t>
      </w:r>
    </w:p>
    <w:p w14:paraId="48C8BEAB" w14:textId="77777777" w:rsidR="006100CC" w:rsidRDefault="006100CC">
      <w:pPr>
        <w:pStyle w:val="RKnormal"/>
      </w:pPr>
    </w:p>
    <w:p w14:paraId="016AB370" w14:textId="77777777" w:rsidR="00F314AB" w:rsidRDefault="00F314AB">
      <w:pPr>
        <w:pStyle w:val="RKnormal"/>
      </w:pPr>
    </w:p>
    <w:p w14:paraId="6A5BAAE7" w14:textId="3ECD6DAF" w:rsidR="00A71F0A" w:rsidRDefault="00743344">
      <w:pPr>
        <w:pStyle w:val="RKnormal"/>
      </w:pPr>
      <w:r>
        <w:t>Stockholm den 28</w:t>
      </w:r>
      <w:r w:rsidR="00A71F0A">
        <w:t xml:space="preserve"> mars 2017</w:t>
      </w:r>
    </w:p>
    <w:p w14:paraId="59B8576D" w14:textId="77777777" w:rsidR="00A71F0A" w:rsidRDefault="00A71F0A">
      <w:pPr>
        <w:pStyle w:val="RKnormal"/>
      </w:pPr>
    </w:p>
    <w:p w14:paraId="0FFEE5F0" w14:textId="77777777" w:rsidR="00A71F0A" w:rsidRDefault="00A71F0A">
      <w:pPr>
        <w:pStyle w:val="RKnormal"/>
      </w:pPr>
    </w:p>
    <w:p w14:paraId="40C7ECE6" w14:textId="77777777" w:rsidR="00A71F0A" w:rsidRDefault="00A71F0A">
      <w:pPr>
        <w:pStyle w:val="RKnormal"/>
      </w:pPr>
      <w:r>
        <w:t>Peter Eriksson</w:t>
      </w:r>
    </w:p>
    <w:sectPr w:rsidR="00A71F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F45DF" w14:textId="77777777" w:rsidR="00A71F0A" w:rsidRDefault="00A71F0A">
      <w:r>
        <w:separator/>
      </w:r>
    </w:p>
  </w:endnote>
  <w:endnote w:type="continuationSeparator" w:id="0">
    <w:p w14:paraId="563404AA" w14:textId="77777777" w:rsidR="00A71F0A" w:rsidRDefault="00A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7FCAF" w14:textId="77777777" w:rsidR="00A71F0A" w:rsidRDefault="00A71F0A">
      <w:r>
        <w:separator/>
      </w:r>
    </w:p>
  </w:footnote>
  <w:footnote w:type="continuationSeparator" w:id="0">
    <w:p w14:paraId="395F648F" w14:textId="77777777" w:rsidR="00A71F0A" w:rsidRDefault="00A71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3C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3E3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7ED95C" w14:textId="77777777">
      <w:trPr>
        <w:cantSplit/>
      </w:trPr>
      <w:tc>
        <w:tcPr>
          <w:tcW w:w="3119" w:type="dxa"/>
        </w:tcPr>
        <w:p w14:paraId="4F30B8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51F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55C32" w14:textId="77777777" w:rsidR="00E80146" w:rsidRDefault="00E80146">
          <w:pPr>
            <w:pStyle w:val="Sidhuvud"/>
            <w:ind w:right="360"/>
          </w:pPr>
        </w:p>
      </w:tc>
    </w:tr>
  </w:tbl>
  <w:p w14:paraId="536567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21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1263C7" w14:textId="77777777">
      <w:trPr>
        <w:cantSplit/>
      </w:trPr>
      <w:tc>
        <w:tcPr>
          <w:tcW w:w="3119" w:type="dxa"/>
        </w:tcPr>
        <w:p w14:paraId="105E7E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3182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5A5241" w14:textId="77777777" w:rsidR="00E80146" w:rsidRDefault="00E80146">
          <w:pPr>
            <w:pStyle w:val="Sidhuvud"/>
            <w:ind w:right="360"/>
          </w:pPr>
        </w:p>
      </w:tc>
    </w:tr>
  </w:tbl>
  <w:p w14:paraId="0A8A8C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57926" w14:textId="1BC9A0B4" w:rsidR="00A71F0A" w:rsidRDefault="00A71F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7854A5" wp14:editId="286A945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59E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2B8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BBF8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3A53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0A"/>
    <w:rsid w:val="000864E6"/>
    <w:rsid w:val="00087B8B"/>
    <w:rsid w:val="00150384"/>
    <w:rsid w:val="00160901"/>
    <w:rsid w:val="001805B7"/>
    <w:rsid w:val="001E33BE"/>
    <w:rsid w:val="001F058D"/>
    <w:rsid w:val="00217766"/>
    <w:rsid w:val="002B19A7"/>
    <w:rsid w:val="00367B1C"/>
    <w:rsid w:val="004A328D"/>
    <w:rsid w:val="00576627"/>
    <w:rsid w:val="0058762B"/>
    <w:rsid w:val="005C272E"/>
    <w:rsid w:val="0060183B"/>
    <w:rsid w:val="006100CC"/>
    <w:rsid w:val="006D0B0B"/>
    <w:rsid w:val="006E4E11"/>
    <w:rsid w:val="007242A3"/>
    <w:rsid w:val="00743344"/>
    <w:rsid w:val="007A6855"/>
    <w:rsid w:val="00810212"/>
    <w:rsid w:val="0092027A"/>
    <w:rsid w:val="00955E31"/>
    <w:rsid w:val="00992E72"/>
    <w:rsid w:val="009E2243"/>
    <w:rsid w:val="00A46E8A"/>
    <w:rsid w:val="00A71F0A"/>
    <w:rsid w:val="00AF26D1"/>
    <w:rsid w:val="00B44CCD"/>
    <w:rsid w:val="00C14A28"/>
    <w:rsid w:val="00C37CF3"/>
    <w:rsid w:val="00D133D7"/>
    <w:rsid w:val="00E03E35"/>
    <w:rsid w:val="00E80146"/>
    <w:rsid w:val="00E904D0"/>
    <w:rsid w:val="00EC25F9"/>
    <w:rsid w:val="00ED583F"/>
    <w:rsid w:val="00F314AB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5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1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1F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46E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6E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46E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6E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46E8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576627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1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1F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46E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6E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46E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6E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46E8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576627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8e2da241-07ba-4a2b-87c7-e645f42670a3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1B1DE-DC3F-4C9B-A37B-E241FBC234D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B06CF8C-8A49-434D-A271-DDDAEEFB03EC}"/>
</file>

<file path=customXml/itemProps3.xml><?xml version="1.0" encoding="utf-8"?>
<ds:datastoreItem xmlns:ds="http://schemas.openxmlformats.org/officeDocument/2006/customXml" ds:itemID="{C8D82DD4-D564-40F4-A405-6A1821917A0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purl.org/dc/terms/"/>
    <ds:schemaRef ds:uri="ae7a256b-f4d2-416a-9370-0215551cab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02FEA7-A49B-4289-BE12-62EC7C9505D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4565149-6EAC-413B-B107-EA0DE8C1CD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CC0850-711D-4B3D-87D5-B04AF928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Hektor</dc:creator>
  <cp:lastModifiedBy>Ingrid Karlsson</cp:lastModifiedBy>
  <cp:revision>2</cp:revision>
  <cp:lastPrinted>2017-03-27T13:54:00Z</cp:lastPrinted>
  <dcterms:created xsi:type="dcterms:W3CDTF">2017-03-28T14:47:00Z</dcterms:created>
  <dcterms:modified xsi:type="dcterms:W3CDTF">2017-03-28T14:47:00Z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8b5bdf4f-6b0d-4c3e-9d38-067d475cf19a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