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4D619" w14:textId="3989847D" w:rsidR="009D4D03" w:rsidRDefault="009D4D03" w:rsidP="00DA0661">
      <w:pPr>
        <w:pStyle w:val="Rubrik"/>
      </w:pPr>
      <w:bookmarkStart w:id="0" w:name="Start"/>
      <w:bookmarkEnd w:id="0"/>
      <w:r>
        <w:t>Svar på fråga 2020/21:</w:t>
      </w:r>
      <w:r w:rsidRPr="009D4D03">
        <w:t xml:space="preserve">2279 </w:t>
      </w:r>
      <w:r>
        <w:t>av Mikael Larsson (C)</w:t>
      </w:r>
      <w:r w:rsidRPr="009D4D03">
        <w:t xml:space="preserve"> Fördelning av kostnaderna för sjö- och flygräddning</w:t>
      </w:r>
    </w:p>
    <w:p w14:paraId="22C37F6A" w14:textId="71415DA8" w:rsidR="009D4D03" w:rsidRDefault="009D4D03" w:rsidP="00F879B0">
      <w:pPr>
        <w:pStyle w:val="Brdtext"/>
      </w:pPr>
      <w:r>
        <w:t>Mikael Larsson har frågat mig hur jag ser på att en del av de avgifter som tas ut från handelssjöfarten används för att finansiera kostnader som är hänförliga till andra brukare</w:t>
      </w:r>
      <w:r w:rsidR="00F879B0">
        <w:t>, och om jag anser att denna del av farledsavgiften är att betrakta som en skatt eller avgift.</w:t>
      </w:r>
    </w:p>
    <w:p w14:paraId="7EFBA075" w14:textId="7336A8C9" w:rsidR="00CD535F" w:rsidRDefault="00CD535F" w:rsidP="009D4D03">
      <w:pPr>
        <w:pStyle w:val="Brdtext"/>
      </w:pPr>
      <w:r>
        <w:t xml:space="preserve">Sjöfartsverket ska enligt instruktionen tillhandahålla sjö- och flygräddningstjänst och Sjöfartsverket ska för att finansiera verksamheten ta ut avgifter för detta. Sjöfartsverket </w:t>
      </w:r>
      <w:r w:rsidR="009A69AA">
        <w:t>får dock</w:t>
      </w:r>
      <w:r w:rsidR="002E5ADF">
        <w:t xml:space="preserve"> genom ett anslag </w:t>
      </w:r>
      <w:r w:rsidR="009A69AA">
        <w:t>årligen</w:t>
      </w:r>
      <w:r w:rsidR="002E5ADF">
        <w:t xml:space="preserve"> tillskott för att delfinansiera verksamheten.</w:t>
      </w:r>
      <w:r w:rsidR="00A727E7">
        <w:t xml:space="preserve"> Avgiftskonstruktionen har tillämpats under lång tid och</w:t>
      </w:r>
      <w:r w:rsidR="005D417C">
        <w:t xml:space="preserve"> under</w:t>
      </w:r>
      <w:r w:rsidR="00A727E7">
        <w:t xml:space="preserve"> flera regeringar och </w:t>
      </w:r>
      <w:r w:rsidR="00D01596">
        <w:t xml:space="preserve">har </w:t>
      </w:r>
      <w:r w:rsidR="00A727E7">
        <w:t xml:space="preserve">fungerat väl. </w:t>
      </w:r>
    </w:p>
    <w:p w14:paraId="43C4E666" w14:textId="550CA742" w:rsidR="009A69AA" w:rsidRDefault="0006419E" w:rsidP="006A12F1">
      <w:pPr>
        <w:pStyle w:val="Brdtext"/>
      </w:pPr>
      <w:r>
        <w:t xml:space="preserve">Jag vill även lyfta fram att regeringen genomför en mängd investeringar i sjöfartsinfrastrukturen så som nya slussar i Södertälje- och </w:t>
      </w:r>
      <w:proofErr w:type="spellStart"/>
      <w:r>
        <w:t>Trollhätte</w:t>
      </w:r>
      <w:proofErr w:type="spellEnd"/>
      <w:r>
        <w:t xml:space="preserve"> kanal, samt farledsfördjupningar i Mälaren, in till Luleå hamn samt in till Göteborgs hamn. Detta är investeringar som alla var och en uppgår till miljardbelopp och </w:t>
      </w:r>
      <w:r w:rsidR="00F37462">
        <w:t>som finansieras</w:t>
      </w:r>
      <w:r w:rsidR="009134BB">
        <w:t xml:space="preserve"> via anslag och hamnarna</w:t>
      </w:r>
      <w:r>
        <w:t>.</w:t>
      </w:r>
      <w:r w:rsidR="00F85F95">
        <w:t xml:space="preserve"> </w:t>
      </w:r>
      <w:r w:rsidR="00667473">
        <w:t xml:space="preserve">Därtill har regeringen genomfört ett kapitaltillskott till Sjöfartsverket på 300 miljoner kronor under föregående år </w:t>
      </w:r>
      <w:r w:rsidR="00B75CFE">
        <w:t>med anledning av kraftigt minskade intäkter till följd av pandemin.</w:t>
      </w:r>
    </w:p>
    <w:p w14:paraId="25FF4532" w14:textId="12F615D7" w:rsidR="00A03042" w:rsidRDefault="00A03042" w:rsidP="00A03042">
      <w:pPr>
        <w:pStyle w:val="Brdtext"/>
      </w:pPr>
      <w:r>
        <w:t>Låt mig samtidigt konstatera att det är den nuvarande regeringen som skapar</w:t>
      </w:r>
      <w:r w:rsidRPr="00173F81">
        <w:t xml:space="preserve"> långsiktiga förutsättningar för sjöfarten i Sverige </w:t>
      </w:r>
      <w:r>
        <w:t>genom</w:t>
      </w:r>
      <w:r w:rsidRPr="00173F81">
        <w:t xml:space="preserve"> att tredubbla investeringarna i farleder</w:t>
      </w:r>
      <w:r w:rsidR="007F4C98">
        <w:t xml:space="preserve"> och genom</w:t>
      </w:r>
      <w:r w:rsidRPr="00173F81">
        <w:t xml:space="preserve"> att dubbla forskningsinsatserna för just sjöfarten </w:t>
      </w:r>
      <w:r>
        <w:t>inom Trafikverkets forskningsportfölj</w:t>
      </w:r>
      <w:r w:rsidRPr="00173F81">
        <w:t xml:space="preserve">. </w:t>
      </w:r>
      <w:bookmarkStart w:id="1" w:name="_Hlk67987551"/>
      <w:r>
        <w:t>Vi har</w:t>
      </w:r>
      <w:r w:rsidRPr="00173F81">
        <w:t xml:space="preserve"> också en nationell samordnare för inrikes och kustnära sjöfart</w:t>
      </w:r>
      <w:r>
        <w:t xml:space="preserve"> som </w:t>
      </w:r>
      <w:r w:rsidR="007F4C98">
        <w:t xml:space="preserve">har i </w:t>
      </w:r>
      <w:r>
        <w:t xml:space="preserve">uppdrag att främja dels </w:t>
      </w:r>
      <w:r>
        <w:lastRenderedPageBreak/>
        <w:t>överflyttning av godstransporter från väg till sjöfart</w:t>
      </w:r>
      <w:r w:rsidR="00D01596">
        <w:t>,</w:t>
      </w:r>
      <w:r>
        <w:t xml:space="preserve"> dels sjöfartens omställning till fossilfrihet. </w:t>
      </w:r>
    </w:p>
    <w:bookmarkEnd w:id="1"/>
    <w:p w14:paraId="40FBCEDD" w14:textId="0A3B023B" w:rsidR="009D4D03" w:rsidRDefault="009D4D03" w:rsidP="006A12F1">
      <w:pPr>
        <w:pStyle w:val="Brdtext"/>
      </w:pPr>
      <w:r>
        <w:t xml:space="preserve">Stockholm den </w:t>
      </w:r>
      <w:sdt>
        <w:sdtPr>
          <w:id w:val="-1225218591"/>
          <w:placeholder>
            <w:docPart w:val="AD4D63046198479CB2B1E5B01614AC82"/>
          </w:placeholder>
          <w:dataBinding w:prefixMappings="xmlns:ns0='http://lp/documentinfo/RK' " w:xpath="/ns0:DocumentInfo[1]/ns0:BaseInfo[1]/ns0:HeaderDate[1]" w:storeItemID="{E47CAB30-DF86-4257-A5AD-2FD82AEF13FA}"/>
          <w:date w:fullDate="2021-03-30T00:00:00Z">
            <w:dateFormat w:val="d MMMM yyyy"/>
            <w:lid w:val="sv-SE"/>
            <w:storeMappedDataAs w:val="dateTime"/>
            <w:calendar w:val="gregorian"/>
          </w:date>
        </w:sdtPr>
        <w:sdtEndPr/>
        <w:sdtContent>
          <w:r w:rsidR="009A69AA">
            <w:t>3</w:t>
          </w:r>
          <w:r w:rsidR="002D4F9A">
            <w:t>0</w:t>
          </w:r>
          <w:r w:rsidR="009A69AA">
            <w:t xml:space="preserve"> mars 2021</w:t>
          </w:r>
        </w:sdtContent>
      </w:sdt>
    </w:p>
    <w:p w14:paraId="0B13A6B7" w14:textId="321DD055" w:rsidR="0006419E" w:rsidRDefault="0006419E" w:rsidP="004E7A8F">
      <w:pPr>
        <w:pStyle w:val="Brdtextutanavstnd"/>
      </w:pPr>
    </w:p>
    <w:p w14:paraId="3CCE1D21" w14:textId="77777777" w:rsidR="00F879B0" w:rsidRDefault="00F879B0" w:rsidP="004E7A8F">
      <w:pPr>
        <w:pStyle w:val="Brdtextutanavstnd"/>
      </w:pPr>
    </w:p>
    <w:p w14:paraId="173BC775" w14:textId="77777777" w:rsidR="009D4D03" w:rsidRDefault="009A69AA" w:rsidP="004E7A8F">
      <w:pPr>
        <w:pStyle w:val="Brdtextutanavstnd"/>
      </w:pPr>
      <w:r>
        <w:t>Tomas Eneroth</w:t>
      </w:r>
    </w:p>
    <w:p w14:paraId="6B5F9ECE" w14:textId="77777777" w:rsidR="009D4D03" w:rsidRDefault="009D4D03" w:rsidP="004E7A8F">
      <w:pPr>
        <w:pStyle w:val="Brdtextutanavstnd"/>
      </w:pPr>
    </w:p>
    <w:p w14:paraId="4E5C33BB" w14:textId="77777777" w:rsidR="009D4D03" w:rsidRDefault="009D4D03" w:rsidP="004E7A8F">
      <w:pPr>
        <w:pStyle w:val="Brdtextutanavstnd"/>
      </w:pPr>
    </w:p>
    <w:p w14:paraId="4239602E" w14:textId="7B9721F5" w:rsidR="009D4D03" w:rsidRDefault="009D4D03" w:rsidP="00422A41">
      <w:pPr>
        <w:pStyle w:val="Brdtext"/>
      </w:pPr>
    </w:p>
    <w:p w14:paraId="05C61D15" w14:textId="1229D27A" w:rsidR="009D4D03" w:rsidRPr="00DB48AB" w:rsidRDefault="009D4D03" w:rsidP="00DB48AB">
      <w:pPr>
        <w:pStyle w:val="Brdtext"/>
      </w:pPr>
    </w:p>
    <w:sectPr w:rsidR="009D4D03"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8C02E" w14:textId="77777777" w:rsidR="009D4D03" w:rsidRDefault="009D4D03" w:rsidP="00A87A54">
      <w:pPr>
        <w:spacing w:after="0" w:line="240" w:lineRule="auto"/>
      </w:pPr>
      <w:r>
        <w:separator/>
      </w:r>
    </w:p>
  </w:endnote>
  <w:endnote w:type="continuationSeparator" w:id="0">
    <w:p w14:paraId="6C189BCF" w14:textId="77777777" w:rsidR="009D4D03" w:rsidRDefault="009D4D0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80640D3" w14:textId="77777777" w:rsidTr="006A26EC">
      <w:trPr>
        <w:trHeight w:val="227"/>
        <w:jc w:val="right"/>
      </w:trPr>
      <w:tc>
        <w:tcPr>
          <w:tcW w:w="708" w:type="dxa"/>
          <w:vAlign w:val="bottom"/>
        </w:tcPr>
        <w:p w14:paraId="4CD1CF3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E08EDE7" w14:textId="77777777" w:rsidTr="006A26EC">
      <w:trPr>
        <w:trHeight w:val="850"/>
        <w:jc w:val="right"/>
      </w:trPr>
      <w:tc>
        <w:tcPr>
          <w:tcW w:w="708" w:type="dxa"/>
          <w:vAlign w:val="bottom"/>
        </w:tcPr>
        <w:p w14:paraId="12F1B712" w14:textId="77777777" w:rsidR="005606BC" w:rsidRPr="00347E11" w:rsidRDefault="005606BC" w:rsidP="005606BC">
          <w:pPr>
            <w:pStyle w:val="Sidfot"/>
            <w:spacing w:line="276" w:lineRule="auto"/>
            <w:jc w:val="right"/>
          </w:pPr>
        </w:p>
      </w:tc>
    </w:tr>
  </w:tbl>
  <w:p w14:paraId="179B91E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3EA0065" w14:textId="77777777" w:rsidTr="001F4302">
      <w:trPr>
        <w:trHeight w:val="510"/>
      </w:trPr>
      <w:tc>
        <w:tcPr>
          <w:tcW w:w="8525" w:type="dxa"/>
          <w:gridSpan w:val="2"/>
          <w:vAlign w:val="bottom"/>
        </w:tcPr>
        <w:p w14:paraId="751724C1" w14:textId="77777777" w:rsidR="00347E11" w:rsidRPr="00347E11" w:rsidRDefault="00347E11" w:rsidP="00347E11">
          <w:pPr>
            <w:pStyle w:val="Sidfot"/>
            <w:rPr>
              <w:sz w:val="8"/>
            </w:rPr>
          </w:pPr>
        </w:p>
      </w:tc>
    </w:tr>
    <w:tr w:rsidR="00093408" w:rsidRPr="00EE3C0F" w14:paraId="1C0DD563" w14:textId="77777777" w:rsidTr="00C26068">
      <w:trPr>
        <w:trHeight w:val="227"/>
      </w:trPr>
      <w:tc>
        <w:tcPr>
          <w:tcW w:w="4074" w:type="dxa"/>
        </w:tcPr>
        <w:p w14:paraId="131DD4F9" w14:textId="77777777" w:rsidR="00347E11" w:rsidRPr="00F53AEA" w:rsidRDefault="00347E11" w:rsidP="00C26068">
          <w:pPr>
            <w:pStyle w:val="Sidfot"/>
            <w:spacing w:line="276" w:lineRule="auto"/>
          </w:pPr>
        </w:p>
      </w:tc>
      <w:tc>
        <w:tcPr>
          <w:tcW w:w="4451" w:type="dxa"/>
        </w:tcPr>
        <w:p w14:paraId="7A80035C" w14:textId="77777777" w:rsidR="00093408" w:rsidRPr="00F53AEA" w:rsidRDefault="00093408" w:rsidP="00F53AEA">
          <w:pPr>
            <w:pStyle w:val="Sidfot"/>
            <w:spacing w:line="276" w:lineRule="auto"/>
          </w:pPr>
        </w:p>
      </w:tc>
    </w:tr>
  </w:tbl>
  <w:p w14:paraId="59BFFF4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78485" w14:textId="77777777" w:rsidR="009D4D03" w:rsidRDefault="009D4D03" w:rsidP="00A87A54">
      <w:pPr>
        <w:spacing w:after="0" w:line="240" w:lineRule="auto"/>
      </w:pPr>
      <w:r>
        <w:separator/>
      </w:r>
    </w:p>
  </w:footnote>
  <w:footnote w:type="continuationSeparator" w:id="0">
    <w:p w14:paraId="71522EC4" w14:textId="77777777" w:rsidR="009D4D03" w:rsidRDefault="009D4D0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D4D03" w14:paraId="5A8C3C26" w14:textId="77777777" w:rsidTr="00C93EBA">
      <w:trPr>
        <w:trHeight w:val="227"/>
      </w:trPr>
      <w:tc>
        <w:tcPr>
          <w:tcW w:w="5534" w:type="dxa"/>
        </w:tcPr>
        <w:p w14:paraId="79B6A38D" w14:textId="77777777" w:rsidR="009D4D03" w:rsidRPr="007D73AB" w:rsidRDefault="009D4D03">
          <w:pPr>
            <w:pStyle w:val="Sidhuvud"/>
          </w:pPr>
        </w:p>
      </w:tc>
      <w:tc>
        <w:tcPr>
          <w:tcW w:w="3170" w:type="dxa"/>
          <w:vAlign w:val="bottom"/>
        </w:tcPr>
        <w:p w14:paraId="6EAD526E" w14:textId="77777777" w:rsidR="009D4D03" w:rsidRPr="007D73AB" w:rsidRDefault="009D4D03" w:rsidP="00340DE0">
          <w:pPr>
            <w:pStyle w:val="Sidhuvud"/>
          </w:pPr>
        </w:p>
      </w:tc>
      <w:tc>
        <w:tcPr>
          <w:tcW w:w="1134" w:type="dxa"/>
        </w:tcPr>
        <w:p w14:paraId="0A4029B2" w14:textId="77777777" w:rsidR="009D4D03" w:rsidRDefault="009D4D03" w:rsidP="005A703A">
          <w:pPr>
            <w:pStyle w:val="Sidhuvud"/>
          </w:pPr>
        </w:p>
      </w:tc>
    </w:tr>
    <w:tr w:rsidR="009D4D03" w14:paraId="2E88A54C" w14:textId="77777777" w:rsidTr="00C93EBA">
      <w:trPr>
        <w:trHeight w:val="1928"/>
      </w:trPr>
      <w:tc>
        <w:tcPr>
          <w:tcW w:w="5534" w:type="dxa"/>
        </w:tcPr>
        <w:p w14:paraId="50EC5745" w14:textId="77777777" w:rsidR="009D4D03" w:rsidRPr="00340DE0" w:rsidRDefault="009D4D03" w:rsidP="00340DE0">
          <w:pPr>
            <w:pStyle w:val="Sidhuvud"/>
          </w:pPr>
          <w:r>
            <w:rPr>
              <w:noProof/>
            </w:rPr>
            <w:drawing>
              <wp:inline distT="0" distB="0" distL="0" distR="0" wp14:anchorId="2217302E" wp14:editId="6EA00C8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5DCC743" w14:textId="77777777" w:rsidR="009D4D03" w:rsidRPr="00710A6C" w:rsidRDefault="009D4D03" w:rsidP="00EE3C0F">
          <w:pPr>
            <w:pStyle w:val="Sidhuvud"/>
            <w:rPr>
              <w:b/>
            </w:rPr>
          </w:pPr>
        </w:p>
        <w:p w14:paraId="51D51CF8" w14:textId="77777777" w:rsidR="009D4D03" w:rsidRDefault="009D4D03" w:rsidP="00EE3C0F">
          <w:pPr>
            <w:pStyle w:val="Sidhuvud"/>
          </w:pPr>
        </w:p>
        <w:p w14:paraId="77C548CE" w14:textId="77777777" w:rsidR="009D4D03" w:rsidRDefault="009D4D03" w:rsidP="00EE3C0F">
          <w:pPr>
            <w:pStyle w:val="Sidhuvud"/>
          </w:pPr>
        </w:p>
        <w:p w14:paraId="66870A8F" w14:textId="77777777" w:rsidR="009D4D03" w:rsidRDefault="009D4D03" w:rsidP="00EE3C0F">
          <w:pPr>
            <w:pStyle w:val="Sidhuvud"/>
          </w:pPr>
        </w:p>
        <w:sdt>
          <w:sdtPr>
            <w:alias w:val="Dnr"/>
            <w:tag w:val="ccRKShow_Dnr"/>
            <w:id w:val="-829283628"/>
            <w:placeholder>
              <w:docPart w:val="3960464D86F24B6987CFC9533AC579AC"/>
            </w:placeholder>
            <w:dataBinding w:prefixMappings="xmlns:ns0='http://lp/documentinfo/RK' " w:xpath="/ns0:DocumentInfo[1]/ns0:BaseInfo[1]/ns0:Dnr[1]" w:storeItemID="{E47CAB30-DF86-4257-A5AD-2FD82AEF13FA}"/>
            <w:text/>
          </w:sdtPr>
          <w:sdtEndPr/>
          <w:sdtContent>
            <w:p w14:paraId="65ACF660" w14:textId="436A2119" w:rsidR="009D4D03" w:rsidRDefault="009D4D03" w:rsidP="00EE3C0F">
              <w:pPr>
                <w:pStyle w:val="Sidhuvud"/>
              </w:pPr>
              <w:r>
                <w:t>I2021/00984</w:t>
              </w:r>
            </w:p>
          </w:sdtContent>
        </w:sdt>
        <w:sdt>
          <w:sdtPr>
            <w:alias w:val="DocNumber"/>
            <w:tag w:val="DocNumber"/>
            <w:id w:val="1726028884"/>
            <w:placeholder>
              <w:docPart w:val="F0D7773D6AA24F1CB3F15D95D4392BC0"/>
            </w:placeholder>
            <w:showingPlcHdr/>
            <w:dataBinding w:prefixMappings="xmlns:ns0='http://lp/documentinfo/RK' " w:xpath="/ns0:DocumentInfo[1]/ns0:BaseInfo[1]/ns0:DocNumber[1]" w:storeItemID="{E47CAB30-DF86-4257-A5AD-2FD82AEF13FA}"/>
            <w:text/>
          </w:sdtPr>
          <w:sdtEndPr/>
          <w:sdtContent>
            <w:p w14:paraId="3774A654" w14:textId="77777777" w:rsidR="009D4D03" w:rsidRDefault="009D4D03" w:rsidP="00EE3C0F">
              <w:pPr>
                <w:pStyle w:val="Sidhuvud"/>
              </w:pPr>
              <w:r>
                <w:rPr>
                  <w:rStyle w:val="Platshllartext"/>
                </w:rPr>
                <w:t xml:space="preserve"> </w:t>
              </w:r>
            </w:p>
          </w:sdtContent>
        </w:sdt>
        <w:p w14:paraId="111DBC1C" w14:textId="77777777" w:rsidR="009D4D03" w:rsidRDefault="009D4D03" w:rsidP="00EE3C0F">
          <w:pPr>
            <w:pStyle w:val="Sidhuvud"/>
          </w:pPr>
        </w:p>
      </w:tc>
      <w:tc>
        <w:tcPr>
          <w:tcW w:w="1134" w:type="dxa"/>
        </w:tcPr>
        <w:p w14:paraId="3CC63E9C" w14:textId="77777777" w:rsidR="009D4D03" w:rsidRDefault="009D4D03" w:rsidP="0094502D">
          <w:pPr>
            <w:pStyle w:val="Sidhuvud"/>
          </w:pPr>
        </w:p>
        <w:p w14:paraId="1C5CC89B" w14:textId="77777777" w:rsidR="009D4D03" w:rsidRPr="0094502D" w:rsidRDefault="009D4D03" w:rsidP="00EC71A6">
          <w:pPr>
            <w:pStyle w:val="Sidhuvud"/>
          </w:pPr>
        </w:p>
      </w:tc>
    </w:tr>
    <w:tr w:rsidR="009D4D03" w14:paraId="63C89C2D" w14:textId="77777777" w:rsidTr="00C93EBA">
      <w:trPr>
        <w:trHeight w:val="2268"/>
      </w:trPr>
      <w:sdt>
        <w:sdtPr>
          <w:alias w:val="SenderText"/>
          <w:tag w:val="ccRKShow_SenderText"/>
          <w:id w:val="1374046025"/>
          <w:placeholder>
            <w:docPart w:val="E9C500ED0CF542C299DCF5ACE39828E4"/>
          </w:placeholder>
          <w:showingPlcHdr/>
        </w:sdtPr>
        <w:sdtEndPr/>
        <w:sdtContent>
          <w:tc>
            <w:tcPr>
              <w:tcW w:w="5534" w:type="dxa"/>
              <w:tcMar>
                <w:right w:w="1134" w:type="dxa"/>
              </w:tcMar>
            </w:tcPr>
            <w:p w14:paraId="4B3A16EC" w14:textId="77777777" w:rsidR="009D4D03" w:rsidRPr="00340DE0" w:rsidRDefault="009D4D03" w:rsidP="00340DE0">
              <w:pPr>
                <w:pStyle w:val="Sidhuvud"/>
              </w:pPr>
              <w:r>
                <w:rPr>
                  <w:rStyle w:val="Platshllartext"/>
                </w:rPr>
                <w:t xml:space="preserve"> </w:t>
              </w:r>
            </w:p>
          </w:tc>
        </w:sdtContent>
      </w:sdt>
      <w:sdt>
        <w:sdtPr>
          <w:alias w:val="Recipient"/>
          <w:tag w:val="ccRKShow_Recipient"/>
          <w:id w:val="-28344517"/>
          <w:placeholder>
            <w:docPart w:val="59166E5F4F83443582E8DE3FC8545E94"/>
          </w:placeholder>
          <w:dataBinding w:prefixMappings="xmlns:ns0='http://lp/documentinfo/RK' " w:xpath="/ns0:DocumentInfo[1]/ns0:BaseInfo[1]/ns0:Recipient[1]" w:storeItemID="{E47CAB30-DF86-4257-A5AD-2FD82AEF13FA}"/>
          <w:text w:multiLine="1"/>
        </w:sdtPr>
        <w:sdtEndPr/>
        <w:sdtContent>
          <w:tc>
            <w:tcPr>
              <w:tcW w:w="3170" w:type="dxa"/>
            </w:tcPr>
            <w:p w14:paraId="0E8E2C10" w14:textId="77777777" w:rsidR="009D4D03" w:rsidRDefault="009D4D03" w:rsidP="00547B89">
              <w:pPr>
                <w:pStyle w:val="Sidhuvud"/>
              </w:pPr>
              <w:r>
                <w:t>Till riksdagen</w:t>
              </w:r>
            </w:p>
          </w:tc>
        </w:sdtContent>
      </w:sdt>
      <w:tc>
        <w:tcPr>
          <w:tcW w:w="1134" w:type="dxa"/>
        </w:tcPr>
        <w:p w14:paraId="7F3D0A7F" w14:textId="77777777" w:rsidR="009D4D03" w:rsidRDefault="009D4D03" w:rsidP="003E6020">
          <w:pPr>
            <w:pStyle w:val="Sidhuvud"/>
          </w:pPr>
        </w:p>
      </w:tc>
    </w:tr>
  </w:tbl>
  <w:p w14:paraId="221C55D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66F6A6E"/>
    <w:multiLevelType w:val="hybridMultilevel"/>
    <w:tmpl w:val="040EF3FC"/>
    <w:lvl w:ilvl="0" w:tplc="E7E4D29A">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0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37839"/>
    <w:rsid w:val="00041EDC"/>
    <w:rsid w:val="00042CE5"/>
    <w:rsid w:val="0004352E"/>
    <w:rsid w:val="00051341"/>
    <w:rsid w:val="00053CAA"/>
    <w:rsid w:val="00055875"/>
    <w:rsid w:val="00057FE0"/>
    <w:rsid w:val="000620FD"/>
    <w:rsid w:val="00063DCB"/>
    <w:rsid w:val="0006419E"/>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723"/>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2E52"/>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4F9A"/>
    <w:rsid w:val="002D6541"/>
    <w:rsid w:val="002E150B"/>
    <w:rsid w:val="002E2C89"/>
    <w:rsid w:val="002E3609"/>
    <w:rsid w:val="002E4D3F"/>
    <w:rsid w:val="002E5668"/>
    <w:rsid w:val="002E5ADF"/>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10D0"/>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7A87"/>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417C"/>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7473"/>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4C98"/>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4BB"/>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69AA"/>
    <w:rsid w:val="009A759C"/>
    <w:rsid w:val="009B2F70"/>
    <w:rsid w:val="009B4594"/>
    <w:rsid w:val="009B4DEC"/>
    <w:rsid w:val="009B65C2"/>
    <w:rsid w:val="009C2459"/>
    <w:rsid w:val="009C255A"/>
    <w:rsid w:val="009C2B46"/>
    <w:rsid w:val="009C4448"/>
    <w:rsid w:val="009C610D"/>
    <w:rsid w:val="009D10E5"/>
    <w:rsid w:val="009D2DC4"/>
    <w:rsid w:val="009D43F3"/>
    <w:rsid w:val="009D4D0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3042"/>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27E7"/>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5CFE"/>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535F"/>
    <w:rsid w:val="00CD6169"/>
    <w:rsid w:val="00CD6D76"/>
    <w:rsid w:val="00CE20BC"/>
    <w:rsid w:val="00CE26C6"/>
    <w:rsid w:val="00CF16D8"/>
    <w:rsid w:val="00CF1FD8"/>
    <w:rsid w:val="00CF20D0"/>
    <w:rsid w:val="00CF44A1"/>
    <w:rsid w:val="00CF45F2"/>
    <w:rsid w:val="00CF4FDC"/>
    <w:rsid w:val="00CF6E13"/>
    <w:rsid w:val="00CF7776"/>
    <w:rsid w:val="00D00E9E"/>
    <w:rsid w:val="00D01596"/>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5546"/>
    <w:rsid w:val="00E6641E"/>
    <w:rsid w:val="00E66F18"/>
    <w:rsid w:val="00E70856"/>
    <w:rsid w:val="00E727DE"/>
    <w:rsid w:val="00E74A30"/>
    <w:rsid w:val="00E77778"/>
    <w:rsid w:val="00E77B7E"/>
    <w:rsid w:val="00E77BA8"/>
    <w:rsid w:val="00E82DF1"/>
    <w:rsid w:val="00E90CAA"/>
    <w:rsid w:val="00E9117E"/>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7462"/>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5F95"/>
    <w:rsid w:val="00F879B0"/>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F4A6838"/>
  <w15:docId w15:val="{7C1B2C2F-BA7D-444A-B56A-2BF921D2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960464D86F24B6987CFC9533AC579AC"/>
        <w:category>
          <w:name w:val="Allmänt"/>
          <w:gallery w:val="placeholder"/>
        </w:category>
        <w:types>
          <w:type w:val="bbPlcHdr"/>
        </w:types>
        <w:behaviors>
          <w:behavior w:val="content"/>
        </w:behaviors>
        <w:guid w:val="{E5D18D81-31BD-4031-8727-16EB7FC5C686}"/>
      </w:docPartPr>
      <w:docPartBody>
        <w:p w:rsidR="00A6590B" w:rsidRDefault="009404E3" w:rsidP="009404E3">
          <w:pPr>
            <w:pStyle w:val="3960464D86F24B6987CFC9533AC579AC"/>
          </w:pPr>
          <w:r>
            <w:rPr>
              <w:rStyle w:val="Platshllartext"/>
            </w:rPr>
            <w:t xml:space="preserve"> </w:t>
          </w:r>
        </w:p>
      </w:docPartBody>
    </w:docPart>
    <w:docPart>
      <w:docPartPr>
        <w:name w:val="F0D7773D6AA24F1CB3F15D95D4392BC0"/>
        <w:category>
          <w:name w:val="Allmänt"/>
          <w:gallery w:val="placeholder"/>
        </w:category>
        <w:types>
          <w:type w:val="bbPlcHdr"/>
        </w:types>
        <w:behaviors>
          <w:behavior w:val="content"/>
        </w:behaviors>
        <w:guid w:val="{F2803141-F4C6-4F58-B050-11B64450375E}"/>
      </w:docPartPr>
      <w:docPartBody>
        <w:p w:rsidR="00A6590B" w:rsidRDefault="009404E3" w:rsidP="009404E3">
          <w:pPr>
            <w:pStyle w:val="F0D7773D6AA24F1CB3F15D95D4392BC01"/>
          </w:pPr>
          <w:r>
            <w:rPr>
              <w:rStyle w:val="Platshllartext"/>
            </w:rPr>
            <w:t xml:space="preserve"> </w:t>
          </w:r>
        </w:p>
      </w:docPartBody>
    </w:docPart>
    <w:docPart>
      <w:docPartPr>
        <w:name w:val="E9C500ED0CF542C299DCF5ACE39828E4"/>
        <w:category>
          <w:name w:val="Allmänt"/>
          <w:gallery w:val="placeholder"/>
        </w:category>
        <w:types>
          <w:type w:val="bbPlcHdr"/>
        </w:types>
        <w:behaviors>
          <w:behavior w:val="content"/>
        </w:behaviors>
        <w:guid w:val="{B0E95D5E-016E-4E61-824F-92F8EF48FD5D}"/>
      </w:docPartPr>
      <w:docPartBody>
        <w:p w:rsidR="00A6590B" w:rsidRDefault="009404E3" w:rsidP="009404E3">
          <w:pPr>
            <w:pStyle w:val="E9C500ED0CF542C299DCF5ACE39828E41"/>
          </w:pPr>
          <w:r>
            <w:rPr>
              <w:rStyle w:val="Platshllartext"/>
            </w:rPr>
            <w:t xml:space="preserve"> </w:t>
          </w:r>
        </w:p>
      </w:docPartBody>
    </w:docPart>
    <w:docPart>
      <w:docPartPr>
        <w:name w:val="59166E5F4F83443582E8DE3FC8545E94"/>
        <w:category>
          <w:name w:val="Allmänt"/>
          <w:gallery w:val="placeholder"/>
        </w:category>
        <w:types>
          <w:type w:val="bbPlcHdr"/>
        </w:types>
        <w:behaviors>
          <w:behavior w:val="content"/>
        </w:behaviors>
        <w:guid w:val="{AACC5EF1-ED9B-4E16-83F5-08915B642F3F}"/>
      </w:docPartPr>
      <w:docPartBody>
        <w:p w:rsidR="00A6590B" w:rsidRDefault="009404E3" w:rsidP="009404E3">
          <w:pPr>
            <w:pStyle w:val="59166E5F4F83443582E8DE3FC8545E94"/>
          </w:pPr>
          <w:r>
            <w:rPr>
              <w:rStyle w:val="Platshllartext"/>
            </w:rPr>
            <w:t xml:space="preserve"> </w:t>
          </w:r>
        </w:p>
      </w:docPartBody>
    </w:docPart>
    <w:docPart>
      <w:docPartPr>
        <w:name w:val="AD4D63046198479CB2B1E5B01614AC82"/>
        <w:category>
          <w:name w:val="Allmänt"/>
          <w:gallery w:val="placeholder"/>
        </w:category>
        <w:types>
          <w:type w:val="bbPlcHdr"/>
        </w:types>
        <w:behaviors>
          <w:behavior w:val="content"/>
        </w:behaviors>
        <w:guid w:val="{39C76EB8-81E1-4178-89C0-2C478BE0EB42}"/>
      </w:docPartPr>
      <w:docPartBody>
        <w:p w:rsidR="00A6590B" w:rsidRDefault="009404E3" w:rsidP="009404E3">
          <w:pPr>
            <w:pStyle w:val="AD4D63046198479CB2B1E5B01614AC8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E3"/>
    <w:rsid w:val="009404E3"/>
    <w:rsid w:val="00A65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67467A4CC1B489B98C4084F8F5CB434">
    <w:name w:val="667467A4CC1B489B98C4084F8F5CB434"/>
    <w:rsid w:val="009404E3"/>
  </w:style>
  <w:style w:type="character" w:styleId="Platshllartext">
    <w:name w:val="Placeholder Text"/>
    <w:basedOn w:val="Standardstycketeckensnitt"/>
    <w:uiPriority w:val="99"/>
    <w:semiHidden/>
    <w:rsid w:val="009404E3"/>
    <w:rPr>
      <w:noProof w:val="0"/>
      <w:color w:val="808080"/>
    </w:rPr>
  </w:style>
  <w:style w:type="paragraph" w:customStyle="1" w:styleId="41DA7797A34841BEA43715962AF808E6">
    <w:name w:val="41DA7797A34841BEA43715962AF808E6"/>
    <w:rsid w:val="009404E3"/>
  </w:style>
  <w:style w:type="paragraph" w:customStyle="1" w:styleId="F98E215EC3684731AB3C0A602B546074">
    <w:name w:val="F98E215EC3684731AB3C0A602B546074"/>
    <w:rsid w:val="009404E3"/>
  </w:style>
  <w:style w:type="paragraph" w:customStyle="1" w:styleId="D21D9217B6A8413BB3EFF353F7A73990">
    <w:name w:val="D21D9217B6A8413BB3EFF353F7A73990"/>
    <w:rsid w:val="009404E3"/>
  </w:style>
  <w:style w:type="paragraph" w:customStyle="1" w:styleId="3960464D86F24B6987CFC9533AC579AC">
    <w:name w:val="3960464D86F24B6987CFC9533AC579AC"/>
    <w:rsid w:val="009404E3"/>
  </w:style>
  <w:style w:type="paragraph" w:customStyle="1" w:styleId="F0D7773D6AA24F1CB3F15D95D4392BC0">
    <w:name w:val="F0D7773D6AA24F1CB3F15D95D4392BC0"/>
    <w:rsid w:val="009404E3"/>
  </w:style>
  <w:style w:type="paragraph" w:customStyle="1" w:styleId="7FAA2152B9B648F09D1FEA07F643026E">
    <w:name w:val="7FAA2152B9B648F09D1FEA07F643026E"/>
    <w:rsid w:val="009404E3"/>
  </w:style>
  <w:style w:type="paragraph" w:customStyle="1" w:styleId="0300298E28664A2A9FE3C8658DCA80D0">
    <w:name w:val="0300298E28664A2A9FE3C8658DCA80D0"/>
    <w:rsid w:val="009404E3"/>
  </w:style>
  <w:style w:type="paragraph" w:customStyle="1" w:styleId="A24C8267BFA849518AB70239C8B0ADB9">
    <w:name w:val="A24C8267BFA849518AB70239C8B0ADB9"/>
    <w:rsid w:val="009404E3"/>
  </w:style>
  <w:style w:type="paragraph" w:customStyle="1" w:styleId="E9C500ED0CF542C299DCF5ACE39828E4">
    <w:name w:val="E9C500ED0CF542C299DCF5ACE39828E4"/>
    <w:rsid w:val="009404E3"/>
  </w:style>
  <w:style w:type="paragraph" w:customStyle="1" w:styleId="59166E5F4F83443582E8DE3FC8545E94">
    <w:name w:val="59166E5F4F83443582E8DE3FC8545E94"/>
    <w:rsid w:val="009404E3"/>
  </w:style>
  <w:style w:type="paragraph" w:customStyle="1" w:styleId="F0D7773D6AA24F1CB3F15D95D4392BC01">
    <w:name w:val="F0D7773D6AA24F1CB3F15D95D4392BC01"/>
    <w:rsid w:val="009404E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C500ED0CF542C299DCF5ACE39828E41">
    <w:name w:val="E9C500ED0CF542C299DCF5ACE39828E41"/>
    <w:rsid w:val="009404E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59A852EE7F1460CA549E42174ACD342">
    <w:name w:val="559A852EE7F1460CA549E42174ACD342"/>
    <w:rsid w:val="009404E3"/>
  </w:style>
  <w:style w:type="paragraph" w:customStyle="1" w:styleId="EC4CF758E1C6418FAE17F0C1DEDEC92A">
    <w:name w:val="EC4CF758E1C6418FAE17F0C1DEDEC92A"/>
    <w:rsid w:val="009404E3"/>
  </w:style>
  <w:style w:type="paragraph" w:customStyle="1" w:styleId="C040E613166F481E866F7894A22D4FA6">
    <w:name w:val="C040E613166F481E866F7894A22D4FA6"/>
    <w:rsid w:val="009404E3"/>
  </w:style>
  <w:style w:type="paragraph" w:customStyle="1" w:styleId="44DB1CD8C77F4A9F8475E0A12A505544">
    <w:name w:val="44DB1CD8C77F4A9F8475E0A12A505544"/>
    <w:rsid w:val="009404E3"/>
  </w:style>
  <w:style w:type="paragraph" w:customStyle="1" w:styleId="5551CAA336034489B7366B9798F591F2">
    <w:name w:val="5551CAA336034489B7366B9798F591F2"/>
    <w:rsid w:val="009404E3"/>
  </w:style>
  <w:style w:type="paragraph" w:customStyle="1" w:styleId="AD4D63046198479CB2B1E5B01614AC82">
    <w:name w:val="AD4D63046198479CB2B1E5B01614AC82"/>
    <w:rsid w:val="009404E3"/>
  </w:style>
  <w:style w:type="paragraph" w:customStyle="1" w:styleId="F55CB114BAF7454294F16B6F71D4F2C6">
    <w:name w:val="F55CB114BAF7454294F16B6F71D4F2C6"/>
    <w:rsid w:val="00940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2021-03-30T00:00:00</HeaderDate>
    <Office/>
    <Dnr>I2021/00984</Dnr>
    <ParagrafNr/>
    <DocumentTitle/>
    <VisitingAddress/>
    <Extra1/>
    <Extra2/>
    <Extra3>Mikael Larsson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ba44cb42-3045-4421-bc16-dc4b4a2e852a</RD_Svarsid>
  </documentManagement>
</p:properties>
</file>

<file path=customXml/itemProps1.xml><?xml version="1.0" encoding="utf-8"?>
<ds:datastoreItem xmlns:ds="http://schemas.openxmlformats.org/officeDocument/2006/customXml" ds:itemID="{AFA442FF-5ABC-43F6-9521-6476B2EE3C7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E4A1B4A-BFF1-469C-ABC2-92404AEA82A7}"/>
</file>

<file path=customXml/itemProps4.xml><?xml version="1.0" encoding="utf-8"?>
<ds:datastoreItem xmlns:ds="http://schemas.openxmlformats.org/officeDocument/2006/customXml" ds:itemID="{E47CAB30-DF86-4257-A5AD-2FD82AEF13FA}"/>
</file>

<file path=customXml/itemProps5.xml><?xml version="1.0" encoding="utf-8"?>
<ds:datastoreItem xmlns:ds="http://schemas.openxmlformats.org/officeDocument/2006/customXml" ds:itemID="{69EC960F-8EB1-4126-8688-A0E2354A98D2}"/>
</file>

<file path=docProps/app.xml><?xml version="1.0" encoding="utf-8"?>
<Properties xmlns="http://schemas.openxmlformats.org/officeDocument/2006/extended-properties" xmlns:vt="http://schemas.openxmlformats.org/officeDocument/2006/docPropsVTypes">
  <Template>RK Basmall</Template>
  <TotalTime>0</TotalTime>
  <Pages>2</Pages>
  <Words>286</Words>
  <Characters>1518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 nr 2279 Fördelning av kostnaderna för sjö- och flygräddning.docx</dc:title>
  <dc:subject/>
  <dc:creator>Per Hollander</dc:creator>
  <cp:keywords/>
  <dc:description/>
  <cp:lastModifiedBy>Per Hollander</cp:lastModifiedBy>
  <cp:revision>3</cp:revision>
  <dcterms:created xsi:type="dcterms:W3CDTF">2021-03-30T13:56:00Z</dcterms:created>
  <dcterms:modified xsi:type="dcterms:W3CDTF">2021-03-31T07:07:00Z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