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55DB8" w:rsidP="00DA0661">
      <w:pPr>
        <w:pStyle w:val="Title"/>
      </w:pPr>
      <w:bookmarkStart w:id="0" w:name="Start"/>
      <w:bookmarkEnd w:id="0"/>
      <w:r>
        <w:t>Svar på fråga 2020/21:3</w:t>
      </w:r>
      <w:r w:rsidR="003D5AB8">
        <w:t>419</w:t>
      </w:r>
      <w:r>
        <w:t xml:space="preserve"> av Mikael Larsson (C)</w:t>
      </w:r>
      <w:r>
        <w:br/>
        <w:t>Praktikplatser på statligt ägda fartyg</w:t>
      </w:r>
    </w:p>
    <w:p w:rsidR="00555DB8" w:rsidP="002749F7">
      <w:pPr>
        <w:pStyle w:val="BodyText"/>
      </w:pPr>
      <w:r>
        <w:t>Mikael Larsson har frågat mig om jag</w:t>
      </w:r>
      <w:r w:rsidR="00221A86">
        <w:t>, inom mitt ansvarsområde,</w:t>
      </w:r>
      <w:r>
        <w:t xml:space="preserve"> kommer</w:t>
      </w:r>
      <w:r w:rsidR="00221A86">
        <w:t xml:space="preserve"> att</w:t>
      </w:r>
      <w:r>
        <w:t xml:space="preserve"> verka för att fler statliga myndigheter</w:t>
      </w:r>
      <w:r w:rsidR="00221A86">
        <w:t xml:space="preserve"> ska</w:t>
      </w:r>
      <w:r>
        <w:t xml:space="preserve"> ta emot praktikanter som </w:t>
      </w:r>
      <w:r w:rsidR="00221A86">
        <w:t>studerar</w:t>
      </w:r>
      <w:r>
        <w:t xml:space="preserve"> </w:t>
      </w:r>
      <w:r w:rsidR="00221A86">
        <w:t>på</w:t>
      </w:r>
      <w:r>
        <w:t xml:space="preserve"> sjöfartsutbildningarna.</w:t>
      </w:r>
    </w:p>
    <w:p w:rsidR="006A7553" w:rsidRPr="006A7553" w:rsidP="006A7553">
      <w:pPr>
        <w:pStyle w:val="Brdtextutanavstnd"/>
      </w:pPr>
      <w:r>
        <w:t>S</w:t>
      </w:r>
      <w:r w:rsidR="000717D1">
        <w:t>jöfartsutbildningen</w:t>
      </w:r>
      <w:r>
        <w:t xml:space="preserve"> har stor</w:t>
      </w:r>
      <w:r w:rsidR="000717D1">
        <w:t xml:space="preserve"> betydelse</w:t>
      </w:r>
      <w:r>
        <w:t xml:space="preserve"> för hela näringen</w:t>
      </w:r>
      <w:r w:rsidR="0040550B">
        <w:t>,</w:t>
      </w:r>
      <w:r>
        <w:t xml:space="preserve"> och</w:t>
      </w:r>
      <w:r w:rsidR="000717D1">
        <w:t xml:space="preserve"> </w:t>
      </w:r>
      <w:r>
        <w:t>d</w:t>
      </w:r>
      <w:r w:rsidR="000717D1">
        <w:t xml:space="preserve">en del som utgörs av praktik ombord på fartyg är </w:t>
      </w:r>
      <w:r w:rsidR="00383C49">
        <w:t xml:space="preserve">också </w:t>
      </w:r>
      <w:r w:rsidR="000717D1">
        <w:t xml:space="preserve">avgörande för </w:t>
      </w:r>
      <w:r>
        <w:t xml:space="preserve">den enskilde </w:t>
      </w:r>
      <w:r w:rsidR="00383C49">
        <w:t>studentens</w:t>
      </w:r>
      <w:r w:rsidR="00BE5143">
        <w:t xml:space="preserve"> examen och därmed framtida</w:t>
      </w:r>
      <w:r w:rsidR="00383C49">
        <w:t xml:space="preserve"> </w:t>
      </w:r>
      <w:r w:rsidR="000717D1">
        <w:t>behörighet.</w:t>
      </w:r>
      <w:r w:rsidR="00383C49">
        <w:t xml:space="preserve"> </w:t>
      </w:r>
      <w:r w:rsidR="000717D1">
        <w:t>Staten stöttar</w:t>
      </w:r>
      <w:r w:rsidR="00383C49">
        <w:t xml:space="preserve"> därför</w:t>
      </w:r>
      <w:r w:rsidR="000717D1">
        <w:t xml:space="preserve"> arbetet med att få fram praktikplatser på flera sätt. En av förutsättningarna för att som arbetsgivare beviljas sjöfartsstöd är att </w:t>
      </w:r>
      <w:r w:rsidR="00103752">
        <w:t xml:space="preserve">i </w:t>
      </w:r>
      <w:r w:rsidR="000717D1">
        <w:t>enlig</w:t>
      </w:r>
      <w:r w:rsidR="00103752">
        <w:t>het med</w:t>
      </w:r>
      <w:r w:rsidR="000717D1">
        <w:t xml:space="preserve"> förordning</w:t>
      </w:r>
      <w:r w:rsidR="00BA08E2">
        <w:t>en</w:t>
      </w:r>
      <w:r w:rsidR="000717D1">
        <w:t xml:space="preserve"> (2001:770) om sjöfartsstöd erbjuda </w:t>
      </w:r>
      <w:r w:rsidR="00911704">
        <w:t>utbildnings</w:t>
      </w:r>
      <w:r w:rsidR="000717D1">
        <w:t xml:space="preserve">plats ombord. </w:t>
      </w:r>
      <w:r w:rsidR="00383C49">
        <w:t>Dessutom stöttar s</w:t>
      </w:r>
      <w:r w:rsidR="000717D1">
        <w:t>taten</w:t>
      </w:r>
      <w:r w:rsidR="00383C49">
        <w:t xml:space="preserve"> ekonomiskt</w:t>
      </w:r>
      <w:r w:rsidR="000717D1">
        <w:t xml:space="preserve"> Sjöfartens Utbildningsinstitut (SUI)</w:t>
      </w:r>
      <w:r w:rsidR="0040550B">
        <w:t>,</w:t>
      </w:r>
      <w:r w:rsidR="00383C49">
        <w:t xml:space="preserve"> </w:t>
      </w:r>
      <w:r>
        <w:t>som är den organisation som k</w:t>
      </w:r>
      <w:r w:rsidRPr="006A7553">
        <w:t>oordinera</w:t>
      </w:r>
      <w:r>
        <w:t>r</w:t>
      </w:r>
      <w:r w:rsidRPr="006A7553">
        <w:t xml:space="preserve"> fartygsförlagd praktik för alla som studerar till sjökapten eller sjöingenjör i Sverige. </w:t>
      </w:r>
      <w:r>
        <w:t xml:space="preserve">SUI </w:t>
      </w:r>
      <w:r w:rsidRPr="006A7553">
        <w:t>samarbet</w:t>
      </w:r>
      <w:r>
        <w:t>ar</w:t>
      </w:r>
      <w:r w:rsidRPr="006A7553">
        <w:t xml:space="preserve"> med sjöbefälsutbildningarna vid Chalmers </w:t>
      </w:r>
      <w:r w:rsidR="00563477">
        <w:t>t</w:t>
      </w:r>
      <w:r w:rsidRPr="006A7553">
        <w:t xml:space="preserve">ekniska </w:t>
      </w:r>
      <w:r w:rsidR="00563477">
        <w:t>h</w:t>
      </w:r>
      <w:r w:rsidRPr="006A7553">
        <w:t xml:space="preserve">ögskola </w:t>
      </w:r>
      <w:r w:rsidR="00E2412F">
        <w:t>och Linnéuniversitetet</w:t>
      </w:r>
      <w:r w:rsidRPr="006A7553">
        <w:t xml:space="preserve"> </w:t>
      </w:r>
      <w:r w:rsidR="00E2412F">
        <w:t>(</w:t>
      </w:r>
      <w:r w:rsidRPr="006A7553">
        <w:t>Sjöfartshögskolan</w:t>
      </w:r>
      <w:r w:rsidR="00E2412F">
        <w:t>)</w:t>
      </w:r>
      <w:r w:rsidRPr="006A7553">
        <w:t xml:space="preserve"> och är länken mellan studenten, sjöbefälsutbildningarna och sjöfartsbranschen</w:t>
      </w:r>
      <w:r>
        <w:t xml:space="preserve">. </w:t>
      </w:r>
      <w:r w:rsidR="00383C49">
        <w:t xml:space="preserve">Via Chalmers </w:t>
      </w:r>
      <w:r w:rsidR="008371A1">
        <w:t>och</w:t>
      </w:r>
      <w:r w:rsidR="00383C49">
        <w:t xml:space="preserve"> </w:t>
      </w:r>
      <w:r w:rsidR="00E2412F">
        <w:t>Linnéuniversitetet</w:t>
      </w:r>
      <w:r w:rsidR="00383C49">
        <w:t xml:space="preserve"> </w:t>
      </w:r>
      <w:r>
        <w:t>stöttar</w:t>
      </w:r>
      <w:r w:rsidR="00383C49">
        <w:t xml:space="preserve"> staten </w:t>
      </w:r>
      <w:r w:rsidR="0040550B">
        <w:t xml:space="preserve">även </w:t>
      </w:r>
      <w:r w:rsidR="00383C49">
        <w:t>de studenter</w:t>
      </w:r>
      <w:r>
        <w:t xml:space="preserve"> som får praktikplats på utlandsflaggade fartyg</w:t>
      </w:r>
      <w:r w:rsidR="00383C49">
        <w:t xml:space="preserve"> </w:t>
      </w:r>
      <w:r w:rsidR="004C6C5E">
        <w:t>med</w:t>
      </w:r>
      <w:r w:rsidR="00383C49">
        <w:t xml:space="preserve"> resebidrag</w:t>
      </w:r>
      <w:r>
        <w:t>.</w:t>
      </w:r>
    </w:p>
    <w:p w:rsidR="006A7553" w:rsidP="00610D7C">
      <w:pPr>
        <w:pStyle w:val="Brdtextutanavstnd"/>
      </w:pPr>
    </w:p>
    <w:p w:rsidR="00100A4F" w:rsidP="00610D7C">
      <w:pPr>
        <w:pStyle w:val="Brdtextutanavstnd"/>
      </w:pPr>
      <w:r>
        <w:t>Staten bidrar också med ett antal</w:t>
      </w:r>
      <w:r w:rsidR="006A7553">
        <w:t xml:space="preserve"> praktikplats</w:t>
      </w:r>
      <w:r w:rsidR="00FF4794">
        <w:t>er</w:t>
      </w:r>
      <w:r w:rsidR="006A7553">
        <w:t xml:space="preserve"> på </w:t>
      </w:r>
      <w:r>
        <w:t>olika s</w:t>
      </w:r>
      <w:r w:rsidR="000717D1">
        <w:t>tatsfartyg</w:t>
      </w:r>
      <w:r w:rsidR="006A7553">
        <w:t xml:space="preserve"> </w:t>
      </w:r>
      <w:r w:rsidR="007500CB">
        <w:t xml:space="preserve">och </w:t>
      </w:r>
      <w:r w:rsidR="008E41A8">
        <w:t xml:space="preserve">då </w:t>
      </w:r>
      <w:r w:rsidR="006A7553">
        <w:t>framför allt</w:t>
      </w:r>
      <w:r w:rsidR="007500CB">
        <w:t xml:space="preserve"> hos</w:t>
      </w:r>
      <w:r w:rsidR="006A7553">
        <w:t xml:space="preserve"> Sjöfartsverket.</w:t>
      </w:r>
      <w:r w:rsidR="00FF4794">
        <w:t xml:space="preserve"> </w:t>
      </w:r>
      <w:r w:rsidRPr="009323D2" w:rsidR="009323D2">
        <w:t xml:space="preserve">Sjöfartsverket utreder även om </w:t>
      </w:r>
      <w:r w:rsidR="0040550B">
        <w:t>verket</w:t>
      </w:r>
      <w:r w:rsidRPr="009323D2" w:rsidR="0040550B">
        <w:t xml:space="preserve"> </w:t>
      </w:r>
      <w:r w:rsidRPr="009323D2" w:rsidR="009323D2">
        <w:t xml:space="preserve">kan </w:t>
      </w:r>
      <w:r w:rsidR="00524E6B">
        <w:t>erbjuda</w:t>
      </w:r>
      <w:r w:rsidRPr="009323D2" w:rsidR="009323D2">
        <w:t xml:space="preserve"> ytterligare praktik</w:t>
      </w:r>
      <w:r w:rsidR="00524E6B">
        <w:t>platser</w:t>
      </w:r>
      <w:r w:rsidRPr="009323D2" w:rsidR="009323D2">
        <w:t xml:space="preserve"> på fartyg som normalt inte har några studenter </w:t>
      </w:r>
      <w:r w:rsidR="0040550B">
        <w:t>ombord</w:t>
      </w:r>
      <w:r w:rsidRPr="009323D2" w:rsidR="009323D2">
        <w:t xml:space="preserve">. </w:t>
      </w:r>
      <w:r w:rsidR="00FF4794">
        <w:t>Vad gäller</w:t>
      </w:r>
      <w:r w:rsidR="00C849BF">
        <w:t xml:space="preserve"> andra myndigheters</w:t>
      </w:r>
      <w:r w:rsidR="00FF4794">
        <w:t xml:space="preserve"> </w:t>
      </w:r>
      <w:r w:rsidR="00C25B29">
        <w:t>s</w:t>
      </w:r>
      <w:r w:rsidR="00FF4794">
        <w:t xml:space="preserve">tatsfartyg </w:t>
      </w:r>
      <w:r w:rsidR="007500CB">
        <w:t>kan</w:t>
      </w:r>
      <w:r w:rsidR="00C25B29">
        <w:t xml:space="preserve"> verksamhet</w:t>
      </w:r>
      <w:r w:rsidR="0040550B">
        <w:t>en</w:t>
      </w:r>
      <w:r w:rsidR="00C25B29">
        <w:t xml:space="preserve"> och förhållanden</w:t>
      </w:r>
      <w:r w:rsidR="0040550B">
        <w:t>a</w:t>
      </w:r>
      <w:r w:rsidR="00C25B29">
        <w:t xml:space="preserve"> ombord </w:t>
      </w:r>
      <w:r w:rsidR="0040550B">
        <w:t>vara hinder för</w:t>
      </w:r>
      <w:r>
        <w:t xml:space="preserve"> </w:t>
      </w:r>
      <w:r w:rsidR="00C25B29">
        <w:t>praktikplats</w:t>
      </w:r>
      <w:r w:rsidR="0040550B">
        <w:t>er</w:t>
      </w:r>
      <w:r w:rsidR="00C25B29">
        <w:t>. Ett antal kriterier måste uppfyllas vad gäller t.ex.</w:t>
      </w:r>
      <w:r>
        <w:t xml:space="preserve"> ett</w:t>
      </w:r>
      <w:r>
        <w:t xml:space="preserve"> </w:t>
      </w:r>
      <w:r w:rsidR="007500CB">
        <w:t xml:space="preserve">fartygs </w:t>
      </w:r>
      <w:r>
        <w:t>storlek</w:t>
      </w:r>
      <w:r>
        <w:t>,</w:t>
      </w:r>
      <w:r w:rsidR="00C25B29">
        <w:t xml:space="preserve"> trafikmönster</w:t>
      </w:r>
      <w:r>
        <w:t>,</w:t>
      </w:r>
      <w:r w:rsidR="00C25B29">
        <w:t xml:space="preserve"> </w:t>
      </w:r>
      <w:r>
        <w:t xml:space="preserve">möjlighet till </w:t>
      </w:r>
      <w:r w:rsidR="00C25B29">
        <w:t>handledning</w:t>
      </w:r>
      <w:r>
        <w:t xml:space="preserve"> </w:t>
      </w:r>
      <w:r>
        <w:t>och</w:t>
      </w:r>
      <w:r w:rsidR="00C25B29">
        <w:t xml:space="preserve"> </w:t>
      </w:r>
      <w:r>
        <w:t>tillgång till hyttplats.</w:t>
      </w:r>
    </w:p>
    <w:p w:rsidR="00CB4302" w:rsidP="00610D7C">
      <w:pPr>
        <w:pStyle w:val="Brdtextutanavstnd"/>
      </w:pPr>
    </w:p>
    <w:p w:rsidR="00610D7C" w:rsidP="00610D7C">
      <w:pPr>
        <w:pStyle w:val="Brdtextutanavstnd"/>
      </w:pPr>
      <w:r>
        <w:t>Det är viktigt att erbjuda praktikplatser</w:t>
      </w:r>
      <w:r w:rsidR="0040550B">
        <w:t>,</w:t>
      </w:r>
      <w:r>
        <w:t xml:space="preserve"> och jag förutsätter att statliga aktörer bidrar efter bästa förmåga där så är möjligt.</w:t>
      </w:r>
    </w:p>
    <w:p w:rsidR="00D26FAC" w:rsidP="00610D7C">
      <w:pPr>
        <w:pStyle w:val="Brdtextutanavstnd"/>
      </w:pPr>
    </w:p>
    <w:p w:rsidR="00555DB8" w:rsidRPr="00336658" w:rsidP="006A12F1">
      <w:pPr>
        <w:pStyle w:val="BodyText"/>
        <w:rPr>
          <w:lang w:val="en-GB"/>
        </w:rPr>
      </w:pPr>
      <w:r w:rsidRPr="00336658">
        <w:rPr>
          <w:lang w:val="en-GB"/>
        </w:rPr>
        <w:t xml:space="preserve">Stockholm den </w:t>
      </w:r>
      <w:sdt>
        <w:sdtPr>
          <w:rPr>
            <w:lang w:val="en-GB"/>
          </w:rPr>
          <w:id w:val="-1225218591"/>
          <w:placeholder>
            <w:docPart w:val="7D617D517AF34F308CA0B3249E991CCD"/>
          </w:placeholder>
          <w:dataBinding w:xpath="/ns0:DocumentInfo[1]/ns0:BaseInfo[1]/ns0:HeaderDate[1]" w:storeItemID="{6EB5BD4E-9730-416C-A431-CD7D66DF5EF6}" w:prefixMappings="xmlns:ns0='http://lp/documentinfo/RK' "/>
          <w:date w:fullDate="2021-08-20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336658" w:rsidR="00336658">
            <w:rPr>
              <w:lang w:val="en-GB"/>
            </w:rPr>
            <w:t xml:space="preserve">20 </w:t>
          </w:r>
          <w:r w:rsidRPr="00336658" w:rsidR="00336658">
            <w:rPr>
              <w:lang w:val="en-GB"/>
            </w:rPr>
            <w:t>augusti</w:t>
          </w:r>
          <w:r w:rsidRPr="00336658" w:rsidR="00336658">
            <w:rPr>
              <w:lang w:val="en-GB"/>
            </w:rPr>
            <w:t xml:space="preserve"> 2021</w:t>
          </w:r>
        </w:sdtContent>
      </w:sdt>
    </w:p>
    <w:p w:rsidR="00F35CF0" w:rsidRPr="00336658" w:rsidP="004E7A8F">
      <w:pPr>
        <w:pStyle w:val="Brdtextutanavstnd"/>
        <w:rPr>
          <w:lang w:val="en-GB"/>
        </w:rPr>
      </w:pPr>
    </w:p>
    <w:p w:rsidR="00D26FAC" w:rsidRPr="00336658" w:rsidP="004E7A8F">
      <w:pPr>
        <w:pStyle w:val="Brdtextutanavstnd"/>
        <w:rPr>
          <w:lang w:val="en-GB"/>
        </w:rPr>
      </w:pPr>
    </w:p>
    <w:p w:rsidR="00D26FAC" w:rsidRPr="00336658" w:rsidP="004E7A8F">
      <w:pPr>
        <w:pStyle w:val="Brdtextutanavstnd"/>
        <w:rPr>
          <w:lang w:val="en-GB"/>
        </w:rPr>
      </w:pPr>
    </w:p>
    <w:p w:rsidR="00555DB8" w:rsidRPr="00336658" w:rsidP="00422A41">
      <w:pPr>
        <w:pStyle w:val="BodyText"/>
        <w:rPr>
          <w:lang w:val="en-GB"/>
        </w:rPr>
      </w:pPr>
      <w:r w:rsidRPr="00336658">
        <w:rPr>
          <w:lang w:val="en-GB"/>
        </w:rPr>
        <w:t xml:space="preserve">Tomas </w:t>
      </w:r>
      <w:r w:rsidRPr="00336658">
        <w:rPr>
          <w:lang w:val="en-GB"/>
        </w:rPr>
        <w:t>Eneroth</w:t>
      </w:r>
    </w:p>
    <w:p w:rsidR="006C7042" w:rsidRPr="00336658" w:rsidP="00422A41">
      <w:pPr>
        <w:pStyle w:val="BodyText"/>
        <w:rPr>
          <w:lang w:val="en-GB"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55DB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55DB8" w:rsidRPr="007D73AB" w:rsidP="00340DE0">
          <w:pPr>
            <w:pStyle w:val="Header"/>
          </w:pPr>
        </w:p>
      </w:tc>
      <w:tc>
        <w:tcPr>
          <w:tcW w:w="1134" w:type="dxa"/>
        </w:tcPr>
        <w:p w:rsidR="00555DB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55DB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55DB8" w:rsidRPr="00710A6C" w:rsidP="00EE3C0F">
          <w:pPr>
            <w:pStyle w:val="Header"/>
            <w:rPr>
              <w:b/>
            </w:rPr>
          </w:pPr>
        </w:p>
        <w:p w:rsidR="00555DB8" w:rsidP="00EE3C0F">
          <w:pPr>
            <w:pStyle w:val="Header"/>
          </w:pPr>
        </w:p>
        <w:p w:rsidR="00555DB8" w:rsidP="00EE3C0F">
          <w:pPr>
            <w:pStyle w:val="Header"/>
          </w:pPr>
        </w:p>
        <w:p w:rsidR="00555DB8" w:rsidP="00EE3C0F">
          <w:pPr>
            <w:pStyle w:val="Header"/>
          </w:pPr>
        </w:p>
        <w:p w:rsidR="00555DB8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C2E63C34237B415FAFD62D63F019B563"/>
              </w:placeholder>
              <w:dataBinding w:xpath="/ns0:DocumentInfo[1]/ns0:BaseInfo[1]/ns0:Dnr[1]" w:storeItemID="{6EB5BD4E-9730-416C-A431-CD7D66DF5EF6}" w:prefixMappings="xmlns:ns0='http://lp/documentinfo/RK' "/>
              <w:text/>
            </w:sdtPr>
            <w:sdtContent>
              <w:r>
                <w:t>I2021/</w:t>
              </w:r>
            </w:sdtContent>
          </w:sdt>
          <w:r>
            <w:t>0</w:t>
          </w:r>
          <w:r w:rsidR="00336658">
            <w:t>2084</w:t>
          </w:r>
        </w:p>
        <w:sdt>
          <w:sdtPr>
            <w:alias w:val="DocNumber"/>
            <w:tag w:val="DocNumber"/>
            <w:id w:val="1726028884"/>
            <w:placeholder>
              <w:docPart w:val="320EE03962E34313919D9CF84BF5700F"/>
            </w:placeholder>
            <w:showingPlcHdr/>
            <w:dataBinding w:xpath="/ns0:DocumentInfo[1]/ns0:BaseInfo[1]/ns0:DocNumber[1]" w:storeItemID="{6EB5BD4E-9730-416C-A431-CD7D66DF5EF6}" w:prefixMappings="xmlns:ns0='http://lp/documentinfo/RK' "/>
            <w:text/>
          </w:sdtPr>
          <w:sdtContent>
            <w:p w:rsidR="00555DB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55DB8" w:rsidP="00EE3C0F">
          <w:pPr>
            <w:pStyle w:val="Header"/>
          </w:pPr>
        </w:p>
      </w:tc>
      <w:tc>
        <w:tcPr>
          <w:tcW w:w="1134" w:type="dxa"/>
        </w:tcPr>
        <w:p w:rsidR="00555DB8" w:rsidP="0094502D">
          <w:pPr>
            <w:pStyle w:val="Header"/>
          </w:pPr>
        </w:p>
        <w:p w:rsidR="00555DB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89FAA636D384CAFA2EB35341F0E21D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8388D" w:rsidRPr="0038388D" w:rsidP="00340DE0">
              <w:pPr>
                <w:pStyle w:val="Header"/>
                <w:rPr>
                  <w:b/>
                </w:rPr>
              </w:pPr>
              <w:r w:rsidRPr="0038388D">
                <w:rPr>
                  <w:b/>
                </w:rPr>
                <w:t>Infrastrukturdepartementet</w:t>
              </w:r>
            </w:p>
            <w:p w:rsidR="00D26FAC" w:rsidP="00340DE0">
              <w:pPr>
                <w:pStyle w:val="Header"/>
              </w:pPr>
              <w:r w:rsidRPr="0038388D">
                <w:t>Infrastrukturministern</w:t>
              </w:r>
            </w:p>
            <w:p w:rsidR="00835FCB" w:rsidP="00340DE0">
              <w:pPr>
                <w:pStyle w:val="Header"/>
              </w:pPr>
            </w:p>
            <w:p w:rsidR="00835FCB" w:rsidP="00340DE0">
              <w:pPr>
                <w:pStyle w:val="Header"/>
              </w:pPr>
            </w:p>
            <w:p w:rsidR="00555DB8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E20A7866C8343C2B4A4F8952C9D2F52"/>
          </w:placeholder>
          <w:dataBinding w:xpath="/ns0:DocumentInfo[1]/ns0:BaseInfo[1]/ns0:Recipient[1]" w:storeItemID="{6EB5BD4E-9730-416C-A431-CD7D66DF5EF6}" w:prefixMappings="xmlns:ns0='http://lp/documentinfo/RK' "/>
          <w:text w:multiLine="1"/>
        </w:sdtPr>
        <w:sdtContent>
          <w:tc>
            <w:tcPr>
              <w:tcW w:w="3170" w:type="dxa"/>
            </w:tcPr>
            <w:p w:rsidR="00555DB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55DB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EC17935"/>
    <w:multiLevelType w:val="hybridMultilevel"/>
    <w:tmpl w:val="717878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2E63C34237B415FAFD62D63F019B5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CEBCF9-835F-4AA7-84FE-8EE97E4512C4}"/>
      </w:docPartPr>
      <w:docPartBody>
        <w:p w:rsidR="00D25FF4" w:rsidP="00346AE1">
          <w:pPr>
            <w:pStyle w:val="C2E63C34237B415FAFD62D63F019B56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20EE03962E34313919D9CF84BF570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DFAE5A-D618-4240-A8E3-E6574C671930}"/>
      </w:docPartPr>
      <w:docPartBody>
        <w:p w:rsidR="00D25FF4" w:rsidP="00346AE1">
          <w:pPr>
            <w:pStyle w:val="320EE03962E34313919D9CF84BF5700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9FAA636D384CAFA2EB35341F0E21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9E0B9F-12D8-4FE0-A3F9-EA1770A2B883}"/>
      </w:docPartPr>
      <w:docPartBody>
        <w:p w:rsidR="00D25FF4" w:rsidP="00346AE1">
          <w:pPr>
            <w:pStyle w:val="389FAA636D384CAFA2EB35341F0E21D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E20A7866C8343C2B4A4F8952C9D2F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7C9E2E-9C6A-40A7-817D-78AF7E4414F5}"/>
      </w:docPartPr>
      <w:docPartBody>
        <w:p w:rsidR="00D25FF4" w:rsidP="00346AE1">
          <w:pPr>
            <w:pStyle w:val="4E20A7866C8343C2B4A4F8952C9D2F5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617D517AF34F308CA0B3249E991C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4EE26A-18C6-400E-B0CF-A1925C66A8D5}"/>
      </w:docPartPr>
      <w:docPartBody>
        <w:p w:rsidR="00D25FF4" w:rsidP="00346AE1">
          <w:pPr>
            <w:pStyle w:val="7D617D517AF34F308CA0B3249E991CC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9BFDA5600148D1BDF7ED75FA055E04">
    <w:name w:val="5B9BFDA5600148D1BDF7ED75FA055E04"/>
    <w:rsid w:val="00346AE1"/>
  </w:style>
  <w:style w:type="character" w:styleId="PlaceholderText">
    <w:name w:val="Placeholder Text"/>
    <w:basedOn w:val="DefaultParagraphFont"/>
    <w:uiPriority w:val="99"/>
    <w:semiHidden/>
    <w:rsid w:val="00346AE1"/>
    <w:rPr>
      <w:noProof w:val="0"/>
      <w:color w:val="808080"/>
    </w:rPr>
  </w:style>
  <w:style w:type="paragraph" w:customStyle="1" w:styleId="FFF52F264C484BA8BE969CD5ABE3A421">
    <w:name w:val="FFF52F264C484BA8BE969CD5ABE3A421"/>
    <w:rsid w:val="00346AE1"/>
  </w:style>
  <w:style w:type="paragraph" w:customStyle="1" w:styleId="C3AD119E57F946D6BB88C0C317F5BEBC">
    <w:name w:val="C3AD119E57F946D6BB88C0C317F5BEBC"/>
    <w:rsid w:val="00346AE1"/>
  </w:style>
  <w:style w:type="paragraph" w:customStyle="1" w:styleId="EE51D5E732A34C17B68FC7E786828658">
    <w:name w:val="EE51D5E732A34C17B68FC7E786828658"/>
    <w:rsid w:val="00346AE1"/>
  </w:style>
  <w:style w:type="paragraph" w:customStyle="1" w:styleId="C2E63C34237B415FAFD62D63F019B563">
    <w:name w:val="C2E63C34237B415FAFD62D63F019B563"/>
    <w:rsid w:val="00346AE1"/>
  </w:style>
  <w:style w:type="paragraph" w:customStyle="1" w:styleId="320EE03962E34313919D9CF84BF5700F">
    <w:name w:val="320EE03962E34313919D9CF84BF5700F"/>
    <w:rsid w:val="00346AE1"/>
  </w:style>
  <w:style w:type="paragraph" w:customStyle="1" w:styleId="FB4D3B00349C42228E27A74321453511">
    <w:name w:val="FB4D3B00349C42228E27A74321453511"/>
    <w:rsid w:val="00346AE1"/>
  </w:style>
  <w:style w:type="paragraph" w:customStyle="1" w:styleId="440EACC3167A4D6699E9BC82AD7E7243">
    <w:name w:val="440EACC3167A4D6699E9BC82AD7E7243"/>
    <w:rsid w:val="00346AE1"/>
  </w:style>
  <w:style w:type="paragraph" w:customStyle="1" w:styleId="A16CB87139D34A7AB16B2A36BA46C4B3">
    <w:name w:val="A16CB87139D34A7AB16B2A36BA46C4B3"/>
    <w:rsid w:val="00346AE1"/>
  </w:style>
  <w:style w:type="paragraph" w:customStyle="1" w:styleId="389FAA636D384CAFA2EB35341F0E21D7">
    <w:name w:val="389FAA636D384CAFA2EB35341F0E21D7"/>
    <w:rsid w:val="00346AE1"/>
  </w:style>
  <w:style w:type="paragraph" w:customStyle="1" w:styleId="4E20A7866C8343C2B4A4F8952C9D2F52">
    <w:name w:val="4E20A7866C8343C2B4A4F8952C9D2F52"/>
    <w:rsid w:val="00346AE1"/>
  </w:style>
  <w:style w:type="paragraph" w:customStyle="1" w:styleId="320EE03962E34313919D9CF84BF5700F1">
    <w:name w:val="320EE03962E34313919D9CF84BF5700F1"/>
    <w:rsid w:val="00346AE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89FAA636D384CAFA2EB35341F0E21D71">
    <w:name w:val="389FAA636D384CAFA2EB35341F0E21D71"/>
    <w:rsid w:val="00346AE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68EF76EF75B4D1180811517A2B49530">
    <w:name w:val="268EF76EF75B4D1180811517A2B49530"/>
    <w:rsid w:val="00346AE1"/>
  </w:style>
  <w:style w:type="paragraph" w:customStyle="1" w:styleId="A632F390BE414FE090896E2079EE648E">
    <w:name w:val="A632F390BE414FE090896E2079EE648E"/>
    <w:rsid w:val="00346AE1"/>
  </w:style>
  <w:style w:type="paragraph" w:customStyle="1" w:styleId="C4DC6431FDE740DD867F25868DF84653">
    <w:name w:val="C4DC6431FDE740DD867F25868DF84653"/>
    <w:rsid w:val="00346AE1"/>
  </w:style>
  <w:style w:type="paragraph" w:customStyle="1" w:styleId="501BE672DAE2463CBE8CC1BE8B0BCE67">
    <w:name w:val="501BE672DAE2463CBE8CC1BE8B0BCE67"/>
    <w:rsid w:val="00346AE1"/>
  </w:style>
  <w:style w:type="paragraph" w:customStyle="1" w:styleId="FF15EE4A417445C2BE5454260D8B5E92">
    <w:name w:val="FF15EE4A417445C2BE5454260D8B5E92"/>
    <w:rsid w:val="00346AE1"/>
  </w:style>
  <w:style w:type="paragraph" w:customStyle="1" w:styleId="7D617D517AF34F308CA0B3249E991CCD">
    <w:name w:val="7D617D517AF34F308CA0B3249E991CCD"/>
    <w:rsid w:val="00346AE1"/>
  </w:style>
  <w:style w:type="paragraph" w:customStyle="1" w:styleId="2788F381ED754552A77ADD00F2035157">
    <w:name w:val="2788F381ED754552A77ADD00F2035157"/>
    <w:rsid w:val="00346AE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aa590b03-bed0-4921-9a9b-db9816a98f69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2021-08-20T00:00:00</HeaderDate>
    <Office/>
    <Dnr>I2021/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A25ACC24-9799-4FDA-AA1D-EBC5A0369997}"/>
</file>

<file path=customXml/itemProps2.xml><?xml version="1.0" encoding="utf-8"?>
<ds:datastoreItem xmlns:ds="http://schemas.openxmlformats.org/officeDocument/2006/customXml" ds:itemID="{5217D5FC-54AB-49BD-BD0F-C1C29F9EB914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258B4DB2-31A4-4603-A610-C65024D6D0FB}"/>
</file>

<file path=customXml/itemProps5.xml><?xml version="1.0" encoding="utf-8"?>
<ds:datastoreItem xmlns:ds="http://schemas.openxmlformats.org/officeDocument/2006/customXml" ds:itemID="{6EB5BD4E-9730-416C-A431-CD7D66DF5EF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304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3419 av Mikael Larsson (C) Praktikplatser på statligt ägda fartyg.docx</dc:title>
  <cp:revision>2</cp:revision>
  <dcterms:created xsi:type="dcterms:W3CDTF">2021-08-20T06:22:00Z</dcterms:created>
  <dcterms:modified xsi:type="dcterms:W3CDTF">2021-08-20T06:22:00Z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