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D17AAF7BF674B82998DB74FC2799D1E"/>
        </w:placeholder>
        <w:text/>
      </w:sdtPr>
      <w:sdtEndPr/>
      <w:sdtContent>
        <w:p w:rsidRPr="009B062B" w:rsidR="00AF30DD" w:rsidP="00DA28CE" w:rsidRDefault="00AF30DD" w14:paraId="1B6CF332" w14:textId="77777777">
          <w:pPr>
            <w:pStyle w:val="Rubrik1"/>
            <w:spacing w:after="300"/>
          </w:pPr>
          <w:r w:rsidRPr="009B062B">
            <w:t>Förslag till riksdagsbeslut</w:t>
          </w:r>
        </w:p>
      </w:sdtContent>
    </w:sdt>
    <w:sdt>
      <w:sdtPr>
        <w:alias w:val="Yrkande 1"/>
        <w:tag w:val="b493df6c-db76-4226-a39d-303b61e45ad1"/>
        <w:id w:val="-862118390"/>
        <w:lock w:val="sdtLocked"/>
      </w:sdtPr>
      <w:sdtEndPr/>
      <w:sdtContent>
        <w:p w:rsidR="007635D4" w:rsidRDefault="004C116D" w14:paraId="3E0BD0A0" w14:textId="77777777">
          <w:pPr>
            <w:pStyle w:val="Frslagstext"/>
            <w:numPr>
              <w:ilvl w:val="0"/>
              <w:numId w:val="0"/>
            </w:numPr>
          </w:pPr>
          <w:r>
            <w:t>Riksdagen ställer sig bakom det som anförs i motionen om att det generella strandskyddet bör avskaffas och utformas utifrån ett mer kommunalt perspektiv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2D35390CD9840CDB40CB9F4F037862D"/>
        </w:placeholder>
        <w:text/>
      </w:sdtPr>
      <w:sdtEndPr/>
      <w:sdtContent>
        <w:p w:rsidRPr="009B062B" w:rsidR="006D79C9" w:rsidP="00333E95" w:rsidRDefault="006D79C9" w14:paraId="356B207C" w14:textId="77777777">
          <w:pPr>
            <w:pStyle w:val="Rubrik1"/>
          </w:pPr>
          <w:r>
            <w:t>Motivering</w:t>
          </w:r>
        </w:p>
      </w:sdtContent>
    </w:sdt>
    <w:p w:rsidRPr="005B5003" w:rsidR="005B5003" w:rsidP="005B5003" w:rsidRDefault="005B5003" w14:paraId="69CA025F" w14:textId="7533994B">
      <w:pPr>
        <w:ind w:firstLine="0"/>
      </w:pPr>
      <w:r w:rsidRPr="005B5003">
        <w:t>Sverige är ett mycket sjörikt land och därmed finns tusentals mil av stränder och sjönära mark. De allra flesta av dessa strandnära marker är belagda med strandskydd. Strand</w:t>
      </w:r>
      <w:r w:rsidR="00BB1464">
        <w:softHyphen/>
      </w:r>
      <w:r w:rsidRPr="005B5003">
        <w:t xml:space="preserve">skyddet gäller även om det inte finns skyddsvärd mark och det minsta lilla vattendrag i en skog kan innebära att strandskyddet aktiveras. All undersökning visar att de allra flesta helst vill bo nära vatten. Värdet för sjönära mark är betydligt högre än för annan mark. Tyvärr får ändå inte särskilt många ta del av den attraktiva mark som finns runt om i vårt land. </w:t>
      </w:r>
    </w:p>
    <w:p w:rsidRPr="005B5003" w:rsidR="005B5003" w:rsidP="005B5003" w:rsidRDefault="00333EC0" w14:paraId="05C9E1BD" w14:textId="578CDB5D">
      <w:r>
        <w:t>Befintlig strandskyddslag</w:t>
      </w:r>
      <w:r w:rsidRPr="005B5003" w:rsidR="005B5003">
        <w:t>stiftning är idag således ett hinder för såväl lokal lands</w:t>
      </w:r>
      <w:r w:rsidR="00BB1464">
        <w:softHyphen/>
      </w:r>
      <w:r w:rsidRPr="005B5003" w:rsidR="005B5003">
        <w:t>bygdsutveckling som byggnation i reda</w:t>
      </w:r>
      <w:r>
        <w:t xml:space="preserve">n bebyggda strandnära områden. </w:t>
      </w:r>
      <w:r w:rsidRPr="005B5003" w:rsidR="005B5003">
        <w:t xml:space="preserve">I dagsläget hindrar strandskyddet att bostäder byggs i attraktiva områden. Kommuner i glesbygd kan inte utvecklas och reglerna upplevs som oförutsägbara. Ägare till bostadshus som ligger sjönära hindras att bygga ut eller bygga ytterligare hus på tomten på grund av strandskyddet trots att tomten inte är tillgänglig för allemansrätten. Detta är heller inte rimligt. </w:t>
      </w:r>
    </w:p>
    <w:p w:rsidRPr="005B5003" w:rsidR="005B5003" w:rsidP="005B5003" w:rsidRDefault="005B5003" w14:paraId="2CE5C05D" w14:textId="39AF8D25">
      <w:r w:rsidRPr="005B5003">
        <w:t>Strandskyddet måste därför reformeras. Ett borttagande av det generella strandskyd</w:t>
      </w:r>
      <w:r w:rsidR="00BB1464">
        <w:softHyphen/>
      </w:r>
      <w:r w:rsidRPr="005B5003">
        <w:t>det torde vara det allra bästa för fler bostäder och tillväxt i hela Sverige. Jag vi</w:t>
      </w:r>
      <w:r w:rsidR="00BB1464">
        <w:t>ll</w:t>
      </w:r>
      <w:bookmarkStart w:name="_GoBack" w:id="1"/>
      <w:bookmarkEnd w:id="1"/>
      <w:r w:rsidRPr="005B5003">
        <w:t xml:space="preserve"> därför att: </w:t>
      </w:r>
    </w:p>
    <w:p w:rsidRPr="005B5003" w:rsidR="005B5003" w:rsidP="005B5003" w:rsidRDefault="005B5003" w14:paraId="05118C2D" w14:textId="6A36B91C">
      <w:pPr>
        <w:pStyle w:val="ListaPunkt"/>
      </w:pPr>
      <w:r w:rsidRPr="005B5003">
        <w:t xml:space="preserve">Det generella strandskyddet avskaffas. Strandskydd om 50 meter respektive utvidgat strandskydd om 100 meter </w:t>
      </w:r>
      <w:r w:rsidR="00333EC0">
        <w:t xml:space="preserve">ska </w:t>
      </w:r>
      <w:r w:rsidRPr="005B5003">
        <w:t>endast</w:t>
      </w:r>
      <w:r w:rsidR="00333EC0">
        <w:t xml:space="preserve"> </w:t>
      </w:r>
      <w:r w:rsidRPr="005B5003">
        <w:t>gälla för av kommunerna utpekade sjöar och vattendrag.</w:t>
      </w:r>
    </w:p>
    <w:p w:rsidRPr="005B5003" w:rsidR="005B5003" w:rsidP="005B5003" w:rsidRDefault="005B5003" w14:paraId="0D3B4C67" w14:textId="77777777">
      <w:pPr>
        <w:pStyle w:val="ListaPunkt"/>
      </w:pPr>
      <w:r w:rsidRPr="005B5003">
        <w:t>Kommunerna ska vara ansvariga för att fatta beslut om strandskydd.</w:t>
      </w:r>
    </w:p>
    <w:p w:rsidRPr="005B5003" w:rsidR="005B5003" w:rsidP="005B5003" w:rsidRDefault="005B5003" w14:paraId="36EECBC8" w14:textId="77777777">
      <w:pPr>
        <w:pStyle w:val="ListaPunkt"/>
      </w:pPr>
      <w:r w:rsidRPr="005B5003">
        <w:lastRenderedPageBreak/>
        <w:t>Utvidgat strandskydd endast ska komma i fråga då det behövs för att skydda speciella naturvärden och säkerställa strandskyddets syften.</w:t>
      </w:r>
    </w:p>
    <w:sdt>
      <w:sdtPr>
        <w:rPr>
          <w:i/>
          <w:noProof/>
        </w:rPr>
        <w:alias w:val="CC_Underskrifter"/>
        <w:tag w:val="CC_Underskrifter"/>
        <w:id w:val="583496634"/>
        <w:lock w:val="sdtContentLocked"/>
        <w:placeholder>
          <w:docPart w:val="96AC1D76168E44D69FC3D4686B6A7D62"/>
        </w:placeholder>
      </w:sdtPr>
      <w:sdtEndPr>
        <w:rPr>
          <w:i w:val="0"/>
          <w:noProof w:val="0"/>
        </w:rPr>
      </w:sdtEndPr>
      <w:sdtContent>
        <w:p w:rsidR="00481B02" w:rsidP="00164644" w:rsidRDefault="00481B02" w14:paraId="3D424001" w14:textId="77777777"/>
        <w:p w:rsidRPr="008E0FE2" w:rsidR="004801AC" w:rsidP="00164644" w:rsidRDefault="00BB1464" w14:paraId="0AFADE38" w14:textId="7CC1CFA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Katarina Brännström (M)</w:t>
            </w:r>
          </w:p>
        </w:tc>
        <w:tc>
          <w:tcPr>
            <w:tcW w:w="50" w:type="pct"/>
            <w:vAlign w:val="bottom"/>
          </w:tcPr>
          <w:p>
            <w:pPr>
              <w:pStyle w:val="Underskrifter"/>
            </w:pPr>
            <w:r>
              <w:t> </w:t>
            </w:r>
          </w:p>
        </w:tc>
      </w:tr>
    </w:tbl>
    <w:p w:rsidR="00EC1E52" w:rsidRDefault="00EC1E52" w14:paraId="5045758F" w14:textId="77777777"/>
    <w:sectPr w:rsidR="00EC1E5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0D37B0" w14:textId="77777777" w:rsidR="00401659" w:rsidRDefault="00401659" w:rsidP="000C1CAD">
      <w:pPr>
        <w:spacing w:line="240" w:lineRule="auto"/>
      </w:pPr>
      <w:r>
        <w:separator/>
      </w:r>
    </w:p>
  </w:endnote>
  <w:endnote w:type="continuationSeparator" w:id="0">
    <w:p w14:paraId="27A28D15" w14:textId="77777777" w:rsidR="00401659" w:rsidRDefault="004016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705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EDF0E" w14:textId="2ED4105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B146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60B50" w14:textId="77777777" w:rsidR="00401659" w:rsidRDefault="00401659" w:rsidP="000C1CAD">
      <w:pPr>
        <w:spacing w:line="240" w:lineRule="auto"/>
      </w:pPr>
      <w:r>
        <w:separator/>
      </w:r>
    </w:p>
  </w:footnote>
  <w:footnote w:type="continuationSeparator" w:id="0">
    <w:p w14:paraId="430B8B59" w14:textId="77777777" w:rsidR="00401659" w:rsidRDefault="0040165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276D14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5FA125" wp14:anchorId="32D311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B1464" w14:paraId="1EE5BB61" w14:textId="77777777">
                          <w:pPr>
                            <w:jc w:val="right"/>
                          </w:pPr>
                          <w:sdt>
                            <w:sdtPr>
                              <w:alias w:val="CC_Noformat_Partikod"/>
                              <w:tag w:val="CC_Noformat_Partikod"/>
                              <w:id w:val="-53464382"/>
                              <w:placeholder>
                                <w:docPart w:val="3ED9286817EB409F893D95D294E798FF"/>
                              </w:placeholder>
                              <w:text/>
                            </w:sdtPr>
                            <w:sdtEndPr/>
                            <w:sdtContent>
                              <w:r w:rsidR="005B5003">
                                <w:t>M</w:t>
                              </w:r>
                            </w:sdtContent>
                          </w:sdt>
                          <w:sdt>
                            <w:sdtPr>
                              <w:alias w:val="CC_Noformat_Partinummer"/>
                              <w:tag w:val="CC_Noformat_Partinummer"/>
                              <w:id w:val="-1709555926"/>
                              <w:placeholder>
                                <w:docPart w:val="4F1CECB1A7494A9DBE51ED06A4FE89C3"/>
                              </w:placeholder>
                              <w:text/>
                            </w:sdtPr>
                            <w:sdtEndPr/>
                            <w:sdtContent>
                              <w:r w:rsidR="005B5003">
                                <w:t>1526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D311D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B1464" w14:paraId="1EE5BB61" w14:textId="77777777">
                    <w:pPr>
                      <w:jc w:val="right"/>
                    </w:pPr>
                    <w:sdt>
                      <w:sdtPr>
                        <w:alias w:val="CC_Noformat_Partikod"/>
                        <w:tag w:val="CC_Noformat_Partikod"/>
                        <w:id w:val="-53464382"/>
                        <w:placeholder>
                          <w:docPart w:val="3ED9286817EB409F893D95D294E798FF"/>
                        </w:placeholder>
                        <w:text/>
                      </w:sdtPr>
                      <w:sdtEndPr/>
                      <w:sdtContent>
                        <w:r w:rsidR="005B5003">
                          <w:t>M</w:t>
                        </w:r>
                      </w:sdtContent>
                    </w:sdt>
                    <w:sdt>
                      <w:sdtPr>
                        <w:alias w:val="CC_Noformat_Partinummer"/>
                        <w:tag w:val="CC_Noformat_Partinummer"/>
                        <w:id w:val="-1709555926"/>
                        <w:placeholder>
                          <w:docPart w:val="4F1CECB1A7494A9DBE51ED06A4FE89C3"/>
                        </w:placeholder>
                        <w:text/>
                      </w:sdtPr>
                      <w:sdtEndPr/>
                      <w:sdtContent>
                        <w:r w:rsidR="005B5003">
                          <w:t>1526</w:t>
                        </w:r>
                      </w:sdtContent>
                    </w:sdt>
                  </w:p>
                </w:txbxContent>
              </v:textbox>
              <w10:wrap anchorx="page"/>
            </v:shape>
          </w:pict>
        </mc:Fallback>
      </mc:AlternateContent>
    </w:r>
  </w:p>
  <w:p w:rsidRPr="00293C4F" w:rsidR="00262EA3" w:rsidP="00776B74" w:rsidRDefault="00262EA3" w14:paraId="434803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1C7735A" w14:textId="77777777">
    <w:pPr>
      <w:jc w:val="right"/>
    </w:pPr>
  </w:p>
  <w:p w:rsidR="00262EA3" w:rsidP="00776B74" w:rsidRDefault="00262EA3" w14:paraId="2BA10DC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B1464" w14:paraId="63B59A3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298525" wp14:anchorId="7DB5EB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B1464" w14:paraId="48E906C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5B5003">
          <w:t>M</w:t>
        </w:r>
      </w:sdtContent>
    </w:sdt>
    <w:sdt>
      <w:sdtPr>
        <w:alias w:val="CC_Noformat_Partinummer"/>
        <w:tag w:val="CC_Noformat_Partinummer"/>
        <w:id w:val="-2014525982"/>
        <w:lock w:val="contentLocked"/>
        <w:text/>
      </w:sdtPr>
      <w:sdtEndPr/>
      <w:sdtContent>
        <w:r w:rsidR="005B5003">
          <w:t>1526</w:t>
        </w:r>
      </w:sdtContent>
    </w:sdt>
  </w:p>
  <w:p w:rsidRPr="008227B3" w:rsidR="00262EA3" w:rsidP="008227B3" w:rsidRDefault="00BB1464" w14:paraId="2EB66E0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B1464" w14:paraId="27A85CB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:1453</w:t>
        </w:r>
      </w:sdtContent>
    </w:sdt>
  </w:p>
  <w:p w:rsidR="00262EA3" w:rsidP="00E03A3D" w:rsidRDefault="00BB1464" w14:paraId="00FA6FBE" w14:textId="77777777">
    <w:pPr>
      <w:pStyle w:val="Motionr"/>
    </w:pPr>
    <w:sdt>
      <w:sdtPr>
        <w:alias w:val="CC_Noformat_Avtext"/>
        <w:tag w:val="CC_Noformat_Avtext"/>
        <w:id w:val="-2020768203"/>
        <w:lock w:val="sdtContentLocked"/>
        <w15:appearance w15:val="hidden"/>
        <w:text/>
      </w:sdtPr>
      <w:sdtEndPr/>
      <w:sdtContent>
        <w:r>
          <w:t>av Katarina Brännström (M)</w:t>
        </w:r>
      </w:sdtContent>
    </w:sdt>
  </w:p>
  <w:sdt>
    <w:sdtPr>
      <w:alias w:val="CC_Noformat_Rubtext"/>
      <w:tag w:val="CC_Noformat_Rubtext"/>
      <w:id w:val="-218060500"/>
      <w:lock w:val="sdtLocked"/>
      <w:text/>
    </w:sdtPr>
    <w:sdtEndPr/>
    <w:sdtContent>
      <w:p w:rsidR="00262EA3" w:rsidP="00283E0F" w:rsidRDefault="005B5003" w14:paraId="229D7E87" w14:textId="77777777">
        <w:pPr>
          <w:pStyle w:val="FSHRub2"/>
        </w:pPr>
        <w:r>
          <w:t>Luckra upp strandskyddet</w:t>
        </w:r>
      </w:p>
    </w:sdtContent>
  </w:sdt>
  <w:sdt>
    <w:sdtPr>
      <w:alias w:val="CC_Boilerplate_3"/>
      <w:tag w:val="CC_Boilerplate_3"/>
      <w:id w:val="1606463544"/>
      <w:lock w:val="sdtContentLocked"/>
      <w15:appearance w15:val="hidden"/>
      <w:text w:multiLine="1"/>
    </w:sdtPr>
    <w:sdtEndPr/>
    <w:sdtContent>
      <w:p w:rsidR="00262EA3" w:rsidP="00283E0F" w:rsidRDefault="00262EA3" w14:paraId="0F0BC4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B50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644"/>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0B0"/>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3EC0"/>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659"/>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1B02"/>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16D"/>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003"/>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6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5D4"/>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A7FDC"/>
    <w:rsid w:val="008B1873"/>
    <w:rsid w:val="008B232B"/>
    <w:rsid w:val="008B25FF"/>
    <w:rsid w:val="008B2724"/>
    <w:rsid w:val="008B2BF8"/>
    <w:rsid w:val="008B2D29"/>
    <w:rsid w:val="008B353D"/>
    <w:rsid w:val="008B412D"/>
    <w:rsid w:val="008B46F4"/>
    <w:rsid w:val="008B47C2"/>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5F7"/>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C7E"/>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464"/>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E52"/>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C93AFFC"/>
  <w15:chartTrackingRefBased/>
  <w15:docId w15:val="{4B136626-CB13-498F-A186-6EF8D5049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D17AAF7BF674B82998DB74FC2799D1E"/>
        <w:category>
          <w:name w:val="Allmänt"/>
          <w:gallery w:val="placeholder"/>
        </w:category>
        <w:types>
          <w:type w:val="bbPlcHdr"/>
        </w:types>
        <w:behaviors>
          <w:behavior w:val="content"/>
        </w:behaviors>
        <w:guid w:val="{EFD8882E-F919-40C6-8F54-F9F6BB760FAB}"/>
      </w:docPartPr>
      <w:docPartBody>
        <w:p w:rsidR="006605C8" w:rsidRDefault="008D5E91">
          <w:pPr>
            <w:pStyle w:val="7D17AAF7BF674B82998DB74FC2799D1E"/>
          </w:pPr>
          <w:r w:rsidRPr="005A0A93">
            <w:rPr>
              <w:rStyle w:val="Platshllartext"/>
            </w:rPr>
            <w:t>Förslag till riksdagsbeslut</w:t>
          </w:r>
        </w:p>
      </w:docPartBody>
    </w:docPart>
    <w:docPart>
      <w:docPartPr>
        <w:name w:val="12D35390CD9840CDB40CB9F4F037862D"/>
        <w:category>
          <w:name w:val="Allmänt"/>
          <w:gallery w:val="placeholder"/>
        </w:category>
        <w:types>
          <w:type w:val="bbPlcHdr"/>
        </w:types>
        <w:behaviors>
          <w:behavior w:val="content"/>
        </w:behaviors>
        <w:guid w:val="{9BBED2AC-09DB-4784-A463-DDA7E2FDE2D3}"/>
      </w:docPartPr>
      <w:docPartBody>
        <w:p w:rsidR="006605C8" w:rsidRDefault="008D5E91">
          <w:pPr>
            <w:pStyle w:val="12D35390CD9840CDB40CB9F4F037862D"/>
          </w:pPr>
          <w:r w:rsidRPr="005A0A93">
            <w:rPr>
              <w:rStyle w:val="Platshllartext"/>
            </w:rPr>
            <w:t>Motivering</w:t>
          </w:r>
        </w:p>
      </w:docPartBody>
    </w:docPart>
    <w:docPart>
      <w:docPartPr>
        <w:name w:val="3ED9286817EB409F893D95D294E798FF"/>
        <w:category>
          <w:name w:val="Allmänt"/>
          <w:gallery w:val="placeholder"/>
        </w:category>
        <w:types>
          <w:type w:val="bbPlcHdr"/>
        </w:types>
        <w:behaviors>
          <w:behavior w:val="content"/>
        </w:behaviors>
        <w:guid w:val="{41BC28A9-F5D9-4AFD-8477-01358F301E07}"/>
      </w:docPartPr>
      <w:docPartBody>
        <w:p w:rsidR="006605C8" w:rsidRDefault="008D5E91">
          <w:pPr>
            <w:pStyle w:val="3ED9286817EB409F893D95D294E798FF"/>
          </w:pPr>
          <w:r>
            <w:rPr>
              <w:rStyle w:val="Platshllartext"/>
            </w:rPr>
            <w:t xml:space="preserve"> </w:t>
          </w:r>
        </w:p>
      </w:docPartBody>
    </w:docPart>
    <w:docPart>
      <w:docPartPr>
        <w:name w:val="4F1CECB1A7494A9DBE51ED06A4FE89C3"/>
        <w:category>
          <w:name w:val="Allmänt"/>
          <w:gallery w:val="placeholder"/>
        </w:category>
        <w:types>
          <w:type w:val="bbPlcHdr"/>
        </w:types>
        <w:behaviors>
          <w:behavior w:val="content"/>
        </w:behaviors>
        <w:guid w:val="{D62FB2E8-9DBB-40D8-AFA4-735EFFEABF84}"/>
      </w:docPartPr>
      <w:docPartBody>
        <w:p w:rsidR="006605C8" w:rsidRDefault="008D5E91">
          <w:pPr>
            <w:pStyle w:val="4F1CECB1A7494A9DBE51ED06A4FE89C3"/>
          </w:pPr>
          <w:r>
            <w:t xml:space="preserve"> </w:t>
          </w:r>
        </w:p>
      </w:docPartBody>
    </w:docPart>
    <w:docPart>
      <w:docPartPr>
        <w:name w:val="96AC1D76168E44D69FC3D4686B6A7D62"/>
        <w:category>
          <w:name w:val="Allmänt"/>
          <w:gallery w:val="placeholder"/>
        </w:category>
        <w:types>
          <w:type w:val="bbPlcHdr"/>
        </w:types>
        <w:behaviors>
          <w:behavior w:val="content"/>
        </w:behaviors>
        <w:guid w:val="{2ADDEBD5-2E4E-4500-9CE4-53AC9460ADCB}"/>
      </w:docPartPr>
      <w:docPartBody>
        <w:p w:rsidR="003A71F6" w:rsidRDefault="003A71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5C8"/>
    <w:rsid w:val="003A71F6"/>
    <w:rsid w:val="006605C8"/>
    <w:rsid w:val="008D5E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17AAF7BF674B82998DB74FC2799D1E">
    <w:name w:val="7D17AAF7BF674B82998DB74FC2799D1E"/>
  </w:style>
  <w:style w:type="paragraph" w:customStyle="1" w:styleId="CB59FA34D9224B6C9C300B2C482AA72C">
    <w:name w:val="CB59FA34D9224B6C9C300B2C482AA72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378C39E2AEB431694E68E5B812EE553">
    <w:name w:val="A378C39E2AEB431694E68E5B812EE553"/>
  </w:style>
  <w:style w:type="paragraph" w:customStyle="1" w:styleId="12D35390CD9840CDB40CB9F4F037862D">
    <w:name w:val="12D35390CD9840CDB40CB9F4F037862D"/>
  </w:style>
  <w:style w:type="paragraph" w:customStyle="1" w:styleId="4D1251932C43481B898A8601E41ECD1E">
    <w:name w:val="4D1251932C43481B898A8601E41ECD1E"/>
  </w:style>
  <w:style w:type="paragraph" w:customStyle="1" w:styleId="0D315B3EA0A0471DA1698BF155792036">
    <w:name w:val="0D315B3EA0A0471DA1698BF155792036"/>
  </w:style>
  <w:style w:type="paragraph" w:customStyle="1" w:styleId="3ED9286817EB409F893D95D294E798FF">
    <w:name w:val="3ED9286817EB409F893D95D294E798FF"/>
  </w:style>
  <w:style w:type="paragraph" w:customStyle="1" w:styleId="4F1CECB1A7494A9DBE51ED06A4FE89C3">
    <w:name w:val="4F1CECB1A7494A9DBE51ED06A4FE89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248FF1-CA58-4625-A5E4-375645813AF3}"/>
</file>

<file path=customXml/itemProps2.xml><?xml version="1.0" encoding="utf-8"?>
<ds:datastoreItem xmlns:ds="http://schemas.openxmlformats.org/officeDocument/2006/customXml" ds:itemID="{8687861A-D854-437E-9294-7FCFC8D96F19}"/>
</file>

<file path=customXml/itemProps3.xml><?xml version="1.0" encoding="utf-8"?>
<ds:datastoreItem xmlns:ds="http://schemas.openxmlformats.org/officeDocument/2006/customXml" ds:itemID="{79B99CAD-A9D8-4CC9-8FCE-AFA5139B387F}"/>
</file>

<file path=docProps/app.xml><?xml version="1.0" encoding="utf-8"?>
<Properties xmlns="http://schemas.openxmlformats.org/officeDocument/2006/extended-properties" xmlns:vt="http://schemas.openxmlformats.org/officeDocument/2006/docPropsVTypes">
  <Template>Normal</Template>
  <TotalTime>10</TotalTime>
  <Pages>2</Pages>
  <Words>281</Words>
  <Characters>1615</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M1526 Luckra upp strandskyddet</vt:lpstr>
      <vt:lpstr>
      </vt:lpstr>
    </vt:vector>
  </TitlesOfParts>
  <Company>Sveriges riksdag</Company>
  <LinksUpToDate>false</LinksUpToDate>
  <CharactersWithSpaces>1885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