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1A23AE7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FAC0731ACA646C89C2517D62C851D88"/>
        </w:placeholder>
        <w15:appearance w15:val="hidden"/>
        <w:text/>
      </w:sdtPr>
      <w:sdtEndPr/>
      <w:sdtContent>
        <w:p w:rsidR="00AF30DD" w:rsidP="00CC4C93" w:rsidRDefault="00AF30DD" w14:paraId="31A23AE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2742028-6739-4ee9-9c96-6aa30e720789"/>
        <w:id w:val="776595340"/>
        <w:lock w:val="sdtLocked"/>
      </w:sdtPr>
      <w:sdtEndPr/>
      <w:sdtContent>
        <w:p w:rsidR="002613DE" w:rsidRDefault="0071669D" w14:paraId="31A23AE9" w14:textId="77777777">
          <w:pPr>
            <w:pStyle w:val="Frslagstext"/>
          </w:pPr>
          <w:r>
            <w:t>Riksdagen ställer sig bakom det som anförs i motionen om att en kommun inte får ta ut tillsynsavgifter annat än i samband med tillsynsbesök och tillkännager detta för regeringen.</w:t>
          </w:r>
        </w:p>
      </w:sdtContent>
    </w:sdt>
    <w:p w:rsidR="00AF30DD" w:rsidP="00AF30DD" w:rsidRDefault="000156D9" w14:paraId="31A23AEA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1B603B" w14:paraId="31A23AEB" w14:textId="77777777">
      <w:pPr>
        <w:pStyle w:val="Normalutanindragellerluft"/>
      </w:pPr>
      <w:r w:rsidRPr="001B603B">
        <w:t>Kommunerna finansierar idag stora delar av sin tillsynsverksamhet genom tillsynsavgifter som man tar ut från näringsidkare i olika branscher. Men det finns ingen lagreglering som säger att kommunen också måste genomföra tillsynsbesök. I vissa fall har kommuner tagit betalt för tillsynsverksamheten utan att ha gjort några besök hos en näringsidkare överhuvudtaget. Detta är inte skäligt.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7A1DBD7AD8F4432B865614DB3D644C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886865" w:rsidRDefault="00BF5E7E" w14:paraId="31A23AE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A242F" w:rsidRDefault="009A242F" w14:paraId="31A23AF0" w14:textId="77777777"/>
    <w:sectPr w:rsidR="009A242F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23AF2" w14:textId="77777777" w:rsidR="00AB3030" w:rsidRDefault="00AB3030" w:rsidP="000C1CAD">
      <w:pPr>
        <w:spacing w:line="240" w:lineRule="auto"/>
      </w:pPr>
      <w:r>
        <w:separator/>
      </w:r>
    </w:p>
  </w:endnote>
  <w:endnote w:type="continuationSeparator" w:id="0">
    <w:p w14:paraId="31A23AF3" w14:textId="77777777" w:rsidR="00AB3030" w:rsidRDefault="00AB30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5993E" w14:textId="77777777" w:rsidR="00BF5E7E" w:rsidRDefault="00BF5E7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23AF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23AFE" w14:textId="77777777" w:rsidR="00952A11" w:rsidRDefault="00952A1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201510021353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201510051121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11:21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23AF0" w14:textId="77777777" w:rsidR="00AB3030" w:rsidRDefault="00AB3030" w:rsidP="000C1CAD">
      <w:pPr>
        <w:spacing w:line="240" w:lineRule="auto"/>
      </w:pPr>
      <w:r>
        <w:separator/>
      </w:r>
    </w:p>
  </w:footnote>
  <w:footnote w:type="continuationSeparator" w:id="0">
    <w:p w14:paraId="31A23AF1" w14:textId="77777777" w:rsidR="00AB3030" w:rsidRDefault="00AB30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E7E" w:rsidRDefault="00BF5E7E" w14:paraId="3CAC889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E7E" w:rsidRDefault="00BF5E7E" w14:paraId="2B833CE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1A23AF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F5E7E" w14:paraId="31A23AF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:1279</w:t>
        </w:r>
      </w:sdtContent>
    </w:sdt>
  </w:p>
  <w:p w:rsidR="00A42228" w:rsidP="00283E0F" w:rsidRDefault="00BF5E7E" w14:paraId="31A23AF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B603B" w14:paraId="31A23AFC" w14:textId="77777777">
        <w:pPr>
          <w:pStyle w:val="FSHRub2"/>
        </w:pPr>
        <w:r>
          <w:t>Kommunala tillsynsavgifter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1A23A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B603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03B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2F24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13DE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4DD4"/>
    <w:rsid w:val="005D60F6"/>
    <w:rsid w:val="005D6E77"/>
    <w:rsid w:val="005E00CF"/>
    <w:rsid w:val="005E1161"/>
    <w:rsid w:val="005E1482"/>
    <w:rsid w:val="005E3559"/>
    <w:rsid w:val="005E575D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669D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6865"/>
    <w:rsid w:val="00891A8C"/>
    <w:rsid w:val="00894507"/>
    <w:rsid w:val="008A0566"/>
    <w:rsid w:val="008A3DB6"/>
    <w:rsid w:val="008A3DC8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2A11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242F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579EF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4032"/>
    <w:rsid w:val="00AA71C8"/>
    <w:rsid w:val="00AA73AC"/>
    <w:rsid w:val="00AB1090"/>
    <w:rsid w:val="00AB111E"/>
    <w:rsid w:val="00AB11FF"/>
    <w:rsid w:val="00AB232B"/>
    <w:rsid w:val="00AB3030"/>
    <w:rsid w:val="00AB49B2"/>
    <w:rsid w:val="00AB5119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5E7E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A23AE7"/>
  <w15:chartTrackingRefBased/>
  <w15:docId w15:val="{2E98F7F0-E588-4C48-B6A2-D707B99D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AC0731ACA646C89C2517D62C851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FE379-1625-4911-8D51-452870A90226}"/>
      </w:docPartPr>
      <w:docPartBody>
        <w:p w:rsidR="00847799" w:rsidRDefault="008656C1">
          <w:pPr>
            <w:pStyle w:val="5FAC0731ACA646C89C2517D62C851D8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7A1DBD7AD8F4432B865614DB3D64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C9A2E-4274-4E38-95FF-04CE958E06D6}"/>
      </w:docPartPr>
      <w:docPartBody>
        <w:p w:rsidR="00847799" w:rsidRDefault="008656C1">
          <w:pPr>
            <w:pStyle w:val="A7A1DBD7AD8F4432B865614DB3D644C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C1"/>
    <w:rsid w:val="00577A32"/>
    <w:rsid w:val="00847799"/>
    <w:rsid w:val="008656C1"/>
    <w:rsid w:val="00D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AC0731ACA646C89C2517D62C851D88">
    <w:name w:val="5FAC0731ACA646C89C2517D62C851D88"/>
  </w:style>
  <w:style w:type="paragraph" w:customStyle="1" w:styleId="8318D582EC184AA4A6E30626F7197C63">
    <w:name w:val="8318D582EC184AA4A6E30626F7197C63"/>
  </w:style>
  <w:style w:type="paragraph" w:customStyle="1" w:styleId="A7A1DBD7AD8F4432B865614DB3D644C4">
    <w:name w:val="A7A1DBD7AD8F4432B865614DB3D64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4371</RubrikLookup>
    <MotionGuid xmlns="00d11361-0b92-4bae-a181-288d6a55b763">70ae3aa3-0cfc-41bf-aeb7-3bad20d3f3db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2C6336EA-0F7E-4AC6-B874-93E1B7174A6B}"/>
</file>

<file path=customXml/itemProps3.xml><?xml version="1.0" encoding="utf-8"?>
<ds:datastoreItem xmlns:ds="http://schemas.openxmlformats.org/officeDocument/2006/customXml" ds:itemID="{FF8030A2-50B1-4917-A9E4-C2E1FC43C222}"/>
</file>

<file path=customXml/itemProps4.xml><?xml version="1.0" encoding="utf-8"?>
<ds:datastoreItem xmlns:ds="http://schemas.openxmlformats.org/officeDocument/2006/customXml" ds:itemID="{21064708-EC9E-4686-A52B-1DE16459403C}"/>
</file>

<file path=customXml/itemProps5.xml><?xml version="1.0" encoding="utf-8"?>
<ds:datastoreItem xmlns:ds="http://schemas.openxmlformats.org/officeDocument/2006/customXml" ds:itemID="{CEEF1777-7631-401D-AAB7-D817551D167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93</Words>
  <Characters>542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201516M1075 Kommunala tillsynsavgifter</vt:lpstr>
      <vt:lpstr/>
    </vt:vector>
  </TitlesOfParts>
  <Company>Sveriges riksdag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201516M1075 Kommunala tillsynsavgifter</dc:title>
  <dc:subject/>
  <dc:creator>Christine Hanefalk</dc:creator>
  <cp:keywords/>
  <dc:description/>
  <cp:lastModifiedBy>Ann Larsson</cp:lastModifiedBy>
  <cp:revision>7</cp:revision>
  <cp:lastPrinted>2015-10-05T09:21:00Z</cp:lastPrinted>
  <dcterms:created xsi:type="dcterms:W3CDTF">2015-10-02T11:53:00Z</dcterms:created>
  <dcterms:modified xsi:type="dcterms:W3CDTF">2015-10-05T19:57:00Z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*TFBDDFF91782F*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https://filur.riksdagen.se/drop/DropOffLibrary/TFBDDFF91782F.docx</vt:lpwstr>
  </property>
  <property fmtid="{D5CDD505-2E9C-101B-9397-08002B2CF9AE}" pid="11" name="RevisionsOn">
    <vt:lpwstr>1</vt:lpwstr>
  </property>
</Properties>
</file>