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2B2F6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83DC4AB2F4548A5BBA5BA5C09AF5402"/>
        </w:placeholder>
        <w15:appearance w15:val="hidden"/>
        <w:text/>
      </w:sdtPr>
      <w:sdtEndPr/>
      <w:sdtContent>
        <w:p w:rsidR="00AF30DD" w:rsidP="00CC4C93" w:rsidRDefault="00AF30DD" w14:paraId="1B2B2F6C" w14:textId="77777777">
          <w:pPr>
            <w:pStyle w:val="Rubrik1"/>
          </w:pPr>
          <w:r>
            <w:t>Förslag till riksdagsbeslut</w:t>
          </w:r>
        </w:p>
      </w:sdtContent>
    </w:sdt>
    <w:sdt>
      <w:sdtPr>
        <w:alias w:val="Yrkande 1"/>
        <w:tag w:val="50524e3b-2c24-4933-b9a9-8bd28471fd46"/>
        <w:id w:val="1052198781"/>
        <w:lock w:val="sdtLocked"/>
      </w:sdtPr>
      <w:sdtEndPr/>
      <w:sdtContent>
        <w:p w:rsidR="00FE2CDF" w:rsidRDefault="00D549E0" w14:paraId="1B2B2F6D" w14:textId="77777777">
          <w:pPr>
            <w:pStyle w:val="Frslagstext"/>
          </w:pPr>
          <w:r>
            <w:t>Riksdagen ställer sig bakom det som anförs i motionen om arbetsmarknadens parter i skolan och tillkännager detta för regeringen.</w:t>
          </w:r>
        </w:p>
      </w:sdtContent>
    </w:sdt>
    <w:p w:rsidR="00AF30DD" w:rsidP="00AF30DD" w:rsidRDefault="000156D9" w14:paraId="1B2B2F6E" w14:textId="77777777">
      <w:pPr>
        <w:pStyle w:val="Rubrik1"/>
      </w:pPr>
      <w:bookmarkStart w:name="MotionsStart" w:id="1"/>
      <w:bookmarkEnd w:id="1"/>
      <w:r>
        <w:t>Motivering</w:t>
      </w:r>
    </w:p>
    <w:p w:rsidR="00AB6406" w:rsidP="00AB6406" w:rsidRDefault="00AB6406" w14:paraId="1B2B2F6F" w14:textId="77777777">
      <w:pPr>
        <w:pStyle w:val="Normalutanindragellerluft"/>
      </w:pPr>
      <w:r>
        <w:t>I läroplanen för gymnasieungdomar ingår att lära sig om arbetsmarknadens parter. Detta utnyttjas av den part som utgörs av arbetsgivarsidan, som ofta inbjuds att föreläsa eller hålla seminarier i gymnasieskolorna. Däremot är fackföreningar, som ju är den andra parten, ibland vare sig inbjudna eller välkomna till skolorna.</w:t>
      </w:r>
    </w:p>
    <w:p w:rsidR="00AB6406" w:rsidP="00AB6406" w:rsidRDefault="00AB6406" w14:paraId="1B2B2F70" w14:textId="77777777">
      <w:r>
        <w:t>Detta riskerar att allt för ensidigt belysa arbetsmarknaden för eleverna som därmed inte är helt förberedda på vad arbetslivet kan komma att innebära. Det ligger inte alltid i arbetsgivarnas intresse att informera om de rättigheter eleverna kommer ha när de senare blir anställda och de riskerar således att bli utnyttjade om de inte tidigt får veta vilka regler som finns på svensk arbetsmarknad.</w:t>
      </w:r>
    </w:p>
    <w:p w:rsidR="00AF30DD" w:rsidP="00AB6406" w:rsidRDefault="00AB6406" w14:paraId="1B2B2F71" w14:textId="77777777">
      <w:r>
        <w:t>Det är viktigt att eleverna får kunskap om arbetsmarknaden och att parterna får möjlighet att informera.</w:t>
      </w:r>
    </w:p>
    <w:sdt>
      <w:sdtPr>
        <w:rPr>
          <w:i/>
          <w:noProof/>
        </w:rPr>
        <w:alias w:val="CC_Underskrifter"/>
        <w:tag w:val="CC_Underskrifter"/>
        <w:id w:val="583496634"/>
        <w:lock w:val="sdtContentLocked"/>
        <w:placeholder>
          <w:docPart w:val="CFE813F0DECE45B1A51050D9A1C55F6B"/>
        </w:placeholder>
        <w15:appearance w15:val="hidden"/>
      </w:sdtPr>
      <w:sdtEndPr>
        <w:rPr>
          <w:noProof w:val="0"/>
        </w:rPr>
      </w:sdtEndPr>
      <w:sdtContent>
        <w:p w:rsidRPr="00ED19F0" w:rsidR="00865E70" w:rsidP="00144C48" w:rsidRDefault="004177E5" w14:paraId="1B2B2F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21331F" w:rsidRDefault="0021331F" w14:paraId="1B2B2F76" w14:textId="77777777"/>
    <w:sectPr w:rsidR="0021331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B2F78" w14:textId="77777777" w:rsidR="00631D37" w:rsidRDefault="00631D37" w:rsidP="000C1CAD">
      <w:pPr>
        <w:spacing w:line="240" w:lineRule="auto"/>
      </w:pPr>
      <w:r>
        <w:separator/>
      </w:r>
    </w:p>
  </w:endnote>
  <w:endnote w:type="continuationSeparator" w:id="0">
    <w:p w14:paraId="1B2B2F79" w14:textId="77777777" w:rsidR="00631D37" w:rsidRDefault="00631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2075" w14:textId="77777777" w:rsidR="004177E5" w:rsidRDefault="004177E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B2F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640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B2F84" w14:textId="77777777" w:rsidR="00107C29" w:rsidRDefault="00107C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201509281230</w:instrText>
    </w:r>
    <w:r>
      <w:fldChar w:fldCharType="end"/>
    </w:r>
    <w:r>
      <w:instrText xml:space="preserve"> &gt; </w:instrText>
    </w:r>
    <w:r>
      <w:fldChar w:fldCharType="begin"/>
    </w:r>
    <w:r>
      <w:instrText xml:space="preserve"> PRINTDATE \@ "yyyyMMddHHmm" </w:instrText>
    </w:r>
    <w:r>
      <w:fldChar w:fldCharType="separate"/>
    </w:r>
    <w:r>
      <w:rPr>
        <w:noProof/>
      </w:rPr>
      <w:instrText>201510011404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14:04</w:instrText>
    </w:r>
    <w:r>
      <w:fldChar w:fldCharType="end"/>
    </w:r>
    <w:r>
      <w:instrText xml:space="preserve"> </w:instrText>
    </w:r>
    <w:r>
      <w:fldChar w:fldCharType="separate"/>
    </w:r>
    <w:r>
      <w:rPr>
        <w:noProof/>
      </w:rPr>
      <w:t>2015-10-01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B2F76" w14:textId="77777777" w:rsidR="00631D37" w:rsidRDefault="00631D37" w:rsidP="000C1CAD">
      <w:pPr>
        <w:spacing w:line="240" w:lineRule="auto"/>
      </w:pPr>
      <w:r>
        <w:separator/>
      </w:r>
    </w:p>
  </w:footnote>
  <w:footnote w:type="continuationSeparator" w:id="0">
    <w:p w14:paraId="1B2B2F77" w14:textId="77777777" w:rsidR="00631D37" w:rsidRDefault="00631D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E5" w:rsidRDefault="004177E5" w14:paraId="4C31AC5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E5" w:rsidRDefault="004177E5" w14:paraId="11553E4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2B2F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77E5" w14:paraId="1B2B2F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:993</w:t>
        </w:r>
      </w:sdtContent>
    </w:sdt>
  </w:p>
  <w:p w:rsidR="00A42228" w:rsidP="00283E0F" w:rsidRDefault="004177E5" w14:paraId="1B2B2F81" w14:textId="77777777">
    <w:pPr>
      <w:pStyle w:val="FSHRub2"/>
    </w:pPr>
    <w:sdt>
      <w:sdtPr>
        <w:alias w:val="CC_Noformat_Avtext"/>
        <w:tag w:val="CC_Noformat_Avtext"/>
        <w:id w:val="1389603703"/>
        <w:lock w:val="sdtContentLocked"/>
        <w15:appearance w15:val="hidden"/>
        <w:text/>
      </w:sdtPr>
      <w:sdtEndPr/>
      <w:sdtContent>
        <w:r>
          <w:t>av Emilia Töyrä (S)</w:t>
        </w:r>
      </w:sdtContent>
    </w:sdt>
  </w:p>
  <w:sdt>
    <w:sdtPr>
      <w:alias w:val="CC_Noformat_Rubtext"/>
      <w:tag w:val="CC_Noformat_Rubtext"/>
      <w:id w:val="1800419874"/>
      <w:lock w:val="sdtLocked"/>
      <w15:appearance w15:val="hidden"/>
      <w:text/>
    </w:sdtPr>
    <w:sdtEndPr/>
    <w:sdtContent>
      <w:p w:rsidR="00A42228" w:rsidP="00283E0F" w:rsidRDefault="00AB6406" w14:paraId="1B2B2F82" w14:textId="77777777">
        <w:pPr>
          <w:pStyle w:val="FSHRub2"/>
        </w:pPr>
        <w:r>
          <w:t>Arbetsmarknadens parter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1B2B2F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64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C29"/>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C48"/>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31F"/>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1"/>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E52"/>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7E5"/>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D37"/>
    <w:rsid w:val="0063287B"/>
    <w:rsid w:val="00633767"/>
    <w:rsid w:val="00635409"/>
    <w:rsid w:val="00642242"/>
    <w:rsid w:val="00644D04"/>
    <w:rsid w:val="00647938"/>
    <w:rsid w:val="00647E09"/>
    <w:rsid w:val="00652080"/>
    <w:rsid w:val="00653781"/>
    <w:rsid w:val="00661278"/>
    <w:rsid w:val="00662B4C"/>
    <w:rsid w:val="0066308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40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9E0"/>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BAA"/>
    <w:rsid w:val="00FE2CD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2B2F6B"/>
  <w15:chartTrackingRefBased/>
  <w15:docId w15:val="{2EDD9A7F-862E-4E3B-B6DC-3CD9A81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3DC4AB2F4548A5BBA5BA5C09AF5402"/>
        <w:category>
          <w:name w:val="Allmänt"/>
          <w:gallery w:val="placeholder"/>
        </w:category>
        <w:types>
          <w:type w:val="bbPlcHdr"/>
        </w:types>
        <w:behaviors>
          <w:behavior w:val="content"/>
        </w:behaviors>
        <w:guid w:val="{2CB4C9C0-8C05-41D7-ABFB-562FB704A95A}"/>
      </w:docPartPr>
      <w:docPartBody>
        <w:p w:rsidR="00503AFA" w:rsidRDefault="00DB0465">
          <w:pPr>
            <w:pStyle w:val="483DC4AB2F4548A5BBA5BA5C09AF5402"/>
          </w:pPr>
          <w:r w:rsidRPr="009A726D">
            <w:rPr>
              <w:rStyle w:val="Platshllartext"/>
            </w:rPr>
            <w:t>Klicka här för att ange text.</w:t>
          </w:r>
        </w:p>
      </w:docPartBody>
    </w:docPart>
    <w:docPart>
      <w:docPartPr>
        <w:name w:val="CFE813F0DECE45B1A51050D9A1C55F6B"/>
        <w:category>
          <w:name w:val="Allmänt"/>
          <w:gallery w:val="placeholder"/>
        </w:category>
        <w:types>
          <w:type w:val="bbPlcHdr"/>
        </w:types>
        <w:behaviors>
          <w:behavior w:val="content"/>
        </w:behaviors>
        <w:guid w:val="{81BA505A-2C0A-4CFA-BE8F-095E00590C09}"/>
      </w:docPartPr>
      <w:docPartBody>
        <w:p w:rsidR="00503AFA" w:rsidRDefault="00DB0465">
          <w:pPr>
            <w:pStyle w:val="CFE813F0DECE45B1A51050D9A1C55F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65"/>
    <w:rsid w:val="00503AFA"/>
    <w:rsid w:val="00DB0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DC4AB2F4548A5BBA5BA5C09AF5402">
    <w:name w:val="483DC4AB2F4548A5BBA5BA5C09AF5402"/>
  </w:style>
  <w:style w:type="paragraph" w:customStyle="1" w:styleId="568729319729473C8999559FE2539FD0">
    <w:name w:val="568729319729473C8999559FE2539FD0"/>
  </w:style>
  <w:style w:type="paragraph" w:customStyle="1" w:styleId="CFE813F0DECE45B1A51050D9A1C55F6B">
    <w:name w:val="CFE813F0DECE45B1A51050D9A1C55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4080</RubrikLookup>
    <MotionGuid xmlns="00d11361-0b92-4bae-a181-288d6a55b763">60b43fde-651b-4e27-aa61-076a360aff15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3CE1CAE-E1EA-41B5-B9B5-B7B13D445D61}"/>
</file>

<file path=customXml/itemProps3.xml><?xml version="1.0" encoding="utf-8"?>
<ds:datastoreItem xmlns:ds="http://schemas.openxmlformats.org/officeDocument/2006/customXml" ds:itemID="{F57DFEE6-F5A9-4F2E-BA95-2EF089BDC026}"/>
</file>

<file path=customXml/itemProps4.xml><?xml version="1.0" encoding="utf-8"?>
<ds:datastoreItem xmlns:ds="http://schemas.openxmlformats.org/officeDocument/2006/customXml" ds:itemID="{6C03959D-02BE-4204-9C14-D015DE691C4E}"/>
</file>

<file path=customXml/itemProps5.xml><?xml version="1.0" encoding="utf-8"?>
<ds:datastoreItem xmlns:ds="http://schemas.openxmlformats.org/officeDocument/2006/customXml" ds:itemID="{4F743609-8A58-47BC-8F07-01E04D69E15B}"/>
</file>

<file path=docProps/app.xml><?xml version="1.0" encoding="utf-8"?>
<Properties xmlns="http://schemas.openxmlformats.org/officeDocument/2006/extended-properties" xmlns:vt="http://schemas.openxmlformats.org/officeDocument/2006/docPropsVTypes">
  <Template>GranskaMot</Template>
  <TotalTime>8</TotalTime>
  <Pages>1</Pages>
  <Words>154</Words>
  <Characters>870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201516S8090 Arbetsmarknadens parter i skolan</vt:lpstr>
      <vt:lpstr/>
    </vt:vector>
  </TitlesOfParts>
  <Company>Sveriges riksdag</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201516S8090 Arbetsmarknadens parter i skolan</dc:title>
  <dc:subject/>
  <dc:creator>Sanna Vent</dc:creator>
  <cp:keywords/>
  <dc:description/>
  <cp:lastModifiedBy>Jakob Nyström</cp:lastModifiedBy>
  <cp:revision>7</cp:revision>
  <cp:lastPrinted>2015-10-01T12:04:00Z</cp:lastPrinted>
  <dcterms:created xsi:type="dcterms:W3CDTF">2015-09-28T10:30:00Z</dcterms:created>
  <dcterms:modified xsi:type="dcterms:W3CDTF">2015-10-05T08:54:00Z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*TD3234A8A2D4A*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https://filur.riksdagen.se/drop/DropOffLibrary/TD3234A8A2D4A.docx</vt:lpwstr>
  </property>
  <property fmtid="{D5CDD505-2E9C-101B-9397-08002B2CF9AE}" pid="11" name="RevisionsOn">
    <vt:lpwstr>1</vt:lpwstr>
  </property>
</Properties>
</file>