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068E" w:rsidRPr="002B068E" w:rsidRDefault="002B068E">
      <w:pPr>
        <w:pStyle w:val="Hemstlrubrik"/>
      </w:pPr>
      <w:r w:rsidRPr="002B068E">
        <w:t>Förslag till riksdagsbeslut</w:t>
      </w:r>
    </w:p>
    <w:p w:rsidR="002B068E" w:rsidRPr="002B068E" w:rsidRDefault="002B068E">
      <w:pPr>
        <w:pStyle w:val="Hemstlatt"/>
        <w:ind w:left="0"/>
      </w:pPr>
      <w:r w:rsidRPr="002B068E">
        <w:t xml:space="preserve">Riksdagen tillkännager för regeringen som sin mening vad som anförs i motionen om </w:t>
      </w:r>
      <w:r w:rsidRPr="002B068E">
        <w:rPr>
          <w:color w:val="000000"/>
        </w:rPr>
        <w:t>att regeringen inom EU bör verka för att fö</w:t>
      </w:r>
      <w:r w:rsidRPr="002B068E">
        <w:rPr>
          <w:color w:val="000000"/>
        </w:rPr>
        <w:t>r</w:t>
      </w:r>
      <w:r w:rsidRPr="002B068E">
        <w:rPr>
          <w:color w:val="000000"/>
        </w:rPr>
        <w:t>sörjningen och tillhandahållandet av förnybara drivmedel, t.ex. etanol (E 85), utvecklas och möjliggörs i alla EU-länder.</w:t>
      </w:r>
    </w:p>
    <w:p w:rsidR="002B068E" w:rsidRPr="002B068E" w:rsidRDefault="002B068E">
      <w:pPr>
        <w:pStyle w:val="Rubrik1"/>
      </w:pPr>
      <w:r w:rsidRPr="002B068E">
        <w:t>Motivering</w:t>
      </w:r>
    </w:p>
    <w:p w:rsidR="002B068E" w:rsidRPr="002B068E" w:rsidRDefault="002B068E">
      <w:pPr>
        <w:autoSpaceDE w:val="0"/>
        <w:autoSpaceDN w:val="0"/>
        <w:adjustRightInd w:val="0"/>
        <w:rPr>
          <w:color w:val="000000"/>
        </w:rPr>
      </w:pPr>
      <w:r w:rsidRPr="002B068E">
        <w:rPr>
          <w:color w:val="000000"/>
        </w:rPr>
        <w:t>Alltfler svenskar har de senaste åren – när de stått inför ett bilbyte – gjort ett miljömedvetet val och köpt en så kallad miljöbil som drivs med förnybara bränslen. Det är naturligtvis en mycket positiv och välkommen utveckling, eftersom transporterna svarar för en stor och växande andel av de klimatp</w:t>
      </w:r>
      <w:r w:rsidRPr="002B068E">
        <w:rPr>
          <w:color w:val="000000"/>
        </w:rPr>
        <w:t>å</w:t>
      </w:r>
      <w:r w:rsidRPr="002B068E">
        <w:rPr>
          <w:color w:val="000000"/>
        </w:rPr>
        <w:t xml:space="preserve">verkande koldioxidutsläppen. </w:t>
      </w:r>
    </w:p>
    <w:p w:rsidR="002B068E" w:rsidRPr="002B068E" w:rsidRDefault="002B068E">
      <w:pPr>
        <w:pStyle w:val="Normaltindrag"/>
      </w:pPr>
      <w:r w:rsidRPr="002B068E">
        <w:t>Den positiva utvecklingen för miljöbilsmarknaden i landet har stimulerats av besluten att bensinstationer över hela landet måste tillhandahålla minst ett förnybart bränsle. Regeringens beslut att införa en tidsbestämd miljöbilspr</w:t>
      </w:r>
      <w:r w:rsidRPr="002B068E">
        <w:t>e</w:t>
      </w:r>
      <w:r w:rsidRPr="002B068E">
        <w:t>mie på 10 000 kronor har också stimulerat miljöbilsförsäljningen positivt. Därför är det mycket olyckligt att regeringen nu beslutat att avkorta milj</w:t>
      </w:r>
      <w:r w:rsidRPr="002B068E">
        <w:t>ö</w:t>
      </w:r>
      <w:r w:rsidRPr="002B068E">
        <w:t>bilspremieperioden med ett halvår.</w:t>
      </w:r>
    </w:p>
    <w:p w:rsidR="002B068E" w:rsidRPr="002B068E" w:rsidRDefault="002B068E">
      <w:pPr>
        <w:pStyle w:val="Normaltindrag"/>
      </w:pPr>
      <w:r w:rsidRPr="002B068E">
        <w:t>Tack vare att utbyggnaden av tankställen i landet som tillhandahåller fö</w:t>
      </w:r>
      <w:r w:rsidRPr="002B068E">
        <w:t>r</w:t>
      </w:r>
      <w:r w:rsidRPr="002B068E">
        <w:t>nybara bränslen successivt ökar, till exempel etanol (E 85), kan de nya milj</w:t>
      </w:r>
      <w:r w:rsidRPr="002B068E">
        <w:t>ö</w:t>
      </w:r>
      <w:r w:rsidRPr="002B068E">
        <w:t>bilsägarna tanka förnybart på alltfler platser i landet.</w:t>
      </w:r>
    </w:p>
    <w:p w:rsidR="002B068E" w:rsidRPr="002B068E" w:rsidRDefault="002B068E">
      <w:pPr>
        <w:pStyle w:val="Normaltindrag"/>
      </w:pPr>
      <w:r w:rsidRPr="002B068E">
        <w:t>De stora bekymren inträffar när de svenska miljöbilsägarna beger sig u</w:t>
      </w:r>
      <w:r w:rsidRPr="002B068E">
        <w:t>t</w:t>
      </w:r>
      <w:r w:rsidRPr="002B068E">
        <w:t xml:space="preserve">omlands. Rapporter har kommit från semestrande etanolbilägare som under årets sommarsemester i Europa – till exempel i Tyskland och Frankrike – inte kunnat tanka sin bil med E 85.  </w:t>
      </w:r>
    </w:p>
    <w:p w:rsidR="002B068E" w:rsidRPr="002B068E" w:rsidRDefault="002B068E">
      <w:pPr>
        <w:pStyle w:val="Normaltindrag"/>
      </w:pPr>
      <w:r w:rsidRPr="002B068E">
        <w:t>Eftersom försäljningen av till exempel etanolbilar ökar stadigt bör också försörjningen av detta drivmedel utökas, inte bara i Sverige utan också i övr</w:t>
      </w:r>
      <w:r w:rsidRPr="002B068E">
        <w:t>i</w:t>
      </w:r>
      <w:r w:rsidRPr="002B068E">
        <w:t>ga EU-länder.</w:t>
      </w:r>
    </w:p>
    <w:p w:rsidR="002B068E" w:rsidRPr="002B068E" w:rsidRDefault="002B068E">
      <w:pPr>
        <w:pStyle w:val="Normaltindrag"/>
      </w:pPr>
      <w:r w:rsidRPr="002B068E">
        <w:lastRenderedPageBreak/>
        <w:t>Men hänvisning till ovanstående bör regeringen inom EU verka för att fö</w:t>
      </w:r>
      <w:r w:rsidRPr="002B068E">
        <w:t>r</w:t>
      </w:r>
      <w:r w:rsidRPr="002B068E">
        <w:t>sörjningen av och tillhandahållandet av förnybara drivmedel, till exempel etanol (E 85), utvecklas och möjliggörs i alla EU-länder.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068E">
        <w:trPr>
          <w:cantSplit/>
        </w:trPr>
        <w:tc>
          <w:tcPr>
            <w:tcW w:w="3046" w:type="dxa"/>
          </w:tcPr>
          <w:p w:rsidR="002B068E" w:rsidRPr="002B068E" w:rsidRDefault="002B068E">
            <w:pPr>
              <w:pStyle w:val="UnderskriftDatum"/>
              <w:spacing w:before="240"/>
            </w:pPr>
            <w:r w:rsidRPr="002B068E">
              <w:t>Stockholm den 1 oktober 2008</w:t>
            </w:r>
          </w:p>
        </w:tc>
        <w:tc>
          <w:tcPr>
            <w:tcW w:w="3047" w:type="dxa"/>
          </w:tcPr>
          <w:p w:rsidR="002B068E" w:rsidRPr="002B068E" w:rsidRDefault="002B068E">
            <w:pPr>
              <w:pStyle w:val="Underskrifter"/>
              <w:spacing w:before="240"/>
            </w:pPr>
          </w:p>
        </w:tc>
      </w:tr>
      <w:tr w:rsidR="00000000" w:rsidRPr="002B068E">
        <w:trPr>
          <w:cantSplit/>
        </w:trPr>
        <w:tc>
          <w:tcPr>
            <w:tcW w:w="3046" w:type="dxa"/>
          </w:tcPr>
          <w:p w:rsidR="002B068E" w:rsidRPr="002B068E" w:rsidRDefault="002B068E">
            <w:pPr>
              <w:pStyle w:val="Underskrifter"/>
            </w:pPr>
            <w:r w:rsidRPr="002B068E">
              <w:t>Ann-Christin Ahlberg (s)</w:t>
            </w:r>
          </w:p>
        </w:tc>
        <w:tc>
          <w:tcPr>
            <w:tcW w:w="3046" w:type="dxa"/>
          </w:tcPr>
          <w:p w:rsidR="002B068E" w:rsidRPr="002B068E" w:rsidRDefault="002B068E">
            <w:pPr>
              <w:pStyle w:val="Underskrifter"/>
            </w:pPr>
          </w:p>
        </w:tc>
      </w:tr>
    </w:tbl>
    <w:p w:rsidR="002B068E" w:rsidRPr="002B068E" w:rsidRDefault="002B068E">
      <w:pPr>
        <w:pStyle w:val="Normaltindrag"/>
      </w:pPr>
    </w:p>
    <w:sectPr w:rsidR="00000000" w:rsidRPr="002B06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68E" w:rsidRPr="002B068E" w:rsidRDefault="002B068E">
      <w:r w:rsidRPr="002B068E">
        <w:separator/>
      </w:r>
    </w:p>
  </w:endnote>
  <w:endnote w:type="continuationSeparator" w:id="0">
    <w:p w:rsidR="002B068E" w:rsidRPr="002B068E" w:rsidRDefault="002B068E">
      <w:r w:rsidRPr="002B06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68E" w:rsidRPr="002B068E" w:rsidRDefault="002B068E">
    <w:pPr>
      <w:pStyle w:val="Sidfot"/>
    </w:pPr>
    <w:r w:rsidRPr="002B06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32068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68E" w:rsidRDefault="002B06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068E" w:rsidRDefault="002B06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68E" w:rsidRPr="002B068E" w:rsidRDefault="002B068E">
    <w:pPr>
      <w:pStyle w:val="Sidfot"/>
    </w:pPr>
    <w:r w:rsidRPr="002B06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0494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68E" w:rsidRDefault="002B06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068E" w:rsidRDefault="002B06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68E" w:rsidRPr="002B068E" w:rsidRDefault="002B068E">
    <w:pPr>
      <w:pStyle w:val="Sidfot"/>
    </w:pPr>
    <w:r w:rsidRPr="002B06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004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68E" w:rsidRDefault="002B06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068E" w:rsidRDefault="002B06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68E" w:rsidRPr="002B068E" w:rsidRDefault="002B068E">
      <w:r w:rsidRPr="002B068E">
        <w:separator/>
      </w:r>
    </w:p>
  </w:footnote>
  <w:footnote w:type="continuationSeparator" w:id="0">
    <w:p w:rsidR="002B068E" w:rsidRPr="002B068E" w:rsidRDefault="002B068E">
      <w:r w:rsidRPr="002B06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68E" w:rsidRPr="002B068E" w:rsidRDefault="002B068E">
    <w:pPr>
      <w:pStyle w:val="Sidhuvud"/>
    </w:pPr>
    <w:r w:rsidRPr="002B06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4702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68E" w:rsidRDefault="002B068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068E" w:rsidRDefault="002B068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68E" w:rsidRPr="002B068E" w:rsidRDefault="002B068E">
    <w:pPr>
      <w:pStyle w:val="Sidhuvud"/>
    </w:pPr>
    <w:r w:rsidRPr="002B06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9174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68E" w:rsidRDefault="002B068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068E" w:rsidRDefault="002B068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68E" w:rsidRPr="002B068E" w:rsidRDefault="002B068E">
    <w:pPr>
      <w:pStyle w:val="FSHNormal"/>
      <w:tabs>
        <w:tab w:val="right" w:pos="5840"/>
      </w:tabs>
    </w:pPr>
    <w:r w:rsidRPr="002B068E">
      <w:br/>
    </w:r>
    <w:r w:rsidRPr="002B068E">
      <w:fldChar w:fldCharType="begin" w:fldLock="1"/>
    </w:r>
    <w:r w:rsidRPr="002B068E">
      <w:instrText xml:space="preserve"> DOCPROPERTY</w:instrText>
    </w:r>
    <w:r w:rsidRPr="002B068E">
      <w:rPr>
        <w:sz w:val="18"/>
      </w:rPr>
      <w:instrText xml:space="preserve"> "YearUser" *\charformat </w:instrText>
    </w:r>
    <w:r w:rsidRPr="002B068E">
      <w:fldChar w:fldCharType="separate"/>
    </w:r>
    <w:r w:rsidRPr="002B068E">
      <w:t>2008/09</w:t>
    </w:r>
    <w:r w:rsidRPr="002B068E">
      <w:fldChar w:fldCharType="end"/>
    </w:r>
    <w:r w:rsidRPr="002B068E">
      <w:t xml:space="preserve"> </w:t>
    </w:r>
    <w:r w:rsidRPr="002B068E">
      <w:tab/>
      <w:t xml:space="preserve">mnr: </w:t>
    </w:r>
    <w:r w:rsidRPr="002B068E">
      <w:fldChar w:fldCharType="begin" w:fldLock="1"/>
    </w:r>
    <w:r w:rsidRPr="002B068E">
      <w:instrText xml:space="preserve"> DOCPROPERTY</w:instrText>
    </w:r>
    <w:r w:rsidRPr="002B068E">
      <w:rPr>
        <w:sz w:val="18"/>
      </w:rPr>
      <w:instrText xml:space="preserve"> "Motionsnummer" *\charformat </w:instrText>
    </w:r>
    <w:r w:rsidRPr="002B068E">
      <w:fldChar w:fldCharType="separate"/>
    </w:r>
    <w:r w:rsidRPr="002B068E">
      <w:t>T267</w:t>
    </w:r>
    <w:r w:rsidRPr="002B068E">
      <w:fldChar w:fldCharType="end"/>
    </w:r>
    <w:r w:rsidRPr="002B068E">
      <w:br/>
    </w:r>
    <w:r w:rsidRPr="002B068E">
      <w:fldChar w:fldCharType="begin" w:fldLock="1"/>
    </w:r>
    <w:r w:rsidRPr="002B068E">
      <w:instrText xml:space="preserve"> DOCPROPERTY</w:instrText>
    </w:r>
    <w:r w:rsidRPr="002B068E">
      <w:rPr>
        <w:sz w:val="18"/>
      </w:rPr>
      <w:instrText xml:space="preserve"> "Samling" *\charformat </w:instrText>
    </w:r>
    <w:r w:rsidRPr="002B068E">
      <w:fldChar w:fldCharType="end"/>
    </w:r>
    <w:r w:rsidRPr="002B068E">
      <w:tab/>
      <w:t xml:space="preserve">pnr: </w:t>
    </w:r>
    <w:r w:rsidRPr="002B068E">
      <w:fldChar w:fldCharType="begin" w:fldLock="1"/>
    </w:r>
    <w:r w:rsidRPr="002B068E">
      <w:instrText xml:space="preserve"> DOCPROPERTY</w:instrText>
    </w:r>
    <w:r w:rsidRPr="002B068E">
      <w:rPr>
        <w:sz w:val="18"/>
      </w:rPr>
      <w:instrText xml:space="preserve"> "Partinummer" *\charformat </w:instrText>
    </w:r>
    <w:r w:rsidRPr="002B068E">
      <w:fldChar w:fldCharType="separate"/>
    </w:r>
    <w:r w:rsidRPr="002B068E">
      <w:t>s28086</w:t>
    </w:r>
    <w:r w:rsidRPr="002B068E">
      <w:fldChar w:fldCharType="end"/>
    </w:r>
  </w:p>
  <w:p w:rsidR="002B068E" w:rsidRPr="002B068E" w:rsidRDefault="002B068E">
    <w:pPr>
      <w:pStyle w:val="FSHRub1"/>
    </w:pPr>
    <w:r w:rsidRPr="002B068E">
      <w:t>Motion till riksdagen</w:t>
    </w:r>
    <w:r w:rsidRPr="002B068E">
      <w:br/>
    </w:r>
    <w:r w:rsidRPr="002B068E">
      <w:fldChar w:fldCharType="begin" w:fldLock="1"/>
    </w:r>
    <w:r w:rsidRPr="002B068E">
      <w:instrText xml:space="preserve"> DOCPROPERTY "YearUser" *\charformat </w:instrText>
    </w:r>
    <w:r w:rsidRPr="002B068E">
      <w:fldChar w:fldCharType="separate"/>
    </w:r>
    <w:r w:rsidRPr="002B068E">
      <w:t>2008/09</w:t>
    </w:r>
    <w:r w:rsidRPr="002B068E">
      <w:fldChar w:fldCharType="end"/>
    </w:r>
    <w:r w:rsidRPr="002B068E">
      <w:t>:</w:t>
    </w:r>
    <w:r w:rsidRPr="002B068E">
      <w:fldChar w:fldCharType="begin" w:fldLock="1"/>
    </w:r>
    <w:r w:rsidRPr="002B068E">
      <w:instrText xml:space="preserve"> DOCPROPERTY "Motionsnummer" *\charformat </w:instrText>
    </w:r>
    <w:r w:rsidRPr="002B068E">
      <w:fldChar w:fldCharType="separate"/>
    </w:r>
    <w:r w:rsidRPr="002B068E">
      <w:t>T267</w:t>
    </w:r>
    <w:r w:rsidRPr="002B068E">
      <w:fldChar w:fldCharType="end"/>
    </w:r>
  </w:p>
  <w:p w:rsidR="002B068E" w:rsidRPr="002B068E" w:rsidRDefault="002B068E">
    <w:pPr>
      <w:pStyle w:val="FSHNormalS5"/>
    </w:pPr>
    <w:r w:rsidRPr="002B068E">
      <w:fldChar w:fldCharType="begin" w:fldLock="1"/>
    </w:r>
    <w:r w:rsidRPr="002B068E">
      <w:instrText xml:space="preserve"> DOCPROPERTY "MotionarText" *\charformat </w:instrText>
    </w:r>
    <w:r w:rsidRPr="002B068E">
      <w:fldChar w:fldCharType="separate"/>
    </w:r>
    <w:r w:rsidRPr="002B068E">
      <w:t>av Ann-Christin Ahlberg (s)</w:t>
    </w:r>
    <w:r w:rsidRPr="002B068E">
      <w:fldChar w:fldCharType="end"/>
    </w:r>
    <w:r w:rsidRPr="002B068E">
      <w:br/>
    </w:r>
    <w:r w:rsidRPr="002B068E">
      <w:fldChar w:fldCharType="begin" w:fldLock="1"/>
    </w:r>
    <w:r w:rsidRPr="002B068E">
      <w:instrText xml:space="preserve"> DOCPROPERTY "SvarFrasKort" *\charformat </w:instrText>
    </w:r>
    <w:r w:rsidRPr="002B068E">
      <w:fldChar w:fldCharType="end"/>
    </w:r>
  </w:p>
  <w:p w:rsidR="002B068E" w:rsidRPr="002B068E" w:rsidRDefault="002B068E">
    <w:pPr>
      <w:pStyle w:val="FSHTitel"/>
    </w:pPr>
    <w:r w:rsidRPr="002B068E">
      <w:fldChar w:fldCharType="begin" w:fldLock="1"/>
    </w:r>
    <w:r w:rsidRPr="002B068E">
      <w:instrText xml:space="preserve"> DOCPROPERTY</w:instrText>
    </w:r>
    <w:r w:rsidRPr="002B068E">
      <w:rPr>
        <w:sz w:val="18"/>
      </w:rPr>
      <w:instrText xml:space="preserve"> "RubrikSvar" *\charformat </w:instrText>
    </w:r>
    <w:r w:rsidRPr="002B068E">
      <w:fldChar w:fldCharType="separate"/>
    </w:r>
    <w:r w:rsidRPr="002B068E">
      <w:t>Etanol som bilbränsle i Europa</w:t>
    </w:r>
    <w:r w:rsidRPr="002B068E">
      <w:fldChar w:fldCharType="end"/>
    </w:r>
  </w:p>
  <w:p w:rsidR="002B068E" w:rsidRPr="002B068E" w:rsidRDefault="002B068E">
    <w:pPr>
      <w:pStyle w:val="Normal00"/>
    </w:pPr>
  </w:p>
  <w:p w:rsidR="002B068E" w:rsidRPr="002B068E" w:rsidRDefault="002B06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9548271">
    <w:abstractNumId w:val="8"/>
  </w:num>
  <w:num w:numId="2" w16cid:durableId="356320785">
    <w:abstractNumId w:val="9"/>
  </w:num>
  <w:num w:numId="3" w16cid:durableId="1801992900">
    <w:abstractNumId w:val="8"/>
  </w:num>
  <w:num w:numId="4" w16cid:durableId="675230504">
    <w:abstractNumId w:val="9"/>
  </w:num>
  <w:num w:numId="5" w16cid:durableId="1013724710">
    <w:abstractNumId w:val="13"/>
  </w:num>
  <w:num w:numId="6" w16cid:durableId="134763010">
    <w:abstractNumId w:val="10"/>
  </w:num>
  <w:num w:numId="7" w16cid:durableId="1730760681">
    <w:abstractNumId w:val="11"/>
  </w:num>
  <w:num w:numId="8" w16cid:durableId="1432357188">
    <w:abstractNumId w:val="12"/>
  </w:num>
  <w:num w:numId="9" w16cid:durableId="570888407">
    <w:abstractNumId w:val="8"/>
  </w:num>
  <w:num w:numId="10" w16cid:durableId="799344952">
    <w:abstractNumId w:val="3"/>
  </w:num>
  <w:num w:numId="11" w16cid:durableId="1540586792">
    <w:abstractNumId w:val="2"/>
  </w:num>
  <w:num w:numId="12" w16cid:durableId="675888838">
    <w:abstractNumId w:val="1"/>
  </w:num>
  <w:num w:numId="13" w16cid:durableId="20935333">
    <w:abstractNumId w:val="0"/>
  </w:num>
  <w:num w:numId="14" w16cid:durableId="2011636263">
    <w:abstractNumId w:val="9"/>
  </w:num>
  <w:num w:numId="15" w16cid:durableId="1571769056">
    <w:abstractNumId w:val="7"/>
  </w:num>
  <w:num w:numId="16" w16cid:durableId="728966621">
    <w:abstractNumId w:val="6"/>
  </w:num>
  <w:num w:numId="17" w16cid:durableId="907499343">
    <w:abstractNumId w:val="5"/>
  </w:num>
  <w:num w:numId="18" w16cid:durableId="772287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1380886-022C-4BE4-B559-191B1A284894}"/>
  </w:docVars>
  <w:rsids>
    <w:rsidRoot w:val="00E013B9"/>
    <w:rsid w:val="002B068E"/>
    <w:rsid w:val="00E013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993F98E-BE1D-40C1-8A5F-D0C615BC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1652</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s28086</vt:lpstr>
    </vt:vector>
  </TitlesOfParts>
  <Company>Riksdagen</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s28086</dc:title>
  <dc:subject>s28086</dc:subject>
  <dc:creator>Riksdagen</dc:creator>
  <cp:keywords>Riksdagen</cp:keywords>
  <dc:description>TKG-ktrl, MSMQ4mb, PersReg-Distribution mm b-&gt;ny fplogga c-&gt;nygamla s-rosen</dc:description>
  <cp:lastModifiedBy>Lars Brink</cp:lastModifiedBy>
  <cp:revision>2</cp:revision>
  <cp:lastPrinted>2008-12-09T11:37:00Z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Etanol som bilbränsle i Europa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Etanol som bilbränsle i Europa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20082009000000000115000280860069</vt:lpwstr>
  </property>
  <property fmtid="{D5CDD505-2E9C-101B-9397-08002B2CF9AE}" pid="47" name="datum">
    <vt:lpwstr>081001</vt:lpwstr>
  </property>
  <property fmtid="{D5CDD505-2E9C-101B-9397-08002B2CF9AE}" pid="48" name="avsändar-e-post">
    <vt:lpwstr>petra.dahlberg@riksdagen.se</vt:lpwstr>
  </property>
  <property fmtid="{D5CDD505-2E9C-101B-9397-08002B2CF9AE}" pid="49" name="id">
    <vt:lpwstr>20082009000000000115000280860069</vt:lpwstr>
  </property>
  <property fmtid="{D5CDD505-2E9C-101B-9397-08002B2CF9AE}" pid="50" name="nummer">
    <vt:lpwstr>267</vt:lpwstr>
  </property>
  <property fmtid="{D5CDD505-2E9C-101B-9397-08002B2CF9AE}" pid="51" name="utskottsbeteckning">
    <vt:lpwstr>T</vt:lpwstr>
  </property>
  <property fmtid="{D5CDD505-2E9C-101B-9397-08002B2CF9AE}" pid="52" name="GlobalUID">
    <vt:lpwstr>{7244CD25-53E5-4C5C-AA21-D76442810B9B}</vt:lpwstr>
  </property>
  <property fmtid="{D5CDD505-2E9C-101B-9397-08002B2CF9AE}" pid="53" name="Överföringar">
    <vt:i4>0</vt:i4>
  </property>
  <property fmtid="{D5CDD505-2E9C-101B-9397-08002B2CF9AE}" pid="54" name="Checksum">
    <vt:lpwstr>*0003188827254*</vt:lpwstr>
  </property>
  <property fmtid="{D5CDD505-2E9C-101B-9397-08002B2CF9AE}" pid="55" name="skuggnummer">
    <vt:lpwstr>899</vt:lpwstr>
  </property>
  <property fmtid="{D5CDD505-2E9C-101B-9397-08002B2CF9AE}" pid="56" name="urixVersion">
    <vt:lpwstr>3.2.6.11</vt:lpwstr>
  </property>
  <property fmtid="{D5CDD505-2E9C-101B-9397-08002B2CF9AE}" pid="57" name="urixOrigin">
    <vt:lpwstr>090408 08:42:29.073</vt:lpwstr>
  </property>
  <property fmtid="{D5CDD505-2E9C-101B-9397-08002B2CF9AE}" pid="58" name="urixGuid">
    <vt:lpwstr>{0945AC8A-8E24-4A41-89DD-B5BF89E15F59}</vt:lpwstr>
  </property>
</Properties>
</file>