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6859C" w14:textId="05407077" w:rsidR="009C2A23" w:rsidRDefault="009C2A23" w:rsidP="009C2A23">
      <w:pPr>
        <w:pStyle w:val="Rubrik"/>
        <w:spacing w:after="0"/>
      </w:pPr>
      <w:bookmarkStart w:id="0" w:name="Start"/>
      <w:bookmarkEnd w:id="0"/>
      <w:r>
        <w:t>Svar på fråga 2019/20:</w:t>
      </w:r>
      <w:r w:rsidR="00803BB1">
        <w:t>2106</w:t>
      </w:r>
      <w:r>
        <w:t xml:space="preserve"> av </w:t>
      </w:r>
      <w:r w:rsidR="00B219D8">
        <w:t>Magdalena Schröder</w:t>
      </w:r>
      <w:r>
        <w:t xml:space="preserve"> (</w:t>
      </w:r>
      <w:r w:rsidR="00B219D8">
        <w:t>M</w:t>
      </w:r>
      <w:r>
        <w:t xml:space="preserve">) </w:t>
      </w:r>
      <w:r w:rsidR="00803BB1">
        <w:t>Kostnader för frivilligt återvändande</w:t>
      </w:r>
    </w:p>
    <w:p w14:paraId="67B07ACD" w14:textId="77777777" w:rsidR="009C2A23" w:rsidRDefault="009C2A23" w:rsidP="009C2A23">
      <w:pPr>
        <w:pStyle w:val="Brdtext"/>
        <w:spacing w:after="0"/>
      </w:pPr>
    </w:p>
    <w:p w14:paraId="1EEEE1BB" w14:textId="74475EB1" w:rsidR="00803BB1" w:rsidRDefault="00597282" w:rsidP="00B219D8">
      <w:sdt>
        <w:sdtPr>
          <w:alias w:val="Frågeställare"/>
          <w:tag w:val="delete"/>
          <w:id w:val="-1635256365"/>
          <w:placeholder>
            <w:docPart w:val="BB66A1D57B8F43FE926860D5412FBFD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B219D8" w:rsidRPr="00B65E0E">
            <w:t>Magdalena Schröder</w:t>
          </w:r>
          <w:r w:rsidR="009C2A23" w:rsidRPr="00B65E0E">
            <w:t xml:space="preserve"> </w:t>
          </w:r>
        </w:sdtContent>
      </w:sdt>
      <w:r w:rsidR="009C2A23" w:rsidRPr="00B65E0E">
        <w:t xml:space="preserve">har frågat mig om </w:t>
      </w:r>
      <w:r w:rsidR="00B219D8" w:rsidRPr="00B65E0E">
        <w:t>jag har för avsikt att</w:t>
      </w:r>
      <w:r w:rsidR="00803BB1">
        <w:t xml:space="preserve"> inkludera kostnader för frivilligt återvändande i biståndsramen i enlighet med OECD -DAC:s regelverk.</w:t>
      </w:r>
    </w:p>
    <w:p w14:paraId="5A91A596" w14:textId="4C2DA409" w:rsidR="009B6F9B" w:rsidRDefault="00E53FE9" w:rsidP="00E53FE9">
      <w:r>
        <w:t xml:space="preserve">Sverige </w:t>
      </w:r>
      <w:r w:rsidR="00CF3497">
        <w:t xml:space="preserve">tar </w:t>
      </w:r>
      <w:r>
        <w:t>ett stort ansvar för den globala flyktingsituationen</w:t>
      </w:r>
      <w:r w:rsidR="00CF3497">
        <w:t xml:space="preserve"> genom vårt stöd till FN:s flyktingorgan (UNHCR)</w:t>
      </w:r>
      <w:r>
        <w:t xml:space="preserve">. </w:t>
      </w:r>
      <w:r w:rsidR="003C6A20" w:rsidRPr="003C6A20">
        <w:t>Sverige har i enlighet med O</w:t>
      </w:r>
      <w:bookmarkStart w:id="1" w:name="_GoBack"/>
      <w:bookmarkEnd w:id="1"/>
      <w:r w:rsidR="003C6A20" w:rsidRPr="003C6A20">
        <w:t>ECD DAC:s riktlinjer möjlighet att såväl kunna hjälpa en person i behov av skydd i ett flyktingläger, som att bekosta omhändertagandet av asylsökande under den första tiden han eller hon befinner sig i Sverige</w:t>
      </w:r>
      <w:r w:rsidR="00CF3497">
        <w:t xml:space="preserve">. </w:t>
      </w:r>
      <w:r w:rsidR="009B6F9B">
        <w:t>I</w:t>
      </w:r>
      <w:r w:rsidR="009B6F9B" w:rsidRPr="001C0964">
        <w:t xml:space="preserve"> </w:t>
      </w:r>
      <w:r w:rsidR="00D3323C">
        <w:t>b</w:t>
      </w:r>
      <w:r w:rsidR="00D3323C" w:rsidRPr="001C0964">
        <w:t xml:space="preserve">udgetpropositionen </w:t>
      </w:r>
      <w:r w:rsidR="00F43849">
        <w:t xml:space="preserve">för </w:t>
      </w:r>
      <w:r w:rsidR="009B6F9B" w:rsidRPr="001C0964">
        <w:t xml:space="preserve">2020 </w:t>
      </w:r>
      <w:r w:rsidR="009B6F9B">
        <w:t xml:space="preserve">presenterade regeringen den beräkningsmodell </w:t>
      </w:r>
      <w:r w:rsidR="009B6F9B" w:rsidRPr="001C0964">
        <w:t>som används för att komma fram till kostnader för asylsökande, flyktingar och andra skyddsbehövande</w:t>
      </w:r>
      <w:r w:rsidR="009B6F9B">
        <w:t xml:space="preserve"> inom biståndet.</w:t>
      </w:r>
    </w:p>
    <w:p w14:paraId="36B40741" w14:textId="6ED88323" w:rsidR="00C113ED" w:rsidRDefault="00803BB1" w:rsidP="00B219D8">
      <w:r>
        <w:t>DAC:s direktiv för flyktingmottagande</w:t>
      </w:r>
      <w:r w:rsidR="009B6F9B">
        <w:t xml:space="preserve"> i givarländer</w:t>
      </w:r>
      <w:r>
        <w:t xml:space="preserve"> </w:t>
      </w:r>
      <w:r w:rsidR="00C113ED">
        <w:t xml:space="preserve">anger </w:t>
      </w:r>
      <w:r>
        <w:t xml:space="preserve">vad som kan </w:t>
      </w:r>
      <w:r w:rsidR="00C113ED">
        <w:t>räknas som bistånd</w:t>
      </w:r>
      <w:r w:rsidR="001C0964">
        <w:t>,</w:t>
      </w:r>
      <w:r>
        <w:t xml:space="preserve"> men det betyder inte att kostnaderna </w:t>
      </w:r>
      <w:r w:rsidR="00C113ED">
        <w:t xml:space="preserve">per automatik </w:t>
      </w:r>
      <w:r w:rsidR="001C0964">
        <w:t>måste</w:t>
      </w:r>
      <w:r>
        <w:t xml:space="preserve"> ingå. Tvärtom förespråkar DAC en </w:t>
      </w:r>
      <w:r w:rsidR="00234239">
        <w:t>restriktiv</w:t>
      </w:r>
      <w:r>
        <w:t xml:space="preserve"> </w:t>
      </w:r>
      <w:r w:rsidR="00F43849">
        <w:t xml:space="preserve">ansats </w:t>
      </w:r>
      <w:r>
        <w:t xml:space="preserve">vid beräkning av </w:t>
      </w:r>
      <w:r w:rsidR="009B6F9B">
        <w:t xml:space="preserve">just </w:t>
      </w:r>
      <w:r>
        <w:t>dessa kostnader.</w:t>
      </w:r>
      <w:r w:rsidR="00F27355">
        <w:t xml:space="preserve"> Regeringen har i enlighet med detta valt att exkludera bland annat kostnader för frivilligt återvändande från biståndsramen.</w:t>
      </w:r>
      <w:r w:rsidR="00E53FE9">
        <w:t xml:space="preserve"> </w:t>
      </w:r>
    </w:p>
    <w:p w14:paraId="7BF64E31" w14:textId="34D05685" w:rsidR="00E53FE9" w:rsidRDefault="009B6F9B" w:rsidP="00AE2086">
      <w:r>
        <w:t xml:space="preserve">Den svenska </w:t>
      </w:r>
      <w:r w:rsidR="00EA0A3F">
        <w:t>beräknings</w:t>
      </w:r>
      <w:r>
        <w:t>modellen har skickat</w:t>
      </w:r>
      <w:r w:rsidR="00F43849">
        <w:t>s</w:t>
      </w:r>
      <w:r>
        <w:t xml:space="preserve"> till DAC för validering och vi avvaktar deras återkoppling. Men </w:t>
      </w:r>
      <w:r w:rsidR="00F43849">
        <w:t xml:space="preserve">jag </w:t>
      </w:r>
      <w:r>
        <w:t xml:space="preserve">bedömer </w:t>
      </w:r>
      <w:r w:rsidR="00F43849">
        <w:t xml:space="preserve">att </w:t>
      </w:r>
      <w:r>
        <w:t xml:space="preserve">den </w:t>
      </w:r>
      <w:r w:rsidR="00A02E8A">
        <w:t xml:space="preserve">modell som tagits fram är </w:t>
      </w:r>
      <w:r>
        <w:t>väl avväg</w:t>
      </w:r>
      <w:r w:rsidR="00F43849">
        <w:t>d</w:t>
      </w:r>
      <w:r>
        <w:t xml:space="preserve"> i termer av vad som </w:t>
      </w:r>
      <w:r w:rsidR="00EA0A3F">
        <w:t xml:space="preserve">ingår </w:t>
      </w:r>
      <w:r>
        <w:t>i biståndsramen.</w:t>
      </w:r>
    </w:p>
    <w:p w14:paraId="51ED17EF" w14:textId="656E7F1C" w:rsidR="009C2A23" w:rsidRPr="00B65E0E" w:rsidRDefault="009C2A23" w:rsidP="004B51B9">
      <w:pPr>
        <w:tabs>
          <w:tab w:val="center" w:pos="3727"/>
        </w:tabs>
      </w:pPr>
      <w:r w:rsidRPr="00B65E0E">
        <w:t xml:space="preserve">Stockholm den </w:t>
      </w:r>
      <w:sdt>
        <w:sdtPr>
          <w:id w:val="-1225218591"/>
          <w:placeholder>
            <w:docPart w:val="58234766D2884EC2B1CA68B0C0245E01"/>
          </w:placeholder>
          <w:dataBinding w:prefixMappings="xmlns:ns0='http://lp/documentinfo/RK' " w:xpath="/ns0:DocumentInfo[1]/ns0:BaseInfo[1]/ns0:HeaderDate[1]" w:storeItemID="{4F79AE34-C6E0-4D9A-9698-4F078FF1184F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347F" w:rsidRPr="00D9347F">
            <w:t>9 september 2020</w:t>
          </w:r>
        </w:sdtContent>
      </w:sdt>
      <w:r w:rsidR="004B51B9" w:rsidRPr="00B65E0E">
        <w:tab/>
      </w:r>
    </w:p>
    <w:p w14:paraId="1342AFF0" w14:textId="77777777" w:rsidR="004B51B9" w:rsidRPr="00B65E0E" w:rsidRDefault="004B51B9" w:rsidP="004B51B9">
      <w:pPr>
        <w:tabs>
          <w:tab w:val="center" w:pos="3727"/>
        </w:tabs>
      </w:pPr>
    </w:p>
    <w:p w14:paraId="7FA92B36" w14:textId="58C9300C" w:rsidR="002A0DE4" w:rsidRPr="00FD054A" w:rsidRDefault="00597282" w:rsidP="00D9347F">
      <w:pPr>
        <w:tabs>
          <w:tab w:val="left" w:pos="2895"/>
        </w:tabs>
        <w:rPr>
          <w:rFonts w:ascii="OrigGarmnd BT" w:hAnsi="OrigGarmnd BT"/>
          <w:sz w:val="24"/>
          <w:szCs w:val="24"/>
        </w:rPr>
      </w:pPr>
      <w:sdt>
        <w:sdtPr>
          <w:alias w:val="Klicka på listpilen"/>
          <w:tag w:val="run-loadAllMinistersFromDep_control-cmdAvsandare_bindto-SenderTitle_delete"/>
          <w:id w:val="-122627287"/>
          <w:placeholder>
            <w:docPart w:val="5FA1928D8F2E4DA7AC0385DE85696C0E"/>
          </w:placeholder>
          <w:dataBinding w:prefixMappings="xmlns:ns0='http://lp/documentinfo/RK' " w:xpath="/ns0:DocumentInfo[1]/ns0:BaseInfo[1]/ns0:TopSender[1]" w:storeItemID="{4F79AE34-C6E0-4D9A-9698-4F078FF1184F}"/>
          <w:comboBox w:lastValue="Biståndsministern">
            <w:listItem w:displayText="Margot Wallström" w:value="Utrikesministern"/>
            <w:listItem w:displayText="Peter Eriksson" w:value="Biståndsministern"/>
            <w:listItem w:displayText="Ann Linde" w:value="Utrikeshandelsministern och ministern med ansvar för nordiska frågor"/>
          </w:comboBox>
        </w:sdtPr>
        <w:sdtEndPr/>
        <w:sdtContent>
          <w:r w:rsidR="00B219D8" w:rsidRPr="00B65E0E">
            <w:t>Peter Eriksson</w:t>
          </w:r>
        </w:sdtContent>
      </w:sdt>
      <w:r w:rsidR="00D9347F">
        <w:tab/>
      </w:r>
    </w:p>
    <w:sectPr w:rsidR="002A0DE4" w:rsidRPr="00FD054A" w:rsidSect="00D9347F">
      <w:footerReference w:type="default" r:id="rId15"/>
      <w:headerReference w:type="first" r:id="rId16"/>
      <w:footerReference w:type="first" r:id="rId17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DA0DB" w14:textId="77777777" w:rsidR="0035598C" w:rsidRDefault="0035598C" w:rsidP="00A87A54">
      <w:pPr>
        <w:spacing w:after="0" w:line="240" w:lineRule="auto"/>
      </w:pPr>
      <w:r>
        <w:separator/>
      </w:r>
    </w:p>
  </w:endnote>
  <w:endnote w:type="continuationSeparator" w:id="0">
    <w:p w14:paraId="4E9CC7F8" w14:textId="77777777" w:rsidR="0035598C" w:rsidRDefault="003559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E6749" w14:textId="77777777" w:rsidR="0035598C" w:rsidRDefault="0035598C" w:rsidP="00A87A54">
      <w:pPr>
        <w:spacing w:after="0" w:line="240" w:lineRule="auto"/>
      </w:pPr>
      <w:r>
        <w:separator/>
      </w:r>
    </w:p>
  </w:footnote>
  <w:footnote w:type="continuationSeparator" w:id="0">
    <w:p w14:paraId="741149EE" w14:textId="77777777" w:rsidR="0035598C" w:rsidRDefault="003559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p w14:paraId="3F748EBE" w14:textId="3FB1C4E0" w:rsidR="004811EB" w:rsidRDefault="004811E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7119067B" w14:textId="052CB05E" w:rsidR="004B51B9" w:rsidRDefault="002F1D4D" w:rsidP="00340DE0">
              <w:pPr>
                <w:pStyle w:val="Sidhuvud"/>
              </w:pPr>
              <w:r>
                <w:t>Statsrådet Eriksson</w:t>
              </w:r>
            </w:p>
            <w:p w14:paraId="5DCB52B1" w14:textId="77777777" w:rsidR="004B51B9" w:rsidRDefault="004B51B9" w:rsidP="00340DE0">
              <w:pPr>
                <w:pStyle w:val="Sidhuvud"/>
              </w:pPr>
            </w:p>
            <w:p w14:paraId="245F4DF9" w14:textId="62315F58" w:rsidR="004811EB" w:rsidRPr="00340DE0" w:rsidRDefault="004811EB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6FFDB9C195E4860B2F5762CBF184441"/>
            </w:placeholder>
            <w:dataBinding w:prefixMappings="xmlns:ns0='http://lp/documentinfo/RK' " w:xpath="/ns0:DocumentInfo[1]/ns0:BaseInfo[1]/ns0:Recipient[1]" w:storeItemID="{4F79AE34-C6E0-4D9A-9698-4F078FF1184F}"/>
            <w:text w:multiLine="1"/>
          </w:sdtPr>
          <w:sdtContent>
            <w:p w14:paraId="773F1F19" w14:textId="6FB68944" w:rsidR="004811EB" w:rsidRDefault="0059728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417"/>
    <w:rsid w:val="00040A38"/>
    <w:rsid w:val="00041EDC"/>
    <w:rsid w:val="0004352E"/>
    <w:rsid w:val="00053CAA"/>
    <w:rsid w:val="000562E7"/>
    <w:rsid w:val="00057FE0"/>
    <w:rsid w:val="00061A2A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371"/>
    <w:rsid w:val="00093408"/>
    <w:rsid w:val="00093BBF"/>
    <w:rsid w:val="0009435C"/>
    <w:rsid w:val="000A13CA"/>
    <w:rsid w:val="000A43BD"/>
    <w:rsid w:val="000A456A"/>
    <w:rsid w:val="000A5E43"/>
    <w:rsid w:val="000B56A9"/>
    <w:rsid w:val="000C4A7A"/>
    <w:rsid w:val="000C61D1"/>
    <w:rsid w:val="000D31A9"/>
    <w:rsid w:val="000D370F"/>
    <w:rsid w:val="000D3B2B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21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18FA"/>
    <w:rsid w:val="001B4824"/>
    <w:rsid w:val="001C0964"/>
    <w:rsid w:val="001C42E2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9CC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4239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1D00"/>
    <w:rsid w:val="00275872"/>
    <w:rsid w:val="00281106"/>
    <w:rsid w:val="00281D1A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0589"/>
    <w:rsid w:val="002E080D"/>
    <w:rsid w:val="002E150B"/>
    <w:rsid w:val="002E25A9"/>
    <w:rsid w:val="002E2C89"/>
    <w:rsid w:val="002E32EE"/>
    <w:rsid w:val="002E3609"/>
    <w:rsid w:val="002E4D3F"/>
    <w:rsid w:val="002E61A5"/>
    <w:rsid w:val="002F0DE0"/>
    <w:rsid w:val="002F1D4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5598C"/>
    <w:rsid w:val="00360ED5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73A"/>
    <w:rsid w:val="003A2E73"/>
    <w:rsid w:val="003A3071"/>
    <w:rsid w:val="003A5969"/>
    <w:rsid w:val="003A5C58"/>
    <w:rsid w:val="003B0C81"/>
    <w:rsid w:val="003B6C5A"/>
    <w:rsid w:val="003C6A20"/>
    <w:rsid w:val="003C7BE0"/>
    <w:rsid w:val="003D0DD3"/>
    <w:rsid w:val="003D17EF"/>
    <w:rsid w:val="003D18BB"/>
    <w:rsid w:val="003D3535"/>
    <w:rsid w:val="003D4D9F"/>
    <w:rsid w:val="003D7B03"/>
    <w:rsid w:val="003E30BD"/>
    <w:rsid w:val="003E4156"/>
    <w:rsid w:val="003E5A50"/>
    <w:rsid w:val="003E5EE6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A7B"/>
    <w:rsid w:val="00433CED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1E7B"/>
    <w:rsid w:val="004B3029"/>
    <w:rsid w:val="004B35E7"/>
    <w:rsid w:val="004B51B9"/>
    <w:rsid w:val="004B55FB"/>
    <w:rsid w:val="004B63BF"/>
    <w:rsid w:val="004B66DA"/>
    <w:rsid w:val="004B696B"/>
    <w:rsid w:val="004B7DFF"/>
    <w:rsid w:val="004C3A3F"/>
    <w:rsid w:val="004C5686"/>
    <w:rsid w:val="004C6E0C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986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282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D4E4A"/>
    <w:rsid w:val="005E2F29"/>
    <w:rsid w:val="005E400D"/>
    <w:rsid w:val="005E4E79"/>
    <w:rsid w:val="005E5085"/>
    <w:rsid w:val="005E5CE7"/>
    <w:rsid w:val="005E790C"/>
    <w:rsid w:val="005F08C5"/>
    <w:rsid w:val="005F1E54"/>
    <w:rsid w:val="005F58F5"/>
    <w:rsid w:val="00605718"/>
    <w:rsid w:val="00605C66"/>
    <w:rsid w:val="00607814"/>
    <w:rsid w:val="006175D7"/>
    <w:rsid w:val="0062061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8AD"/>
    <w:rsid w:val="00670A48"/>
    <w:rsid w:val="0067294E"/>
    <w:rsid w:val="00672F6F"/>
    <w:rsid w:val="00674C2F"/>
    <w:rsid w:val="00674C8B"/>
    <w:rsid w:val="00674EAC"/>
    <w:rsid w:val="00676C90"/>
    <w:rsid w:val="00681775"/>
    <w:rsid w:val="006818BE"/>
    <w:rsid w:val="006900B1"/>
    <w:rsid w:val="00691AEE"/>
    <w:rsid w:val="006920C5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5786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6BF6"/>
    <w:rsid w:val="00732599"/>
    <w:rsid w:val="00732965"/>
    <w:rsid w:val="00733F3F"/>
    <w:rsid w:val="00742486"/>
    <w:rsid w:val="007430E0"/>
    <w:rsid w:val="00743E09"/>
    <w:rsid w:val="00744B5C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B5098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80228F"/>
    <w:rsid w:val="00803BB1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376AC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DA1"/>
    <w:rsid w:val="0087466A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6C80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21ED"/>
    <w:rsid w:val="00954818"/>
    <w:rsid w:val="009560EC"/>
    <w:rsid w:val="00962FD3"/>
    <w:rsid w:val="00973084"/>
    <w:rsid w:val="00974B59"/>
    <w:rsid w:val="0097588A"/>
    <w:rsid w:val="00983BB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6F9B"/>
    <w:rsid w:val="009B7E20"/>
    <w:rsid w:val="009C2459"/>
    <w:rsid w:val="009C255A"/>
    <w:rsid w:val="009C2A23"/>
    <w:rsid w:val="009C2B46"/>
    <w:rsid w:val="009C4448"/>
    <w:rsid w:val="009C610D"/>
    <w:rsid w:val="009D2769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2E8A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58A"/>
    <w:rsid w:val="00A71A9E"/>
    <w:rsid w:val="00A7382D"/>
    <w:rsid w:val="00A743AC"/>
    <w:rsid w:val="00A75054"/>
    <w:rsid w:val="00A75AB7"/>
    <w:rsid w:val="00A8483F"/>
    <w:rsid w:val="00A870B0"/>
    <w:rsid w:val="00A8728A"/>
    <w:rsid w:val="00A87A54"/>
    <w:rsid w:val="00A93EF7"/>
    <w:rsid w:val="00AA1809"/>
    <w:rsid w:val="00AA5080"/>
    <w:rsid w:val="00AB5033"/>
    <w:rsid w:val="00AB5298"/>
    <w:rsid w:val="00AB5519"/>
    <w:rsid w:val="00AB6313"/>
    <w:rsid w:val="00AB71DD"/>
    <w:rsid w:val="00AC072E"/>
    <w:rsid w:val="00AC15C5"/>
    <w:rsid w:val="00AC7B2A"/>
    <w:rsid w:val="00AD0E75"/>
    <w:rsid w:val="00AE2086"/>
    <w:rsid w:val="00AE7BD8"/>
    <w:rsid w:val="00AE7D02"/>
    <w:rsid w:val="00AF054E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3E67"/>
    <w:rsid w:val="00B149E2"/>
    <w:rsid w:val="00B2169D"/>
    <w:rsid w:val="00B219D8"/>
    <w:rsid w:val="00B21CBB"/>
    <w:rsid w:val="00B263C0"/>
    <w:rsid w:val="00B27EF5"/>
    <w:rsid w:val="00B316CA"/>
    <w:rsid w:val="00B31BFB"/>
    <w:rsid w:val="00B3528F"/>
    <w:rsid w:val="00B357AB"/>
    <w:rsid w:val="00B41F72"/>
    <w:rsid w:val="00B43D0F"/>
    <w:rsid w:val="00B44E90"/>
    <w:rsid w:val="00B45324"/>
    <w:rsid w:val="00B47018"/>
    <w:rsid w:val="00B47956"/>
    <w:rsid w:val="00B47FA1"/>
    <w:rsid w:val="00B517E1"/>
    <w:rsid w:val="00B556E8"/>
    <w:rsid w:val="00B55E70"/>
    <w:rsid w:val="00B55EC2"/>
    <w:rsid w:val="00B60238"/>
    <w:rsid w:val="00B640A8"/>
    <w:rsid w:val="00B64962"/>
    <w:rsid w:val="00B65E0E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B63"/>
    <w:rsid w:val="00BB2F42"/>
    <w:rsid w:val="00BB4AC0"/>
    <w:rsid w:val="00BB5683"/>
    <w:rsid w:val="00BC112B"/>
    <w:rsid w:val="00BC17DF"/>
    <w:rsid w:val="00BC6832"/>
    <w:rsid w:val="00BC7BF9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319C"/>
    <w:rsid w:val="00C113ED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16E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9061B"/>
    <w:rsid w:val="00C93EBA"/>
    <w:rsid w:val="00CA0BD8"/>
    <w:rsid w:val="00CA345E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780F"/>
    <w:rsid w:val="00CF16D8"/>
    <w:rsid w:val="00CF1FD8"/>
    <w:rsid w:val="00CF20D0"/>
    <w:rsid w:val="00CF3497"/>
    <w:rsid w:val="00CF44A1"/>
    <w:rsid w:val="00CF45F2"/>
    <w:rsid w:val="00CF4FDC"/>
    <w:rsid w:val="00CF60A0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1A46"/>
    <w:rsid w:val="00D32D62"/>
    <w:rsid w:val="00D3323C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776F5"/>
    <w:rsid w:val="00D804A2"/>
    <w:rsid w:val="00D84704"/>
    <w:rsid w:val="00D921FD"/>
    <w:rsid w:val="00D9347F"/>
    <w:rsid w:val="00D93714"/>
    <w:rsid w:val="00D94034"/>
    <w:rsid w:val="00D95424"/>
    <w:rsid w:val="00DA1061"/>
    <w:rsid w:val="00DA13EF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5BFB"/>
    <w:rsid w:val="00DF5CD6"/>
    <w:rsid w:val="00E0114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5D3"/>
    <w:rsid w:val="00E4186C"/>
    <w:rsid w:val="00E42943"/>
    <w:rsid w:val="00E469E4"/>
    <w:rsid w:val="00E475C3"/>
    <w:rsid w:val="00E509B0"/>
    <w:rsid w:val="00E50B11"/>
    <w:rsid w:val="00E53FE9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180"/>
    <w:rsid w:val="00E82DF1"/>
    <w:rsid w:val="00E90CAA"/>
    <w:rsid w:val="00E93339"/>
    <w:rsid w:val="00E9609D"/>
    <w:rsid w:val="00E96532"/>
    <w:rsid w:val="00E973A0"/>
    <w:rsid w:val="00E97D9C"/>
    <w:rsid w:val="00EA0A3F"/>
    <w:rsid w:val="00EA1688"/>
    <w:rsid w:val="00EA1AFC"/>
    <w:rsid w:val="00EA4C83"/>
    <w:rsid w:val="00EC0A92"/>
    <w:rsid w:val="00EC1DA0"/>
    <w:rsid w:val="00EC1EA4"/>
    <w:rsid w:val="00EC329B"/>
    <w:rsid w:val="00EC51A6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27355"/>
    <w:rsid w:val="00F32D05"/>
    <w:rsid w:val="00F35263"/>
    <w:rsid w:val="00F37D78"/>
    <w:rsid w:val="00F403BF"/>
    <w:rsid w:val="00F41BFC"/>
    <w:rsid w:val="00F42702"/>
    <w:rsid w:val="00F4342F"/>
    <w:rsid w:val="00F43849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11FD"/>
    <w:rsid w:val="00FC7600"/>
    <w:rsid w:val="00FD054A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2A2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F39C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66A1D57B8F43FE926860D5412FB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1D80D-5C6F-4DA9-96F6-C8BC34D6FE1C}"/>
      </w:docPartPr>
      <w:docPartBody>
        <w:p w:rsidR="000C7512" w:rsidRDefault="0052518E" w:rsidP="0052518E">
          <w:pPr>
            <w:pStyle w:val="BB66A1D57B8F43FE926860D5412FBFD2"/>
          </w:pPr>
          <w:r>
            <w:rPr>
              <w:rStyle w:val="Platshllartext"/>
            </w:rPr>
            <w:t>Klicka här för att ange namnet på frågeställaren.</w:t>
          </w:r>
        </w:p>
      </w:docPartBody>
    </w:docPart>
    <w:docPart>
      <w:docPartPr>
        <w:name w:val="58234766D2884EC2B1CA68B0C0245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DBE57-25AE-486F-B78D-9C86C9412D20}"/>
      </w:docPartPr>
      <w:docPartBody>
        <w:p w:rsidR="000C7512" w:rsidRDefault="0052518E" w:rsidP="0052518E">
          <w:pPr>
            <w:pStyle w:val="58234766D2884EC2B1CA68B0C0245E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A1928D8F2E4DA7AC0385DE85696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45B1-CE87-43D4-9DC6-F93E96724AAD}"/>
      </w:docPartPr>
      <w:docPartBody>
        <w:p w:rsidR="000C7512" w:rsidRDefault="0052518E" w:rsidP="0052518E">
          <w:pPr>
            <w:pStyle w:val="5FA1928D8F2E4DA7AC0385DE85696C0E"/>
          </w:pPr>
          <w:r>
            <w:rPr>
              <w:rStyle w:val="Platshllartext"/>
            </w:rPr>
            <w:t>Välj undertecknare.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0C7512"/>
    <w:rsid w:val="00252B00"/>
    <w:rsid w:val="0052518E"/>
    <w:rsid w:val="00A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52518E"/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BB66A1D57B8F43FE926860D5412FBFD2">
    <w:name w:val="BB66A1D57B8F43FE926860D5412FBFD2"/>
    <w:rsid w:val="0052518E"/>
  </w:style>
  <w:style w:type="paragraph" w:customStyle="1" w:styleId="58234766D2884EC2B1CA68B0C0245E01">
    <w:name w:val="58234766D2884EC2B1CA68B0C0245E01"/>
    <w:rsid w:val="0052518E"/>
  </w:style>
  <w:style w:type="paragraph" w:customStyle="1" w:styleId="5FA1928D8F2E4DA7AC0385DE85696C0E">
    <w:name w:val="5FA1928D8F2E4DA7AC0385DE85696C0E"/>
    <w:rsid w:val="0052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55beebad-f9ee-4f15-a8f4-fc38546295f9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2020-09-09T00:00:00</HeaderDate>
    <Office/>
    <Dnr>UD2020/</Dnr>
    <ParagrafNr/>
    <DocumentTitle/>
    <VisitingAddress/>
    <Extra1/>
    <Extra2/>
    <Extra3>Magdalena Schröder 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BCFC6-285E-4E62-8088-9089F313302C}"/>
</file>

<file path=customXml/itemProps2.xml><?xml version="1.0" encoding="utf-8"?>
<ds:datastoreItem xmlns:ds="http://schemas.openxmlformats.org/officeDocument/2006/customXml" ds:itemID="{BD916120-1132-4A93-A3A8-40E87992A6E7}"/>
</file>

<file path=customXml/itemProps3.xml><?xml version="1.0" encoding="utf-8"?>
<ds:datastoreItem xmlns:ds="http://schemas.openxmlformats.org/officeDocument/2006/customXml" ds:itemID="{FA28D39C-893A-4856-83DD-F532B47702E0}"/>
</file>

<file path=customXml/itemProps4.xml><?xml version="1.0" encoding="utf-8"?>
<ds:datastoreItem xmlns:ds="http://schemas.openxmlformats.org/officeDocument/2006/customXml" ds:itemID="{6A227F2D-A7B7-487D-8AE3-68F0288C24E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D916120-1132-4A93-A3A8-40E87992A6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733B31F-4E20-4EB1-A41C-452862F7559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F79AE34-C6E0-4D9A-9698-4F078FF1184F}"/>
</file>

<file path=customXml/itemProps8.xml><?xml version="1.0" encoding="utf-8"?>
<ds:datastoreItem xmlns:ds="http://schemas.openxmlformats.org/officeDocument/2006/customXml" ds:itemID="{DA29F0F3-731D-412A-9236-F4F8830937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2106 Kostnader för frivilligt återvändande.docx</dc:title>
  <dc:subject/>
  <dc:creator>Hans Grundberg</dc:creator>
  <cp:keywords/>
  <dc:description/>
  <cp:lastModifiedBy>Eva-Lena Gustafsson</cp:lastModifiedBy>
  <cp:revision>2</cp:revision>
  <cp:lastPrinted>2020-03-06T11:46:00Z</cp:lastPrinted>
  <dcterms:created xsi:type="dcterms:W3CDTF">2020-09-09T07:31:00Z</dcterms:created>
  <dcterms:modified xsi:type="dcterms:W3CDTF">2020-09-09T07:31:00Z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72b735a1-93b6-4852-9cc1-9a8b2abf7bad</vt:lpwstr>
  </property>
</Properties>
</file>