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50C71" w14:textId="77777777" w:rsidR="006C3B36" w:rsidRDefault="006C3B36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</w:t>
      </w:r>
      <w:r w:rsidRPr="006C3B36">
        <w:t>2019/20:1748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t>av Björn Söder (SD)</w:t>
      </w:r>
      <w:r>
        <w:br/>
      </w:r>
      <w:r w:rsidRPr="006C3B36">
        <w:t>Uppehållstillstånd för personer från Damaskusprovinsen</w:t>
      </w:r>
    </w:p>
    <w:p w14:paraId="656B2603" w14:textId="77777777" w:rsidR="006C3B36" w:rsidRPr="006C3B36" w:rsidRDefault="006C3B36" w:rsidP="006C3B36">
      <w:pPr>
        <w:autoSpaceDE w:val="0"/>
        <w:autoSpaceDN w:val="0"/>
        <w:adjustRightInd w:val="0"/>
        <w:spacing w:after="0" w:line="240" w:lineRule="auto"/>
      </w:pPr>
      <w:r>
        <w:t>Björn Söder har frågat mig</w:t>
      </w:r>
      <w:r w:rsidRPr="006C3B36">
        <w:t xml:space="preserve"> </w:t>
      </w:r>
      <w:r>
        <w:t xml:space="preserve">om jag avser </w:t>
      </w:r>
      <w:r w:rsidRPr="006C3B36">
        <w:t>påbörja en genomgång av</w:t>
      </w:r>
    </w:p>
    <w:p w14:paraId="5A9E2E8F" w14:textId="77777777" w:rsidR="006C3B36" w:rsidRPr="006C3B36" w:rsidRDefault="006C3B36" w:rsidP="006C3B36">
      <w:pPr>
        <w:autoSpaceDE w:val="0"/>
        <w:autoSpaceDN w:val="0"/>
        <w:adjustRightInd w:val="0"/>
        <w:spacing w:after="0" w:line="240" w:lineRule="auto"/>
      </w:pPr>
      <w:r w:rsidRPr="006C3B36">
        <w:t>uppehållstillstånd, grundade på skyddsskäl, för människor från</w:t>
      </w:r>
    </w:p>
    <w:p w14:paraId="016D0C41" w14:textId="77777777" w:rsidR="006C3B36" w:rsidRPr="006C3B36" w:rsidRDefault="006C3B36" w:rsidP="006C3B36">
      <w:pPr>
        <w:autoSpaceDE w:val="0"/>
        <w:autoSpaceDN w:val="0"/>
        <w:adjustRightInd w:val="0"/>
        <w:spacing w:after="0" w:line="240" w:lineRule="auto"/>
      </w:pPr>
      <w:r w:rsidRPr="006C3B36">
        <w:t>Damaskusprovinsen i syfte att dra in tillstånden och avvisa dessa människor</w:t>
      </w:r>
    </w:p>
    <w:p w14:paraId="4F7BC718" w14:textId="77777777" w:rsidR="006C3B36" w:rsidRPr="006C3B36" w:rsidRDefault="006C3B36" w:rsidP="006C3B36">
      <w:pPr>
        <w:autoSpaceDE w:val="0"/>
        <w:autoSpaceDN w:val="0"/>
        <w:adjustRightInd w:val="0"/>
        <w:spacing w:after="0" w:line="240" w:lineRule="auto"/>
      </w:pPr>
      <w:r w:rsidRPr="006C3B36">
        <w:t xml:space="preserve">från landet. </w:t>
      </w:r>
    </w:p>
    <w:p w14:paraId="5A91C760" w14:textId="77777777" w:rsidR="006C3B36" w:rsidRPr="006C3B36" w:rsidRDefault="006C3B36" w:rsidP="006C3B36">
      <w:pPr>
        <w:autoSpaceDE w:val="0"/>
        <w:autoSpaceDN w:val="0"/>
        <w:adjustRightInd w:val="0"/>
        <w:spacing w:after="0" w:line="240" w:lineRule="auto"/>
      </w:pPr>
    </w:p>
    <w:p w14:paraId="259A8325" w14:textId="77777777" w:rsidR="006C3B36" w:rsidRPr="006C3B36" w:rsidRDefault="006C3B36" w:rsidP="006C3B36">
      <w:pPr>
        <w:autoSpaceDE w:val="0"/>
        <w:autoSpaceDN w:val="0"/>
        <w:adjustRightInd w:val="0"/>
        <w:spacing w:after="0" w:line="240" w:lineRule="auto"/>
      </w:pPr>
      <w:r w:rsidRPr="006C3B36">
        <w:t xml:space="preserve">Bestämmelser om vem som är att anse som skyddsbehövande i Sverige finns i utlänningslagen. Där finns också bestämmelser om när en </w:t>
      </w:r>
      <w:r>
        <w:t xml:space="preserve">skyddsstatus och ett uppehållstillstånd kan återkallas. </w:t>
      </w:r>
      <w:r w:rsidRPr="006C3B36">
        <w:t xml:space="preserve">Dessa bestämmelser bygger till stor del </w:t>
      </w:r>
      <w:r>
        <w:t xml:space="preserve">på </w:t>
      </w:r>
      <w:r w:rsidR="00E4623C">
        <w:t xml:space="preserve">internationella konventioner och </w:t>
      </w:r>
      <w:r w:rsidRPr="006C3B36">
        <w:t>EU-rätt</w:t>
      </w:r>
      <w:r>
        <w:t>en</w:t>
      </w:r>
      <w:r w:rsidRPr="006C3B36">
        <w:t xml:space="preserve">. </w:t>
      </w:r>
      <w:r>
        <w:t xml:space="preserve">I Sverige är det Migrationsverket som </w:t>
      </w:r>
      <w:r w:rsidR="00E4623C">
        <w:t xml:space="preserve">självständigt </w:t>
      </w:r>
      <w:r>
        <w:t>ansvarar för prövning</w:t>
      </w:r>
      <w:r w:rsidR="00E4623C">
        <w:t>en</w:t>
      </w:r>
      <w:r>
        <w:t xml:space="preserve"> av asylansökningar </w:t>
      </w:r>
      <w:r w:rsidR="00E4623C">
        <w:t>och som fattar eventuella beslut om att återkalla en</w:t>
      </w:r>
      <w:r>
        <w:t xml:space="preserve"> </w:t>
      </w:r>
      <w:r w:rsidR="00E4623C">
        <w:t>skydds</w:t>
      </w:r>
      <w:r>
        <w:t xml:space="preserve">status och </w:t>
      </w:r>
      <w:r w:rsidR="00E4623C">
        <w:t xml:space="preserve">ett </w:t>
      </w:r>
      <w:r>
        <w:t xml:space="preserve">uppehållstillstånd. </w:t>
      </w:r>
      <w:r w:rsidR="00E4623C">
        <w:t>J</w:t>
      </w:r>
      <w:r>
        <w:t xml:space="preserve">ag som minister </w:t>
      </w:r>
      <w:r w:rsidR="00132A9A">
        <w:t xml:space="preserve">får </w:t>
      </w:r>
      <w:r w:rsidR="00E4623C">
        <w:t>inte lägga mig i Migrationsverkets bedömningar i dessa ärenden</w:t>
      </w:r>
      <w:r>
        <w:t xml:space="preserve">. </w:t>
      </w:r>
    </w:p>
    <w:p w14:paraId="33A5F10B" w14:textId="77777777" w:rsidR="006C3B36" w:rsidRDefault="006C3B36" w:rsidP="006C3B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14:paraId="001CFB3B" w14:textId="77777777" w:rsidR="006C3B36" w:rsidRDefault="006C3B36" w:rsidP="006C3B36">
      <w:pPr>
        <w:autoSpaceDE w:val="0"/>
        <w:autoSpaceDN w:val="0"/>
        <w:adjustRightInd w:val="0"/>
        <w:spacing w:after="0" w:line="240" w:lineRule="auto"/>
      </w:pPr>
    </w:p>
    <w:p w14:paraId="72DEBDCE" w14:textId="77777777" w:rsidR="006C3B36" w:rsidRDefault="006C3B36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232E02B8009D4C8E846B7D08BFFCFC3B"/>
          </w:placeholder>
          <w:dataBinding w:prefixMappings="xmlns:ns0='http://lp/documentinfo/RK' " w:xpath="/ns0:DocumentInfo[1]/ns0:BaseInfo[1]/ns0:HeaderDate[1]" w:storeItemID="{438518DC-27D8-4016-9E3E-0B0767B19512}"/>
          <w:date w:fullDate="2020-08-1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704BB">
            <w:t>19 augusti 2020</w:t>
          </w:r>
        </w:sdtContent>
      </w:sdt>
    </w:p>
    <w:p w14:paraId="66246A97" w14:textId="77777777" w:rsidR="006C3B36" w:rsidRDefault="006C3B36" w:rsidP="004E7A8F">
      <w:pPr>
        <w:pStyle w:val="Brdtextutanavstnd"/>
      </w:pPr>
    </w:p>
    <w:p w14:paraId="1E1A1A85" w14:textId="77777777" w:rsidR="006C3B36" w:rsidRDefault="006C3B36" w:rsidP="004E7A8F">
      <w:pPr>
        <w:pStyle w:val="Brdtextutanavstnd"/>
      </w:pPr>
    </w:p>
    <w:p w14:paraId="6A7816DD" w14:textId="77777777" w:rsidR="006C3B36" w:rsidRDefault="006C3B36" w:rsidP="004E7A8F">
      <w:pPr>
        <w:pStyle w:val="Brdtextutanavstnd"/>
      </w:pPr>
    </w:p>
    <w:p w14:paraId="1C11FF1E" w14:textId="77777777" w:rsidR="006C3B36" w:rsidRDefault="006C3B36" w:rsidP="00422A41">
      <w:pPr>
        <w:pStyle w:val="Brdtext"/>
      </w:pPr>
      <w:r>
        <w:t>Morgan Johansson</w:t>
      </w:r>
    </w:p>
    <w:p w14:paraId="7974EBC6" w14:textId="77777777" w:rsidR="006C3B36" w:rsidRPr="00DB48AB" w:rsidRDefault="006C3B36" w:rsidP="00DB48AB">
      <w:pPr>
        <w:pStyle w:val="Brdtext"/>
      </w:pPr>
    </w:p>
    <w:sectPr w:rsidR="006C3B36" w:rsidRPr="00DB48AB" w:rsidSect="00571A0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7539AE" w14:textId="77777777" w:rsidR="00655E30" w:rsidRDefault="00655E30" w:rsidP="00A87A54">
      <w:pPr>
        <w:spacing w:after="0" w:line="240" w:lineRule="auto"/>
      </w:pPr>
      <w:r>
        <w:separator/>
      </w:r>
    </w:p>
  </w:endnote>
  <w:endnote w:type="continuationSeparator" w:id="0">
    <w:p w14:paraId="0E98FAC7" w14:textId="77777777" w:rsidR="00655E30" w:rsidRDefault="00655E3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342509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66EC9D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9BB50C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219902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217AA4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BE127C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AD5EC9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3223F9E" w14:textId="77777777" w:rsidTr="00C26068">
      <w:trPr>
        <w:trHeight w:val="227"/>
      </w:trPr>
      <w:tc>
        <w:tcPr>
          <w:tcW w:w="4074" w:type="dxa"/>
        </w:tcPr>
        <w:p w14:paraId="37BEEFF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309342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3EF518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FFDE55" w14:textId="77777777" w:rsidR="00655E30" w:rsidRDefault="00655E30" w:rsidP="00A87A54">
      <w:pPr>
        <w:spacing w:after="0" w:line="240" w:lineRule="auto"/>
      </w:pPr>
      <w:r>
        <w:separator/>
      </w:r>
    </w:p>
  </w:footnote>
  <w:footnote w:type="continuationSeparator" w:id="0">
    <w:p w14:paraId="50FFA481" w14:textId="77777777" w:rsidR="00655E30" w:rsidRDefault="00655E3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C3B36" w14:paraId="436E170A" w14:textId="77777777" w:rsidTr="00C93EBA">
      <w:trPr>
        <w:trHeight w:val="227"/>
      </w:trPr>
      <w:tc>
        <w:tcPr>
          <w:tcW w:w="5534" w:type="dxa"/>
        </w:tcPr>
        <w:p w14:paraId="100FE61A" w14:textId="77777777" w:rsidR="006C3B36" w:rsidRPr="007D73AB" w:rsidRDefault="006C3B36">
          <w:pPr>
            <w:pStyle w:val="Sidhuvud"/>
          </w:pPr>
        </w:p>
      </w:tc>
      <w:tc>
        <w:tcPr>
          <w:tcW w:w="3170" w:type="dxa"/>
          <w:vAlign w:val="bottom"/>
        </w:tcPr>
        <w:p w14:paraId="4CFB1CBB" w14:textId="77777777" w:rsidR="006C3B36" w:rsidRPr="007D73AB" w:rsidRDefault="006C3B36" w:rsidP="00340DE0">
          <w:pPr>
            <w:pStyle w:val="Sidhuvud"/>
          </w:pPr>
        </w:p>
      </w:tc>
      <w:tc>
        <w:tcPr>
          <w:tcW w:w="1134" w:type="dxa"/>
        </w:tcPr>
        <w:p w14:paraId="588A0EFE" w14:textId="77777777" w:rsidR="006C3B36" w:rsidRDefault="006C3B36" w:rsidP="005A703A">
          <w:pPr>
            <w:pStyle w:val="Sidhuvud"/>
          </w:pPr>
        </w:p>
      </w:tc>
    </w:tr>
    <w:tr w:rsidR="006C3B36" w14:paraId="1725E33E" w14:textId="77777777" w:rsidTr="00C93EBA">
      <w:trPr>
        <w:trHeight w:val="1928"/>
      </w:trPr>
      <w:tc>
        <w:tcPr>
          <w:tcW w:w="5534" w:type="dxa"/>
        </w:tcPr>
        <w:p w14:paraId="7176C2A1" w14:textId="77777777" w:rsidR="006C3B36" w:rsidRPr="00340DE0" w:rsidRDefault="006C3B3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4340C2D" wp14:editId="4BC3F22A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4159F2F" w14:textId="77777777" w:rsidR="006C3B36" w:rsidRPr="00710A6C" w:rsidRDefault="006C3B36" w:rsidP="00EE3C0F">
          <w:pPr>
            <w:pStyle w:val="Sidhuvud"/>
            <w:rPr>
              <w:b/>
            </w:rPr>
          </w:pPr>
        </w:p>
        <w:p w14:paraId="7C88C249" w14:textId="77777777" w:rsidR="006C3B36" w:rsidRDefault="006C3B36" w:rsidP="00EE3C0F">
          <w:pPr>
            <w:pStyle w:val="Sidhuvud"/>
          </w:pPr>
        </w:p>
        <w:p w14:paraId="2592603C" w14:textId="77777777" w:rsidR="006C3B36" w:rsidRDefault="006C3B36" w:rsidP="00EE3C0F">
          <w:pPr>
            <w:pStyle w:val="Sidhuvud"/>
          </w:pPr>
        </w:p>
        <w:p w14:paraId="7B829F0E" w14:textId="77777777" w:rsidR="006C3B36" w:rsidRDefault="006C3B3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E2A0A860BEE4240852EC183CD56DEE6"/>
            </w:placeholder>
            <w:dataBinding w:prefixMappings="xmlns:ns0='http://lp/documentinfo/RK' " w:xpath="/ns0:DocumentInfo[1]/ns0:BaseInfo[1]/ns0:Dnr[1]" w:storeItemID="{438518DC-27D8-4016-9E3E-0B0767B19512}"/>
            <w:text/>
          </w:sdtPr>
          <w:sdtEndPr/>
          <w:sdtContent>
            <w:p w14:paraId="5D1CE44E" w14:textId="77777777" w:rsidR="006C3B36" w:rsidRDefault="006C3B36" w:rsidP="00EE3C0F">
              <w:pPr>
                <w:pStyle w:val="Sidhuvud"/>
              </w:pPr>
              <w:r>
                <w:t>Ju2020/02613/POL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D2B95C5829F4906B399838C744F33D7"/>
            </w:placeholder>
            <w:showingPlcHdr/>
            <w:dataBinding w:prefixMappings="xmlns:ns0='http://lp/documentinfo/RK' " w:xpath="/ns0:DocumentInfo[1]/ns0:BaseInfo[1]/ns0:DocNumber[1]" w:storeItemID="{438518DC-27D8-4016-9E3E-0B0767B19512}"/>
            <w:text/>
          </w:sdtPr>
          <w:sdtEndPr/>
          <w:sdtContent>
            <w:p w14:paraId="386F66DE" w14:textId="77777777" w:rsidR="006C3B36" w:rsidRDefault="006C3B3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4CA2705" w14:textId="77777777" w:rsidR="006C3B36" w:rsidRDefault="006C3B36" w:rsidP="00EE3C0F">
          <w:pPr>
            <w:pStyle w:val="Sidhuvud"/>
          </w:pPr>
        </w:p>
      </w:tc>
      <w:tc>
        <w:tcPr>
          <w:tcW w:w="1134" w:type="dxa"/>
        </w:tcPr>
        <w:p w14:paraId="7A47B285" w14:textId="77777777" w:rsidR="006C3B36" w:rsidRDefault="006C3B36" w:rsidP="0094502D">
          <w:pPr>
            <w:pStyle w:val="Sidhuvud"/>
          </w:pPr>
        </w:p>
        <w:p w14:paraId="2B989200" w14:textId="77777777" w:rsidR="006C3B36" w:rsidRPr="0094502D" w:rsidRDefault="006C3B36" w:rsidP="00EC71A6">
          <w:pPr>
            <w:pStyle w:val="Sidhuvud"/>
          </w:pPr>
        </w:p>
      </w:tc>
    </w:tr>
    <w:tr w:rsidR="006C3B36" w14:paraId="062416F5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rFonts w:ascii="TradeGothic" w:eastAsia="Times New Roman" w:hAnsi="TradeGothic" w:cs="Times New Roman"/>
              <w:b/>
              <w:i/>
              <w:sz w:val="18"/>
              <w:szCs w:val="20"/>
            </w:rPr>
            <w:alias w:val="SenderText"/>
            <w:tag w:val="ccRKShow_SenderText"/>
            <w:id w:val="1374046025"/>
            <w:placeholder>
              <w:docPart w:val="D8F7BCE7AA85489A919CDD40562C4226"/>
            </w:placeholder>
          </w:sdtPr>
          <w:sdtEndPr>
            <w:rPr>
              <w:b w:val="0"/>
            </w:rPr>
          </w:sdtEndPr>
          <w:sdtContent>
            <w:p w14:paraId="238B81D0" w14:textId="77777777" w:rsidR="006C3B36" w:rsidRPr="006C3B36" w:rsidRDefault="006C3B36" w:rsidP="00340DE0">
              <w:pPr>
                <w:pStyle w:val="Sidhuvud"/>
                <w:rPr>
                  <w:b/>
                </w:rPr>
              </w:pPr>
              <w:r w:rsidRPr="006C3B36">
                <w:rPr>
                  <w:b/>
                </w:rPr>
                <w:t>Justitiedepartementet</w:t>
              </w:r>
            </w:p>
            <w:p w14:paraId="39FFDC8F" w14:textId="77777777" w:rsidR="007704BB" w:rsidRDefault="006C3B36" w:rsidP="00340DE0">
              <w:pPr>
                <w:pStyle w:val="Sidhuvud"/>
              </w:pPr>
              <w:r w:rsidRPr="006C3B36">
                <w:t>Justitie- och migrationsministern</w:t>
              </w:r>
            </w:p>
            <w:p w14:paraId="667B05A5" w14:textId="7CBD1517" w:rsidR="006C3B36" w:rsidRPr="00A80505" w:rsidRDefault="00655E30" w:rsidP="00A80505">
              <w:pPr>
                <w:pStyle w:val="Avsndare"/>
                <w:framePr w:w="0" w:h="0" w:hSpace="0" w:wrap="auto" w:vAnchor="margin" w:hAnchor="text" w:xAlign="left" w:yAlign="inline"/>
              </w:pP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EBB5CB36F57D49FF8A3DB2581EB8C5C8"/>
          </w:placeholder>
          <w:dataBinding w:prefixMappings="xmlns:ns0='http://lp/documentinfo/RK' " w:xpath="/ns0:DocumentInfo[1]/ns0:BaseInfo[1]/ns0:Recipient[1]" w:storeItemID="{438518DC-27D8-4016-9E3E-0B0767B19512}"/>
          <w:text w:multiLine="1"/>
        </w:sdtPr>
        <w:sdtEndPr/>
        <w:sdtContent>
          <w:tc>
            <w:tcPr>
              <w:tcW w:w="3170" w:type="dxa"/>
            </w:tcPr>
            <w:p w14:paraId="189487B3" w14:textId="77777777" w:rsidR="006C3B36" w:rsidRDefault="006C3B3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526A211" w14:textId="77777777" w:rsidR="006C3B36" w:rsidRDefault="006C3B36" w:rsidP="003E6020">
          <w:pPr>
            <w:pStyle w:val="Sidhuvud"/>
          </w:pPr>
        </w:p>
      </w:tc>
    </w:tr>
  </w:tbl>
  <w:p w14:paraId="319171F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3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2A9A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0ACB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348E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E7ED0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55E3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3B36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04BB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0505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23C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98B83"/>
  <w15:docId w15:val="{A8A6DAA2-6ABF-4158-AD51-44ADAD07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7704BB"/>
    <w:pPr>
      <w:framePr w:w="4695" w:h="2483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2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E2A0A860BEE4240852EC183CD56DE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435E6D-F8FE-4E09-81F5-E429100E567D}"/>
      </w:docPartPr>
      <w:docPartBody>
        <w:p w:rsidR="0091026F" w:rsidRDefault="000C05E0" w:rsidP="000C05E0">
          <w:pPr>
            <w:pStyle w:val="BE2A0A860BEE4240852EC183CD56DEE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D2B95C5829F4906B399838C744F33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616C60-EAD3-4942-A458-E30D6B4394F9}"/>
      </w:docPartPr>
      <w:docPartBody>
        <w:p w:rsidR="0091026F" w:rsidRDefault="000C05E0" w:rsidP="000C05E0">
          <w:pPr>
            <w:pStyle w:val="7D2B95C5829F4906B399838C744F33D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F7BCE7AA85489A919CDD40562C42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DADD99-DF88-4EE4-8F7E-930134677B52}"/>
      </w:docPartPr>
      <w:docPartBody>
        <w:p w:rsidR="0091026F" w:rsidRDefault="000C05E0" w:rsidP="000C05E0">
          <w:pPr>
            <w:pStyle w:val="D8F7BCE7AA85489A919CDD40562C422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BB5CB36F57D49FF8A3DB2581EB8C5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EF32A4-3635-45CD-8BE6-ABF8AFF51CA3}"/>
      </w:docPartPr>
      <w:docPartBody>
        <w:p w:rsidR="0091026F" w:rsidRDefault="000C05E0" w:rsidP="000C05E0">
          <w:pPr>
            <w:pStyle w:val="EBB5CB36F57D49FF8A3DB2581EB8C5C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32E02B8009D4C8E846B7D08BFFCFC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79E8DE-C00A-4AEB-B3D6-9C14E3FC6BEA}"/>
      </w:docPartPr>
      <w:docPartBody>
        <w:p w:rsidR="0091026F" w:rsidRDefault="000C05E0" w:rsidP="000C05E0">
          <w:pPr>
            <w:pStyle w:val="232E02B8009D4C8E846B7D08BFFCFC3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5E0"/>
    <w:rsid w:val="000C05E0"/>
    <w:rsid w:val="0091026F"/>
    <w:rsid w:val="00D9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05FCE321AB14B22BF5FF9C2BC356442">
    <w:name w:val="505FCE321AB14B22BF5FF9C2BC356442"/>
    <w:rsid w:val="000C05E0"/>
  </w:style>
  <w:style w:type="character" w:styleId="Platshllartext">
    <w:name w:val="Placeholder Text"/>
    <w:basedOn w:val="Standardstycketeckensnitt"/>
    <w:uiPriority w:val="99"/>
    <w:semiHidden/>
    <w:rsid w:val="000C05E0"/>
    <w:rPr>
      <w:noProof w:val="0"/>
      <w:color w:val="808080"/>
    </w:rPr>
  </w:style>
  <w:style w:type="paragraph" w:customStyle="1" w:styleId="39088E1080094B79B628A560F2996599">
    <w:name w:val="39088E1080094B79B628A560F2996599"/>
    <w:rsid w:val="000C05E0"/>
  </w:style>
  <w:style w:type="paragraph" w:customStyle="1" w:styleId="5956D64261A24A4199779E4F18D66085">
    <w:name w:val="5956D64261A24A4199779E4F18D66085"/>
    <w:rsid w:val="000C05E0"/>
  </w:style>
  <w:style w:type="paragraph" w:customStyle="1" w:styleId="BA192157CB1D4065AB519669A12B2EF4">
    <w:name w:val="BA192157CB1D4065AB519669A12B2EF4"/>
    <w:rsid w:val="000C05E0"/>
  </w:style>
  <w:style w:type="paragraph" w:customStyle="1" w:styleId="BE2A0A860BEE4240852EC183CD56DEE6">
    <w:name w:val="BE2A0A860BEE4240852EC183CD56DEE6"/>
    <w:rsid w:val="000C05E0"/>
  </w:style>
  <w:style w:type="paragraph" w:customStyle="1" w:styleId="7D2B95C5829F4906B399838C744F33D7">
    <w:name w:val="7D2B95C5829F4906B399838C744F33D7"/>
    <w:rsid w:val="000C05E0"/>
  </w:style>
  <w:style w:type="paragraph" w:customStyle="1" w:styleId="E5D254191B0749288A3BD8626DCE290E">
    <w:name w:val="E5D254191B0749288A3BD8626DCE290E"/>
    <w:rsid w:val="000C05E0"/>
  </w:style>
  <w:style w:type="paragraph" w:customStyle="1" w:styleId="CD7B47412A2244A3A88EB99E822780B2">
    <w:name w:val="CD7B47412A2244A3A88EB99E822780B2"/>
    <w:rsid w:val="000C05E0"/>
  </w:style>
  <w:style w:type="paragraph" w:customStyle="1" w:styleId="7D95716F912C4A1CA46A33D6675C3C50">
    <w:name w:val="7D95716F912C4A1CA46A33D6675C3C50"/>
    <w:rsid w:val="000C05E0"/>
  </w:style>
  <w:style w:type="paragraph" w:customStyle="1" w:styleId="D8F7BCE7AA85489A919CDD40562C4226">
    <w:name w:val="D8F7BCE7AA85489A919CDD40562C4226"/>
    <w:rsid w:val="000C05E0"/>
  </w:style>
  <w:style w:type="paragraph" w:customStyle="1" w:styleId="EBB5CB36F57D49FF8A3DB2581EB8C5C8">
    <w:name w:val="EBB5CB36F57D49FF8A3DB2581EB8C5C8"/>
    <w:rsid w:val="000C05E0"/>
  </w:style>
  <w:style w:type="paragraph" w:customStyle="1" w:styleId="7D2B95C5829F4906B399838C744F33D71">
    <w:name w:val="7D2B95C5829F4906B399838C744F33D71"/>
    <w:rsid w:val="000C05E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8F7BCE7AA85489A919CDD40562C42261">
    <w:name w:val="D8F7BCE7AA85489A919CDD40562C42261"/>
    <w:rsid w:val="000C05E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21386C05497479E804B320D02AB76B4">
    <w:name w:val="821386C05497479E804B320D02AB76B4"/>
    <w:rsid w:val="000C05E0"/>
  </w:style>
  <w:style w:type="paragraph" w:customStyle="1" w:styleId="8183B2687D1943B5BBCEDD0072040475">
    <w:name w:val="8183B2687D1943B5BBCEDD0072040475"/>
    <w:rsid w:val="000C05E0"/>
  </w:style>
  <w:style w:type="paragraph" w:customStyle="1" w:styleId="B52695D5DF894FFE93B36B91D98B7858">
    <w:name w:val="B52695D5DF894FFE93B36B91D98B7858"/>
    <w:rsid w:val="000C05E0"/>
  </w:style>
  <w:style w:type="paragraph" w:customStyle="1" w:styleId="29CBE2050DC84439A48F2D1B0489E74A">
    <w:name w:val="29CBE2050DC84439A48F2D1B0489E74A"/>
    <w:rsid w:val="000C05E0"/>
  </w:style>
  <w:style w:type="paragraph" w:customStyle="1" w:styleId="3336B041A9CE455B9535B7C0A46DB988">
    <w:name w:val="3336B041A9CE455B9535B7C0A46DB988"/>
    <w:rsid w:val="000C05E0"/>
  </w:style>
  <w:style w:type="paragraph" w:customStyle="1" w:styleId="232E02B8009D4C8E846B7D08BFFCFC3B">
    <w:name w:val="232E02B8009D4C8E846B7D08BFFCFC3B"/>
    <w:rsid w:val="000C05E0"/>
  </w:style>
  <w:style w:type="paragraph" w:customStyle="1" w:styleId="9743A0D1DCFA4E16ABD33204292E053E">
    <w:name w:val="9743A0D1DCFA4E16ABD33204292E053E"/>
    <w:rsid w:val="000C05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a92fb931-58d0-45cb-8a90-bfbdee4ad0c9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2020-08-19T00:00:00</HeaderDate>
    <Office/>
    <Dnr>Ju2020/02613/POL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BE450-531E-40D1-82BA-33DE9D0BF94B}"/>
</file>

<file path=customXml/itemProps2.xml><?xml version="1.0" encoding="utf-8"?>
<ds:datastoreItem xmlns:ds="http://schemas.openxmlformats.org/officeDocument/2006/customXml" ds:itemID="{8C0BC32F-1F3C-4103-AA50-F8A75EBDFE07}"/>
</file>

<file path=customXml/itemProps3.xml><?xml version="1.0" encoding="utf-8"?>
<ds:datastoreItem xmlns:ds="http://schemas.openxmlformats.org/officeDocument/2006/customXml" ds:itemID="{438518DC-27D8-4016-9E3E-0B0767B19512}"/>
</file>

<file path=customXml/itemProps4.xml><?xml version="1.0" encoding="utf-8"?>
<ds:datastoreItem xmlns:ds="http://schemas.openxmlformats.org/officeDocument/2006/customXml" ds:itemID="{E68BE450-531E-40D1-82BA-33DE9D0BF94B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</ds:schemaRefs>
</ds:datastoreItem>
</file>

<file path=customXml/itemProps5.xml><?xml version="1.0" encoding="utf-8"?>
<ds:datastoreItem xmlns:ds="http://schemas.openxmlformats.org/officeDocument/2006/customXml" ds:itemID="{A77DF4A2-4B0E-4F35-8CCA-94F452F7489D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957B473B-9F78-4645-A9B6-49E53E69D15E}"/>
</file>

<file path=customXml/itemProps7.xml><?xml version="1.0" encoding="utf-8"?>
<ds:datastoreItem xmlns:ds="http://schemas.openxmlformats.org/officeDocument/2006/customXml" ds:itemID="{07302791-AF77-45FD-86DE-956DB7AE41D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1748 Uppehållstillstånd för personer från Damaskusprovinsen.docx</dc:title>
  <dc:subject/>
  <dc:creator>Cecilia Unga</dc:creator>
  <cp:keywords/>
  <dc:description/>
  <cp:lastModifiedBy>Åsa Lotterberg</cp:lastModifiedBy>
  <cp:revision>2</cp:revision>
  <dcterms:created xsi:type="dcterms:W3CDTF">2020-08-19T07:58:00Z</dcterms:created>
  <dcterms:modified xsi:type="dcterms:W3CDTF">2020-08-19T07:58:00Z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1fb29a38-3347-4659-9bb6-445a91ff1985</vt:lpwstr>
  </property>
</Properties>
</file>