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EC5" w:rsidRPr="002F5663" w:rsidRDefault="001B1EC5">
      <w:pPr>
        <w:pStyle w:val="Frslagsrubrik"/>
      </w:pPr>
      <w:r w:rsidRPr="002F5663">
        <w:t>Förslag till riksdagsbeslut</w:t>
      </w:r>
    </w:p>
    <w:p w:rsidR="001B1EC5" w:rsidRPr="002F5663" w:rsidRDefault="001B1EC5">
      <w:pPr>
        <w:pStyle w:val="Hemstlatt"/>
        <w:ind w:left="0"/>
      </w:pPr>
      <w:r w:rsidRPr="002F5663">
        <w:t xml:space="preserve">Riksdagen tillkännager för regeringen som sin mening vad som anförs i motionen om </w:t>
      </w:r>
      <w:r w:rsidRPr="002F5663">
        <w:rPr>
          <w:rStyle w:val="apple-style-span"/>
        </w:rPr>
        <w:t>en översyn av adoptionsregle</w:t>
      </w:r>
      <w:r w:rsidRPr="002F5663">
        <w:rPr>
          <w:rStyle w:val="apple-style-span"/>
        </w:rPr>
        <w:t>r</w:t>
      </w:r>
      <w:r w:rsidRPr="002F5663">
        <w:rPr>
          <w:rStyle w:val="apple-style-span"/>
        </w:rPr>
        <w:t>na.</w:t>
      </w:r>
    </w:p>
    <w:p w:rsidR="001B1EC5" w:rsidRPr="002F5663" w:rsidRDefault="001B1EC5">
      <w:pPr>
        <w:pStyle w:val="Rubrik1"/>
      </w:pPr>
      <w:r w:rsidRPr="002F5663">
        <w:t>Motivering</w:t>
      </w:r>
    </w:p>
    <w:p w:rsidR="001B1EC5" w:rsidRPr="002F5663" w:rsidRDefault="001B1EC5">
      <w:r w:rsidRPr="002F5663">
        <w:t>Sveriges riksdag kan inte bestämma vilka adoptionsregler som ska gälla i andra länder, men i vårt eget land borde det inte vara så svårt och byråkratiskt krångligt att få adoptera barn som det är i dag.</w:t>
      </w:r>
    </w:p>
    <w:p w:rsidR="001B1EC5" w:rsidRPr="002F5663" w:rsidRDefault="001B1EC5">
      <w:pPr>
        <w:pStyle w:val="Normaltindrag"/>
      </w:pPr>
      <w:r w:rsidRPr="002F5663">
        <w:t>Ett sätt att öka barnlösas lycka – såväl homo- som heterosexuellas – vore att mjuka upp reglerna för adoption av barn här i landet. En sådan liberalis</w:t>
      </w:r>
      <w:r w:rsidRPr="002F5663">
        <w:t>e</w:t>
      </w:r>
      <w:r w:rsidRPr="002F5663">
        <w:t>ring vore också att se mer till barnets bästa. För ingen kan på allvar mena att det bästa för barn som av olika skäl placeras i fosterhem är att tvingas leva utan riktiga föräldrar under kanske hela barndomen när de i stället skulle kunna bli adopterade med allt vad det innebär i form av ökad trygghet, både mänskligt och juridiskt.</w:t>
      </w:r>
    </w:p>
    <w:p w:rsidR="001B1EC5" w:rsidRPr="002F5663" w:rsidRDefault="001B1EC5">
      <w:pPr>
        <w:pStyle w:val="Normaltindrag"/>
      </w:pPr>
      <w:r w:rsidRPr="002F5663">
        <w:t>Socialstyrelsens rekommendation till kommunerna är att säga nej till dem som vill adoptera men har fyllt 42 år. Även om undantag förekommer när adoptionsprocessen drar ut på tid</w:t>
      </w:r>
      <w:r w:rsidRPr="002F5663">
        <w:t>en, vittnar denna åldersspärr om bristande insikt om att dagens 50–60-åringar inte står med ena benet i graven utan o</w:t>
      </w:r>
      <w:r w:rsidRPr="002F5663">
        <w:t>f</w:t>
      </w:r>
      <w:r w:rsidRPr="002F5663">
        <w:t>tast kan räkna med ett långt och aktivt liv. Vid en översyn av adoptionsregle</w:t>
      </w:r>
      <w:r w:rsidRPr="002F5663">
        <w:t>r</w:t>
      </w:r>
      <w:r w:rsidRPr="002F5663">
        <w:t>na bör därför också övervägas en betydligt högre åldersgräns för att få bli adoptivförälder.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5663">
        <w:trPr>
          <w:cantSplit/>
        </w:trPr>
        <w:tc>
          <w:tcPr>
            <w:tcW w:w="3046" w:type="dxa"/>
          </w:tcPr>
          <w:p w:rsidR="001B1EC5" w:rsidRPr="002F5663" w:rsidRDefault="001B1EC5">
            <w:pPr>
              <w:pStyle w:val="UnderskriftDatum"/>
              <w:spacing w:before="240"/>
            </w:pPr>
            <w:r w:rsidRPr="002F5663">
              <w:t>Stockholm den 27 september 2012</w:t>
            </w:r>
          </w:p>
        </w:tc>
        <w:tc>
          <w:tcPr>
            <w:tcW w:w="3047" w:type="dxa"/>
          </w:tcPr>
          <w:p w:rsidR="001B1EC5" w:rsidRPr="002F5663" w:rsidRDefault="001B1EC5">
            <w:pPr>
              <w:pStyle w:val="Underskrifter"/>
              <w:spacing w:before="240"/>
            </w:pPr>
          </w:p>
        </w:tc>
      </w:tr>
      <w:tr w:rsidR="00000000" w:rsidRPr="002F5663">
        <w:trPr>
          <w:cantSplit/>
        </w:trPr>
        <w:tc>
          <w:tcPr>
            <w:tcW w:w="3046" w:type="dxa"/>
          </w:tcPr>
          <w:p w:rsidR="001B1EC5" w:rsidRPr="002F5663" w:rsidRDefault="001B1EC5">
            <w:pPr>
              <w:pStyle w:val="Underskrifter"/>
            </w:pPr>
            <w:r w:rsidRPr="002F5663">
              <w:t>Maria Abrahamsson (M)</w:t>
            </w:r>
          </w:p>
        </w:tc>
        <w:tc>
          <w:tcPr>
            <w:tcW w:w="3046" w:type="dxa"/>
          </w:tcPr>
          <w:p w:rsidR="001B1EC5" w:rsidRPr="002F5663" w:rsidRDefault="001B1EC5">
            <w:pPr>
              <w:pStyle w:val="Underskrifter"/>
            </w:pPr>
          </w:p>
        </w:tc>
      </w:tr>
    </w:tbl>
    <w:p w:rsidR="001B1EC5" w:rsidRPr="002F5663" w:rsidRDefault="001B1EC5">
      <w:pPr>
        <w:pStyle w:val="Normaltindrag"/>
      </w:pPr>
    </w:p>
    <w:sectPr w:rsidR="001B1EC5" w:rsidRPr="002F5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EC5" w:rsidRPr="002F5663" w:rsidRDefault="001B1EC5">
      <w:r w:rsidRPr="002F5663">
        <w:separator/>
      </w:r>
    </w:p>
  </w:endnote>
  <w:endnote w:type="continuationSeparator" w:id="0">
    <w:p w:rsidR="001B1EC5" w:rsidRPr="002F5663" w:rsidRDefault="001B1EC5">
      <w:r w:rsidRPr="002F56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EC5" w:rsidRPr="002F5663" w:rsidRDefault="002F5663">
    <w:pPr>
      <w:pStyle w:val="Sidfot"/>
    </w:pPr>
    <w:r w:rsidRPr="002F56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26061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EC5" w:rsidRDefault="001B1E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1EC5" w:rsidRDefault="001B1E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EC5" w:rsidRPr="002F5663" w:rsidRDefault="002F5663">
    <w:pPr>
      <w:pStyle w:val="Sidfot"/>
    </w:pPr>
    <w:r w:rsidRPr="002F56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2795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EC5" w:rsidRDefault="001B1E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1EC5" w:rsidRDefault="001B1E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EC5" w:rsidRPr="002F5663" w:rsidRDefault="002F5663">
    <w:pPr>
      <w:pStyle w:val="Sidfot"/>
    </w:pPr>
    <w:r w:rsidRPr="002F56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95745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EC5" w:rsidRDefault="001B1E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1EC5" w:rsidRDefault="001B1E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EC5" w:rsidRPr="002F5663" w:rsidRDefault="001B1EC5">
      <w:r w:rsidRPr="002F5663">
        <w:separator/>
      </w:r>
    </w:p>
  </w:footnote>
  <w:footnote w:type="continuationSeparator" w:id="0">
    <w:p w:rsidR="001B1EC5" w:rsidRPr="002F5663" w:rsidRDefault="001B1EC5">
      <w:r w:rsidRPr="002F56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EC5" w:rsidRPr="002F5663" w:rsidRDefault="002F5663">
    <w:pPr>
      <w:pStyle w:val="Sidhuvud"/>
    </w:pPr>
    <w:r w:rsidRPr="002F56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81886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EC5" w:rsidRDefault="001B1E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1EC5" w:rsidRDefault="001B1E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EC5" w:rsidRPr="002F5663" w:rsidRDefault="002F5663">
    <w:pPr>
      <w:pStyle w:val="Sidhuvud"/>
    </w:pPr>
    <w:r w:rsidRPr="002F56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47218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EC5" w:rsidRDefault="001B1E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1EC5" w:rsidRDefault="001B1E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EC5" w:rsidRPr="002F5663" w:rsidRDefault="001B1EC5">
    <w:pPr>
      <w:pStyle w:val="FSHNormal"/>
      <w:tabs>
        <w:tab w:val="right" w:pos="5840"/>
      </w:tabs>
    </w:pPr>
    <w:r w:rsidRPr="002F5663">
      <w:br/>
    </w:r>
    <w:r w:rsidRPr="002F5663">
      <w:fldChar w:fldCharType="begin" w:fldLock="1"/>
    </w:r>
    <w:r w:rsidRPr="002F5663">
      <w:instrText xml:space="preserve"> DOCPROPERTY</w:instrText>
    </w:r>
    <w:r w:rsidRPr="002F5663">
      <w:rPr>
        <w:sz w:val="18"/>
      </w:rPr>
      <w:instrText xml:space="preserve"> "YearUser" *\charformat </w:instrText>
    </w:r>
    <w:r w:rsidRPr="002F5663">
      <w:fldChar w:fldCharType="separate"/>
    </w:r>
    <w:r w:rsidRPr="002F5663">
      <w:t>2012/13</w:t>
    </w:r>
    <w:r w:rsidRPr="002F5663">
      <w:fldChar w:fldCharType="end"/>
    </w:r>
    <w:r w:rsidRPr="002F5663">
      <w:t xml:space="preserve"> </w:t>
    </w:r>
    <w:r w:rsidRPr="002F5663">
      <w:tab/>
      <w:t xml:space="preserve">mnr: </w:t>
    </w:r>
    <w:r w:rsidRPr="002F5663">
      <w:fldChar w:fldCharType="begin" w:fldLock="1"/>
    </w:r>
    <w:r w:rsidRPr="002F5663">
      <w:instrText xml:space="preserve"> DOCPROPERTY</w:instrText>
    </w:r>
    <w:r w:rsidRPr="002F5663">
      <w:rPr>
        <w:sz w:val="18"/>
      </w:rPr>
      <w:instrText xml:space="preserve"> "Motionsnummer" *\charformat </w:instrText>
    </w:r>
    <w:r w:rsidRPr="002F5663">
      <w:fldChar w:fldCharType="separate"/>
    </w:r>
    <w:r w:rsidRPr="002F5663">
      <w:t>C245</w:t>
    </w:r>
    <w:r w:rsidRPr="002F5663">
      <w:fldChar w:fldCharType="end"/>
    </w:r>
    <w:r w:rsidRPr="002F5663">
      <w:br/>
    </w:r>
    <w:r w:rsidRPr="002F5663">
      <w:fldChar w:fldCharType="begin" w:fldLock="1"/>
    </w:r>
    <w:r w:rsidRPr="002F5663">
      <w:instrText xml:space="preserve"> DOCPROPERTY</w:instrText>
    </w:r>
    <w:r w:rsidRPr="002F5663">
      <w:rPr>
        <w:sz w:val="18"/>
      </w:rPr>
      <w:instrText xml:space="preserve"> "Samling" *\charformat </w:instrText>
    </w:r>
    <w:r w:rsidRPr="002F5663">
      <w:fldChar w:fldCharType="end"/>
    </w:r>
    <w:r w:rsidRPr="002F5663">
      <w:tab/>
      <w:t xml:space="preserve">pnr: </w:t>
    </w:r>
    <w:r w:rsidRPr="002F5663">
      <w:fldChar w:fldCharType="begin" w:fldLock="1"/>
    </w:r>
    <w:r w:rsidRPr="002F5663">
      <w:instrText xml:space="preserve"> DOCPROPERTY</w:instrText>
    </w:r>
    <w:r w:rsidRPr="002F5663">
      <w:rPr>
        <w:sz w:val="18"/>
      </w:rPr>
      <w:instrText xml:space="preserve"> "Partinummer" *\charformat </w:instrText>
    </w:r>
    <w:r w:rsidRPr="002F5663">
      <w:fldChar w:fldCharType="separate"/>
    </w:r>
    <w:r w:rsidRPr="002F5663">
      <w:t>M1514</w:t>
    </w:r>
    <w:r w:rsidRPr="002F5663">
      <w:fldChar w:fldCharType="end"/>
    </w:r>
  </w:p>
  <w:p w:rsidR="001B1EC5" w:rsidRPr="002F5663" w:rsidRDefault="001B1EC5">
    <w:pPr>
      <w:pStyle w:val="FSHRub1"/>
    </w:pPr>
    <w:r w:rsidRPr="002F5663">
      <w:t>Motion till riksdagen</w:t>
    </w:r>
    <w:r w:rsidRPr="002F5663">
      <w:br/>
    </w:r>
    <w:r w:rsidRPr="002F5663">
      <w:fldChar w:fldCharType="begin" w:fldLock="1"/>
    </w:r>
    <w:r w:rsidRPr="002F5663">
      <w:instrText xml:space="preserve"> DOCPROPERTY "YearUser" *\charformat </w:instrText>
    </w:r>
    <w:r w:rsidRPr="002F5663">
      <w:fldChar w:fldCharType="separate"/>
    </w:r>
    <w:r w:rsidRPr="002F5663">
      <w:t>2012/13</w:t>
    </w:r>
    <w:r w:rsidRPr="002F5663">
      <w:fldChar w:fldCharType="end"/>
    </w:r>
    <w:r w:rsidRPr="002F5663">
      <w:t>:</w:t>
    </w:r>
    <w:r w:rsidRPr="002F5663">
      <w:fldChar w:fldCharType="begin" w:fldLock="1"/>
    </w:r>
    <w:r w:rsidRPr="002F5663">
      <w:instrText xml:space="preserve"> DOCPROPERTY "Motionsnummer" *\charformat </w:instrText>
    </w:r>
    <w:r w:rsidRPr="002F5663">
      <w:fldChar w:fldCharType="separate"/>
    </w:r>
    <w:r w:rsidRPr="002F5663">
      <w:t>C245</w:t>
    </w:r>
    <w:r w:rsidRPr="002F5663">
      <w:fldChar w:fldCharType="end"/>
    </w:r>
  </w:p>
  <w:p w:rsidR="001B1EC5" w:rsidRPr="002F5663" w:rsidRDefault="001B1EC5">
    <w:pPr>
      <w:pStyle w:val="FSHNormalS5"/>
    </w:pPr>
    <w:r w:rsidRPr="002F5663">
      <w:fldChar w:fldCharType="begin" w:fldLock="1"/>
    </w:r>
    <w:r w:rsidRPr="002F5663">
      <w:instrText xml:space="preserve"> DOCPROPERTY "MotionarText" *\charformat </w:instrText>
    </w:r>
    <w:r w:rsidRPr="002F5663">
      <w:fldChar w:fldCharType="separate"/>
    </w:r>
    <w:r w:rsidRPr="002F5663">
      <w:t>av Maria Abrahamsson (M)</w:t>
    </w:r>
    <w:r w:rsidRPr="002F5663">
      <w:fldChar w:fldCharType="end"/>
    </w:r>
    <w:r w:rsidRPr="002F5663">
      <w:br/>
    </w:r>
    <w:r w:rsidRPr="002F5663">
      <w:fldChar w:fldCharType="begin" w:fldLock="1"/>
    </w:r>
    <w:r w:rsidRPr="002F5663">
      <w:instrText xml:space="preserve"> DOCPROPERTY "SvarFrasKort" *\charformat </w:instrText>
    </w:r>
    <w:r w:rsidRPr="002F5663">
      <w:fldChar w:fldCharType="end"/>
    </w:r>
  </w:p>
  <w:p w:rsidR="001B1EC5" w:rsidRPr="002F5663" w:rsidRDefault="001B1EC5">
    <w:pPr>
      <w:pStyle w:val="FSHTitel"/>
    </w:pPr>
    <w:r w:rsidRPr="002F5663">
      <w:fldChar w:fldCharType="begin" w:fldLock="1"/>
    </w:r>
    <w:r w:rsidRPr="002F5663">
      <w:instrText xml:space="preserve"> DOCPROPERTY</w:instrText>
    </w:r>
    <w:r w:rsidRPr="002F5663">
      <w:rPr>
        <w:sz w:val="18"/>
      </w:rPr>
      <w:instrText xml:space="preserve"> "RubrikSvar" *\charformat </w:instrText>
    </w:r>
    <w:r w:rsidRPr="002F5663">
      <w:fldChar w:fldCharType="separate"/>
    </w:r>
    <w:r w:rsidRPr="002F5663">
      <w:t>Underlätta för inhemska adoptioner</w:t>
    </w:r>
    <w:r w:rsidRPr="002F5663">
      <w:fldChar w:fldCharType="end"/>
    </w:r>
  </w:p>
  <w:p w:rsidR="001B1EC5" w:rsidRPr="002F5663" w:rsidRDefault="001B1EC5">
    <w:pPr>
      <w:pStyle w:val="Normal00"/>
    </w:pPr>
  </w:p>
  <w:p w:rsidR="001B1EC5" w:rsidRPr="002F5663" w:rsidRDefault="001B1E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05853456">
    <w:abstractNumId w:val="13"/>
  </w:num>
  <w:num w:numId="2" w16cid:durableId="1450591315">
    <w:abstractNumId w:val="11"/>
  </w:num>
  <w:num w:numId="3" w16cid:durableId="1815681089">
    <w:abstractNumId w:val="14"/>
  </w:num>
  <w:num w:numId="4" w16cid:durableId="804010653">
    <w:abstractNumId w:val="8"/>
  </w:num>
  <w:num w:numId="5" w16cid:durableId="1254439831">
    <w:abstractNumId w:val="3"/>
  </w:num>
  <w:num w:numId="6" w16cid:durableId="1649554108">
    <w:abstractNumId w:val="2"/>
  </w:num>
  <w:num w:numId="7" w16cid:durableId="596182334">
    <w:abstractNumId w:val="1"/>
  </w:num>
  <w:num w:numId="8" w16cid:durableId="1444154948">
    <w:abstractNumId w:val="0"/>
  </w:num>
  <w:num w:numId="9" w16cid:durableId="1983265462">
    <w:abstractNumId w:val="9"/>
  </w:num>
  <w:num w:numId="10" w16cid:durableId="385614471">
    <w:abstractNumId w:val="7"/>
  </w:num>
  <w:num w:numId="11" w16cid:durableId="434324274">
    <w:abstractNumId w:val="6"/>
  </w:num>
  <w:num w:numId="12" w16cid:durableId="141970593">
    <w:abstractNumId w:val="5"/>
  </w:num>
  <w:num w:numId="13" w16cid:durableId="146940095">
    <w:abstractNumId w:val="4"/>
  </w:num>
  <w:num w:numId="14" w16cid:durableId="1801730840">
    <w:abstractNumId w:val="16"/>
  </w:num>
  <w:num w:numId="15" w16cid:durableId="1437019273">
    <w:abstractNumId w:val="12"/>
  </w:num>
  <w:num w:numId="16" w16cid:durableId="1267730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5DB10ABF-9DC0-400A-992E-3E09FAD604DF}"/>
  </w:docVars>
  <w:rsids>
    <w:rsidRoot w:val="00FA6734"/>
    <w:rsid w:val="001B1EC5"/>
    <w:rsid w:val="002F5663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DBCBB9-FBD9-4FB7-857D-55522E9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Standardstycketeckensnitt"/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1143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M1514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M1514</dc:title>
  <dc:subject>M1514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2012-11-26T13:06:00Z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FrKä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Underlätta för inhemska adoptioner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Underlätta för inhemska adoptioner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Abrahamsson (M)</vt:lpwstr>
  </property>
  <property fmtid="{D5CDD505-2E9C-101B-9397-08002B2CF9AE}" pid="26" name="MotionarLista">
    <vt:lpwstr>Abrahamsson,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Abrahamsson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fredrik.karrholm@riksdagen.se</vt:lpwstr>
  </property>
  <property fmtid="{D5CDD505-2E9C-101B-9397-08002B2CF9AE}" pid="45" name="ReservUID">
    <vt:lpwstr>fk0616aa</vt:lpwstr>
  </property>
  <property fmtid="{D5CDD505-2E9C-101B-9397-08002B2CF9AE}" pid="46" name="MotionID">
    <vt:lpwstr>20122013000000000077000015140069</vt:lpwstr>
  </property>
  <property fmtid="{D5CDD505-2E9C-101B-9397-08002B2CF9AE}" pid="47" name="datum">
    <vt:lpwstr>120927</vt:lpwstr>
  </property>
  <property fmtid="{D5CDD505-2E9C-101B-9397-08002B2CF9AE}" pid="48" name="avsändar-e-post">
    <vt:lpwstr>fredrik.karrholm@riksdagen.se</vt:lpwstr>
  </property>
  <property fmtid="{D5CDD505-2E9C-101B-9397-08002B2CF9AE}" pid="49" name="id">
    <vt:lpwstr>20122013000000000077000015140069</vt:lpwstr>
  </property>
  <property fmtid="{D5CDD505-2E9C-101B-9397-08002B2CF9AE}" pid="50" name="nummer">
    <vt:lpwstr>245</vt:lpwstr>
  </property>
  <property fmtid="{D5CDD505-2E9C-101B-9397-08002B2CF9AE}" pid="51" name="utskottsbeteckning">
    <vt:lpwstr>C</vt:lpwstr>
  </property>
  <property fmtid="{D5CDD505-2E9C-101B-9397-08002B2CF9AE}" pid="52" name="GlobalUID">
    <vt:lpwstr>{AC388E32-4DA0-4DDA-822F-810A2C34FD05}</vt:lpwstr>
  </property>
  <property fmtid="{D5CDD505-2E9C-101B-9397-08002B2CF9AE}" pid="53" name="Överföringar">
    <vt:i4>0</vt:i4>
  </property>
  <property fmtid="{D5CDD505-2E9C-101B-9397-08002B2CF9AE}" pid="54" name="Checksum">
    <vt:lpwstr>*1018272637762*</vt:lpwstr>
  </property>
  <property fmtid="{D5CDD505-2E9C-101B-9397-08002B2CF9AE}" pid="55" name="skuggnummer">
    <vt:lpwstr>650</vt:lpwstr>
  </property>
  <property fmtid="{D5CDD505-2E9C-101B-9397-08002B2CF9AE}" pid="56" name="urixVersion">
    <vt:lpwstr>4.6.0.0</vt:lpwstr>
  </property>
  <property fmtid="{D5CDD505-2E9C-101B-9397-08002B2CF9AE}" pid="57" name="urixOrigin">
    <vt:lpwstr>121126 14:06:19.300</vt:lpwstr>
  </property>
  <property fmtid="{D5CDD505-2E9C-101B-9397-08002B2CF9AE}" pid="58" name="urixGuid">
    <vt:lpwstr>{3EB52FC9-B8E1-49D5-AD58-51D4DE30B082}</vt:lpwstr>
  </property>
</Properties>
</file>