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F2F55B1A84472BB993981ECCF12C8D"/>
        </w:placeholder>
        <w:text/>
      </w:sdtPr>
      <w:sdtEndPr/>
      <w:sdtContent>
        <w:p w:rsidRPr="009B062B" w:rsidR="00AF30DD" w:rsidP="00467E3A" w:rsidRDefault="00AF30DD" w14:paraId="5E8EC503" w14:textId="77777777">
          <w:pPr>
            <w:pStyle w:val="Rubrik1"/>
            <w:spacing w:after="300"/>
          </w:pPr>
          <w:r w:rsidRPr="009B062B">
            <w:t>Förslag till riksdagsbeslut</w:t>
          </w:r>
        </w:p>
      </w:sdtContent>
    </w:sdt>
    <w:sdt>
      <w:sdtPr>
        <w:alias w:val="Yrkande 1"/>
        <w:tag w:val="c85d772d-8e96-46d8-bb1b-0f6c9e3afb43"/>
        <w:id w:val="-1354878167"/>
        <w:lock w:val="sdtLocked"/>
      </w:sdtPr>
      <w:sdtEndPr/>
      <w:sdtContent>
        <w:p w:rsidR="00D350EF" w:rsidRDefault="00356551" w14:paraId="2628DC5B" w14:textId="77777777">
          <w:pPr>
            <w:pStyle w:val="Frslagstext"/>
          </w:pPr>
          <w:r>
            <w:t>Riksdagen ställer sig bakom det som anförs i motionen om att tillsätta en utredning som lägger fram förslag till ett nationellt vårdprogram och tillkännager detta för regeringen.</w:t>
          </w:r>
        </w:p>
      </w:sdtContent>
    </w:sdt>
    <w:sdt>
      <w:sdtPr>
        <w:alias w:val="Yrkande 2"/>
        <w:tag w:val="e15c1b9b-6b60-4792-9dd8-e96ab4c25c66"/>
        <w:id w:val="-1595699654"/>
        <w:lock w:val="sdtLocked"/>
      </w:sdtPr>
      <w:sdtEndPr/>
      <w:sdtContent>
        <w:p w:rsidR="00D350EF" w:rsidRDefault="00356551" w14:paraId="089A67DA" w14:textId="77777777">
          <w:pPr>
            <w:pStyle w:val="Frslagstext"/>
          </w:pPr>
          <w:r>
            <w:t>Riksdagen ställer sig bakom det som anförs i motionen om att mer pengar bör läggas på forskning och tillkännager detta för regeringen.</w:t>
          </w:r>
        </w:p>
      </w:sdtContent>
    </w:sdt>
    <w:sdt>
      <w:sdtPr>
        <w:alias w:val="Yrkande 3"/>
        <w:tag w:val="20dc15e1-aec0-4f36-b64a-eb04174cd22b"/>
        <w:id w:val="873887857"/>
        <w:lock w:val="sdtLocked"/>
      </w:sdtPr>
      <w:sdtEndPr/>
      <w:sdtContent>
        <w:p w:rsidR="00D350EF" w:rsidRDefault="00356551" w14:paraId="268ED30A" w14:textId="77777777">
          <w:pPr>
            <w:pStyle w:val="Frslagstext"/>
          </w:pPr>
          <w:r>
            <w:t>Riksdagen ställer sig bakom det som anförs i motionen om att mer resurser bör gå till eftervården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8316A0EC2E422BAC18475A25287C90"/>
        </w:placeholder>
        <w:text/>
      </w:sdtPr>
      <w:sdtEndPr/>
      <w:sdtContent>
        <w:p w:rsidRPr="0042619A" w:rsidR="006D79C9" w:rsidP="0042619A" w:rsidRDefault="0042619A" w14:paraId="5042ECFD" w14:textId="51108087">
          <w:pPr>
            <w:pStyle w:val="Rubrik1"/>
          </w:pPr>
          <w:r w:rsidRPr="0042619A">
            <w:t>Nationellt vårdprogram</w:t>
          </w:r>
        </w:p>
      </w:sdtContent>
    </w:sdt>
    <w:p w:rsidRPr="0042619A" w:rsidR="005C1CBE" w:rsidP="0042619A" w:rsidRDefault="005C1CBE" w14:paraId="098CB54F" w14:textId="77777777">
      <w:pPr>
        <w:pStyle w:val="Normalutanindragellerluft"/>
      </w:pPr>
      <w:r w:rsidRPr="0042619A">
        <w:t xml:space="preserve">Den svenska </w:t>
      </w:r>
      <w:bookmarkStart w:name="_GoBack" w:id="1"/>
      <w:bookmarkEnd w:id="1"/>
      <w:r w:rsidRPr="0042619A">
        <w:t>mödra- och förlossningsvården är ur ett internationellt perspektiv mycket framstående. Ändå lider en stor grupp kvinnor i vårt land av befogad förlossningsrädsla.</w:t>
      </w:r>
    </w:p>
    <w:p w:rsidRPr="0042619A" w:rsidR="0042619A" w:rsidP="0042619A" w:rsidRDefault="005C1CBE" w14:paraId="6BD6ABD8" w14:textId="5D055675">
      <w:r w:rsidRPr="0042619A">
        <w:t>Att gå igenom en förlossning med den psykiska påfrestning som förlossningsrädsla skapar innebär en reell risk för modern likväl som för barnet. Det enda acceptabla målet för en vårdapparat med ambitioner att vara världsledande är att ingen kvinna ska känna oro över sin förlossning, oavsett om det är rädsla över att inte få plats på BB, att få förlossningsskador eller att drabbas av förlossningsdepression. Ett nationellt vård</w:t>
      </w:r>
      <w:r w:rsidR="0042619A">
        <w:softHyphen/>
      </w:r>
      <w:r w:rsidRPr="0042619A">
        <w:t xml:space="preserve">program bör tas fram genom en bred utredning som lägger fram förslag på åtgärder för att motverka ovanstående och närliggande exempel. </w:t>
      </w:r>
    </w:p>
    <w:p w:rsidRPr="0042619A" w:rsidR="005C1CBE" w:rsidP="0042619A" w:rsidRDefault="005C1CBE" w14:paraId="631E4D6C" w14:textId="65A7A7A1">
      <w:pPr>
        <w:pStyle w:val="Rubrik1"/>
      </w:pPr>
      <w:r w:rsidRPr="0042619A">
        <w:t xml:space="preserve">Forskning </w:t>
      </w:r>
    </w:p>
    <w:p w:rsidRPr="0042619A" w:rsidR="005C1CBE" w:rsidP="0042619A" w:rsidRDefault="005C1CBE" w14:paraId="1C8D1BC7" w14:textId="30D2AF7B">
      <w:pPr>
        <w:pStyle w:val="Normalutanindragellerluft"/>
      </w:pPr>
      <w:r w:rsidRPr="0042619A">
        <w:t>Mer forskning bör gå till eftervård och skador kopplade till förlossning och mödravård. Idag lämnar eftervården betydligt mer att önska på många håll i landet. Att få höra att allvarliga skador som uppstått under en förlossning ”hör till barnafödandet” är anings</w:t>
      </w:r>
      <w:r w:rsidRPr="0042619A" w:rsidR="0042619A">
        <w:softHyphen/>
      </w:r>
      <w:r w:rsidRPr="0042619A">
        <w:t xml:space="preserve">löst och sorgligt. Ingen förtjänar att må dåligt, fysiskt eller psykiskt, efter att ha fött barn. </w:t>
      </w:r>
    </w:p>
    <w:p w:rsidRPr="0042619A" w:rsidR="0042619A" w:rsidP="0042619A" w:rsidRDefault="005C1CBE" w14:paraId="71055C63" w14:textId="77777777">
      <w:r w:rsidRPr="0042619A">
        <w:lastRenderedPageBreak/>
        <w:t xml:space="preserve">Idag, liksom i alla tider, läggs mer pengar på forskning som är förknippad med manssjukdomar än vad som görs på kvinnoåkommor. För att denna skeva fördelning ska korrigeras bör därför ytterligare resurser läggas på forskning som berör sjukdomar och åkommor som drabbar kvinnor. </w:t>
      </w:r>
    </w:p>
    <w:p w:rsidRPr="0042619A" w:rsidR="005C1CBE" w:rsidP="0042619A" w:rsidRDefault="005C1CBE" w14:paraId="13759386" w14:textId="258B6DF0">
      <w:pPr>
        <w:pStyle w:val="Rubrik1"/>
      </w:pPr>
      <w:r w:rsidRPr="0042619A">
        <w:t>Eftervård</w:t>
      </w:r>
    </w:p>
    <w:p w:rsidRPr="0042619A" w:rsidR="00685F1F" w:rsidP="0042619A" w:rsidRDefault="005C1CBE" w14:paraId="20A934C7" w14:textId="77777777">
      <w:pPr>
        <w:pStyle w:val="Normalutanindragellerluft"/>
      </w:pPr>
      <w:r w:rsidRPr="0042619A">
        <w:t>Eftervårdskontroller är avgörande för att säkerställa att moderns återhämtning går som förväntat, även känslomässigt och psykiskt. Trots detta är det tydligt att många nyblivna föräldrar upplever eftervården som eftersatt och underfinansierad i många regioner. Flertalet av de åkommor som drabbar mödrar under perioden efter förlossning kan förebyggas genom en eftervård som har sin utgångspunkt i den kvinnliga kroppen och de behov som följer på en förlossning. Mer resurser bör därför gå till att förbättra kontroller och vårdutbudet efter förlossningen.</w:t>
      </w:r>
    </w:p>
    <w:sdt>
      <w:sdtPr>
        <w:rPr>
          <w:i/>
          <w:noProof/>
        </w:rPr>
        <w:alias w:val="CC_Underskrifter"/>
        <w:tag w:val="CC_Underskrifter"/>
        <w:id w:val="583496634"/>
        <w:lock w:val="sdtContentLocked"/>
        <w:placeholder>
          <w:docPart w:val="17938983BD2140098057FCC0BA144020"/>
        </w:placeholder>
      </w:sdtPr>
      <w:sdtEndPr>
        <w:rPr>
          <w:i w:val="0"/>
          <w:noProof w:val="0"/>
        </w:rPr>
      </w:sdtEndPr>
      <w:sdtContent>
        <w:p w:rsidR="005C1CBE" w:rsidP="006C4461" w:rsidRDefault="005C1CBE" w14:paraId="165A7982" w14:textId="77777777"/>
        <w:p w:rsidRPr="008E0FE2" w:rsidR="004801AC" w:rsidP="006C4461" w:rsidRDefault="0042619A" w14:paraId="27F421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2A00DA" w:rsidRDefault="002A00DA" w14:paraId="41856EBC" w14:textId="77777777"/>
    <w:sectPr w:rsidR="002A00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686AB" w14:textId="77777777" w:rsidR="009333FF" w:rsidRDefault="009333FF" w:rsidP="000C1CAD">
      <w:pPr>
        <w:spacing w:line="240" w:lineRule="auto"/>
      </w:pPr>
      <w:r>
        <w:separator/>
      </w:r>
    </w:p>
  </w:endnote>
  <w:endnote w:type="continuationSeparator" w:id="0">
    <w:p w14:paraId="694FE359" w14:textId="77777777" w:rsidR="009333FF" w:rsidRDefault="00933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16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09D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09B3" w14:textId="77777777" w:rsidR="00262EA3" w:rsidRPr="006C4461" w:rsidRDefault="00262EA3" w:rsidP="006C4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369E3" w14:textId="77777777" w:rsidR="009333FF" w:rsidRDefault="009333FF" w:rsidP="000C1CAD">
      <w:pPr>
        <w:spacing w:line="240" w:lineRule="auto"/>
      </w:pPr>
      <w:r>
        <w:separator/>
      </w:r>
    </w:p>
  </w:footnote>
  <w:footnote w:type="continuationSeparator" w:id="0">
    <w:p w14:paraId="30BB1249" w14:textId="77777777" w:rsidR="009333FF" w:rsidRDefault="00933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2EA4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CA511" wp14:anchorId="32E1E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619A" w14:paraId="7976A6E7" w14:textId="77777777">
                          <w:pPr>
                            <w:jc w:val="right"/>
                          </w:pPr>
                          <w:sdt>
                            <w:sdtPr>
                              <w:alias w:val="CC_Noformat_Partikod"/>
                              <w:tag w:val="CC_Noformat_Partikod"/>
                              <w:id w:val="-53464382"/>
                              <w:placeholder>
                                <w:docPart w:val="B8D9E69C959C4CF9A6962484E87DD467"/>
                              </w:placeholder>
                              <w:text/>
                            </w:sdtPr>
                            <w:sdtEndPr/>
                            <w:sdtContent>
                              <w:r w:rsidR="002A40BF">
                                <w:t>SD</w:t>
                              </w:r>
                            </w:sdtContent>
                          </w:sdt>
                          <w:sdt>
                            <w:sdtPr>
                              <w:alias w:val="CC_Noformat_Partinummer"/>
                              <w:tag w:val="CC_Noformat_Partinummer"/>
                              <w:id w:val="-1709555926"/>
                              <w:placeholder>
                                <w:docPart w:val="39714231DEBE4ABBAD2FD524C1E38A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1ED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619A" w14:paraId="7976A6E7" w14:textId="77777777">
                    <w:pPr>
                      <w:jc w:val="right"/>
                    </w:pPr>
                    <w:sdt>
                      <w:sdtPr>
                        <w:alias w:val="CC_Noformat_Partikod"/>
                        <w:tag w:val="CC_Noformat_Partikod"/>
                        <w:id w:val="-53464382"/>
                        <w:placeholder>
                          <w:docPart w:val="B8D9E69C959C4CF9A6962484E87DD467"/>
                        </w:placeholder>
                        <w:text/>
                      </w:sdtPr>
                      <w:sdtEndPr/>
                      <w:sdtContent>
                        <w:r w:rsidR="002A40BF">
                          <w:t>SD</w:t>
                        </w:r>
                      </w:sdtContent>
                    </w:sdt>
                    <w:sdt>
                      <w:sdtPr>
                        <w:alias w:val="CC_Noformat_Partinummer"/>
                        <w:tag w:val="CC_Noformat_Partinummer"/>
                        <w:id w:val="-1709555926"/>
                        <w:placeholder>
                          <w:docPart w:val="39714231DEBE4ABBAD2FD524C1E38A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7555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B7C427" w14:textId="77777777">
    <w:pPr>
      <w:jc w:val="right"/>
    </w:pPr>
  </w:p>
  <w:p w:rsidR="00262EA3" w:rsidP="00776B74" w:rsidRDefault="00262EA3" w14:paraId="5DECBC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619A" w14:paraId="279188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6CFEC6" wp14:anchorId="1D3536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619A" w14:paraId="151F11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40BF">
          <w:t>SD</w:t>
        </w:r>
      </w:sdtContent>
    </w:sdt>
    <w:sdt>
      <w:sdtPr>
        <w:alias w:val="CC_Noformat_Partinummer"/>
        <w:tag w:val="CC_Noformat_Partinummer"/>
        <w:id w:val="-2014525982"/>
        <w:placeholder>
          <w:docPart w:val="2B9A3A0C220840F39CD6B75172BFAB7C"/>
        </w:placeholder>
        <w:showingPlcHdr/>
        <w:text/>
      </w:sdtPr>
      <w:sdtEndPr/>
      <w:sdtContent>
        <w:r w:rsidR="00821B36">
          <w:t xml:space="preserve"> </w:t>
        </w:r>
      </w:sdtContent>
    </w:sdt>
  </w:p>
  <w:p w:rsidRPr="008227B3" w:rsidR="00262EA3" w:rsidP="008227B3" w:rsidRDefault="0042619A" w14:paraId="63F152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619A" w14:paraId="3BFE55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D688A45F34F4C2B86B8BD256C27190A"/>
        </w:placeholder>
        <w:showingPlcHdr/>
        <w15:appearance w15:val="hidden"/>
        <w:text/>
      </w:sdtPr>
      <w:sdtEndPr>
        <w:rPr>
          <w:rStyle w:val="Rubrik1Char"/>
          <w:rFonts w:asciiTheme="majorHAnsi" w:hAnsiTheme="majorHAnsi"/>
          <w:sz w:val="38"/>
        </w:rPr>
      </w:sdtEndPr>
      <w:sdtContent>
        <w:r>
          <w:t>:2909</w:t>
        </w:r>
      </w:sdtContent>
    </w:sdt>
  </w:p>
  <w:p w:rsidR="00262EA3" w:rsidP="00E03A3D" w:rsidRDefault="0042619A" w14:paraId="27322D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(SD)</w:t>
        </w:r>
      </w:sdtContent>
    </w:sdt>
  </w:p>
  <w:sdt>
    <w:sdtPr>
      <w:alias w:val="CC_Noformat_Rubtext"/>
      <w:tag w:val="CC_Noformat_Rubtext"/>
      <w:id w:val="-218060500"/>
      <w:lock w:val="sdtLocked"/>
      <w:placeholder>
        <w:docPart w:val="059A09E7503F4B6FA53CA15271006BBE"/>
      </w:placeholder>
      <w:text/>
    </w:sdtPr>
    <w:sdtEndPr/>
    <w:sdtContent>
      <w:p w:rsidR="00262EA3" w:rsidP="00283E0F" w:rsidRDefault="002A40BF" w14:paraId="4AFDC749" w14:textId="77777777">
        <w:pPr>
          <w:pStyle w:val="FSHRub2"/>
        </w:pPr>
        <w:r>
          <w:t xml:space="preserve">Förbättra mödravården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4D324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40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5D0"/>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DA"/>
    <w:rsid w:val="002A085D"/>
    <w:rsid w:val="002A0F24"/>
    <w:rsid w:val="002A123D"/>
    <w:rsid w:val="002A1626"/>
    <w:rsid w:val="002A1670"/>
    <w:rsid w:val="002A1FE8"/>
    <w:rsid w:val="002A1FFB"/>
    <w:rsid w:val="002A2A83"/>
    <w:rsid w:val="002A2BB4"/>
    <w:rsid w:val="002A2EA1"/>
    <w:rsid w:val="002A3955"/>
    <w:rsid w:val="002A3C6C"/>
    <w:rsid w:val="002A3EE7"/>
    <w:rsid w:val="002A40BF"/>
    <w:rsid w:val="002A4323"/>
    <w:rsid w:val="002A49B7"/>
    <w:rsid w:val="002A4E10"/>
    <w:rsid w:val="002A5523"/>
    <w:rsid w:val="002A5E89"/>
    <w:rsid w:val="002A63C7"/>
    <w:rsid w:val="002A7116"/>
    <w:rsid w:val="002A739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29"/>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51"/>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3D"/>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1E9"/>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EE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9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4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7B"/>
    <w:rsid w:val="00467E3A"/>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BE"/>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1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61"/>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3F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0D"/>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E5"/>
    <w:rsid w:val="009A4B25"/>
    <w:rsid w:val="009A5B6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0E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0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C4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DBD7C5"/>
  <w15:chartTrackingRefBased/>
  <w15:docId w15:val="{3FEC5628-B052-4A3C-B4A0-736B19EA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F2F55B1A84472BB993981ECCF12C8D"/>
        <w:category>
          <w:name w:val="Allmänt"/>
          <w:gallery w:val="placeholder"/>
        </w:category>
        <w:types>
          <w:type w:val="bbPlcHdr"/>
        </w:types>
        <w:behaviors>
          <w:behavior w:val="content"/>
        </w:behaviors>
        <w:guid w:val="{8CC9CD6B-FB25-47BE-965F-A7FCF7BFD5B7}"/>
      </w:docPartPr>
      <w:docPartBody>
        <w:p w:rsidR="00E1013C" w:rsidRDefault="000676AD">
          <w:pPr>
            <w:pStyle w:val="DFF2F55B1A84472BB993981ECCF12C8D"/>
          </w:pPr>
          <w:r w:rsidRPr="005A0A93">
            <w:rPr>
              <w:rStyle w:val="Platshllartext"/>
            </w:rPr>
            <w:t>Förslag till riksdagsbeslut</w:t>
          </w:r>
        </w:p>
      </w:docPartBody>
    </w:docPart>
    <w:docPart>
      <w:docPartPr>
        <w:name w:val="BE8316A0EC2E422BAC18475A25287C90"/>
        <w:category>
          <w:name w:val="Allmänt"/>
          <w:gallery w:val="placeholder"/>
        </w:category>
        <w:types>
          <w:type w:val="bbPlcHdr"/>
        </w:types>
        <w:behaviors>
          <w:behavior w:val="content"/>
        </w:behaviors>
        <w:guid w:val="{E1F39921-539D-448A-A217-E97136D400A9}"/>
      </w:docPartPr>
      <w:docPartBody>
        <w:p w:rsidR="00E1013C" w:rsidRDefault="000676AD">
          <w:pPr>
            <w:pStyle w:val="BE8316A0EC2E422BAC18475A25287C90"/>
          </w:pPr>
          <w:r w:rsidRPr="005A0A93">
            <w:rPr>
              <w:rStyle w:val="Platshllartext"/>
            </w:rPr>
            <w:t>Motivering</w:t>
          </w:r>
        </w:p>
      </w:docPartBody>
    </w:docPart>
    <w:docPart>
      <w:docPartPr>
        <w:name w:val="B8D9E69C959C4CF9A6962484E87DD467"/>
        <w:category>
          <w:name w:val="Allmänt"/>
          <w:gallery w:val="placeholder"/>
        </w:category>
        <w:types>
          <w:type w:val="bbPlcHdr"/>
        </w:types>
        <w:behaviors>
          <w:behavior w:val="content"/>
        </w:behaviors>
        <w:guid w:val="{8EF5A38D-D2AA-422B-886C-867547EB5F11}"/>
      </w:docPartPr>
      <w:docPartBody>
        <w:p w:rsidR="00E1013C" w:rsidRDefault="000676AD">
          <w:pPr>
            <w:pStyle w:val="B8D9E69C959C4CF9A6962484E87DD467"/>
          </w:pPr>
          <w:r>
            <w:rPr>
              <w:rStyle w:val="Platshllartext"/>
            </w:rPr>
            <w:t xml:space="preserve"> </w:t>
          </w:r>
        </w:p>
      </w:docPartBody>
    </w:docPart>
    <w:docPart>
      <w:docPartPr>
        <w:name w:val="39714231DEBE4ABBAD2FD524C1E38AB9"/>
        <w:category>
          <w:name w:val="Allmänt"/>
          <w:gallery w:val="placeholder"/>
        </w:category>
        <w:types>
          <w:type w:val="bbPlcHdr"/>
        </w:types>
        <w:behaviors>
          <w:behavior w:val="content"/>
        </w:behaviors>
        <w:guid w:val="{4DE8CE25-46C3-4D67-8F38-C573E1AC7B98}"/>
      </w:docPartPr>
      <w:docPartBody>
        <w:p w:rsidR="00E1013C" w:rsidRDefault="001F3288">
          <w:pPr>
            <w:pStyle w:val="39714231DEBE4ABBAD2FD524C1E38AB9"/>
          </w:pPr>
          <w:r>
            <w:t xml:space="preserve"> </w:t>
          </w:r>
        </w:p>
      </w:docPartBody>
    </w:docPart>
    <w:docPart>
      <w:docPartPr>
        <w:name w:val="DefaultPlaceholder_-1854013440"/>
        <w:category>
          <w:name w:val="Allmänt"/>
          <w:gallery w:val="placeholder"/>
        </w:category>
        <w:types>
          <w:type w:val="bbPlcHdr"/>
        </w:types>
        <w:behaviors>
          <w:behavior w:val="content"/>
        </w:behaviors>
        <w:guid w:val="{EC241BCF-8CB7-4963-A787-C29E7ABDF34B}"/>
      </w:docPartPr>
      <w:docPartBody>
        <w:p w:rsidR="00E1013C" w:rsidRDefault="00607E36">
          <w:r w:rsidRPr="00FA0081">
            <w:rPr>
              <w:rStyle w:val="Platshllartext"/>
            </w:rPr>
            <w:t>Klicka eller tryck här för att ange text.</w:t>
          </w:r>
        </w:p>
      </w:docPartBody>
    </w:docPart>
    <w:docPart>
      <w:docPartPr>
        <w:name w:val="059A09E7503F4B6FA53CA15271006BBE"/>
        <w:category>
          <w:name w:val="Allmänt"/>
          <w:gallery w:val="placeholder"/>
        </w:category>
        <w:types>
          <w:type w:val="bbPlcHdr"/>
        </w:types>
        <w:behaviors>
          <w:behavior w:val="content"/>
        </w:behaviors>
        <w:guid w:val="{87AC0D7C-4D5D-43BC-80A8-2E6966725158}"/>
      </w:docPartPr>
      <w:docPartBody>
        <w:p w:rsidR="00E1013C" w:rsidRDefault="00607E36">
          <w:r w:rsidRPr="00FA0081">
            <w:rPr>
              <w:rStyle w:val="Platshllartext"/>
            </w:rPr>
            <w:t>[ange din text här]</w:t>
          </w:r>
        </w:p>
      </w:docPartBody>
    </w:docPart>
    <w:docPart>
      <w:docPartPr>
        <w:name w:val="17938983BD2140098057FCC0BA144020"/>
        <w:category>
          <w:name w:val="Allmänt"/>
          <w:gallery w:val="placeholder"/>
        </w:category>
        <w:types>
          <w:type w:val="bbPlcHdr"/>
        </w:types>
        <w:behaviors>
          <w:behavior w:val="content"/>
        </w:behaviors>
        <w:guid w:val="{A543ECD4-AA4D-4937-BD1E-9FF4E4A48787}"/>
      </w:docPartPr>
      <w:docPartBody>
        <w:p w:rsidR="0080690C" w:rsidRDefault="0080690C"/>
      </w:docPartBody>
    </w:docPart>
    <w:docPart>
      <w:docPartPr>
        <w:name w:val="2B9A3A0C220840F39CD6B75172BFAB7C"/>
        <w:category>
          <w:name w:val="Allmänt"/>
          <w:gallery w:val="placeholder"/>
        </w:category>
        <w:types>
          <w:type w:val="bbPlcHdr"/>
        </w:types>
        <w:behaviors>
          <w:behavior w:val="content"/>
        </w:behaviors>
        <w:guid w:val="{6B72C604-9FF2-4595-80D7-76B143F4BA8E}"/>
      </w:docPartPr>
      <w:docPartBody>
        <w:p w:rsidR="00000000" w:rsidRDefault="001F3288">
          <w:r>
            <w:t xml:space="preserve"> </w:t>
          </w:r>
        </w:p>
      </w:docPartBody>
    </w:docPart>
    <w:docPart>
      <w:docPartPr>
        <w:name w:val="9D688A45F34F4C2B86B8BD256C27190A"/>
        <w:category>
          <w:name w:val="Allmänt"/>
          <w:gallery w:val="placeholder"/>
        </w:category>
        <w:types>
          <w:type w:val="bbPlcHdr"/>
        </w:types>
        <w:behaviors>
          <w:behavior w:val="content"/>
        </w:behaviors>
        <w:guid w:val="{B9674B9C-8250-465E-A8E1-37C5C13773B0}"/>
      </w:docPartPr>
      <w:docPartBody>
        <w:p w:rsidR="00000000" w:rsidRDefault="001F3288">
          <w:r>
            <w:t>:2909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36"/>
    <w:rsid w:val="000676AD"/>
    <w:rsid w:val="001F3288"/>
    <w:rsid w:val="00607E36"/>
    <w:rsid w:val="0080690C"/>
    <w:rsid w:val="00E10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7E36"/>
    <w:rPr>
      <w:color w:val="F4B083" w:themeColor="accent2" w:themeTint="99"/>
    </w:rPr>
  </w:style>
  <w:style w:type="paragraph" w:customStyle="1" w:styleId="DFF2F55B1A84472BB993981ECCF12C8D">
    <w:name w:val="DFF2F55B1A84472BB993981ECCF12C8D"/>
  </w:style>
  <w:style w:type="paragraph" w:customStyle="1" w:styleId="314627FA880141D781A479A8C248FC4A">
    <w:name w:val="314627FA880141D781A479A8C248FC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0A5A7CD4B045078B3A49AF331DCD67">
    <w:name w:val="5F0A5A7CD4B045078B3A49AF331DCD67"/>
  </w:style>
  <w:style w:type="paragraph" w:customStyle="1" w:styleId="BE8316A0EC2E422BAC18475A25287C90">
    <w:name w:val="BE8316A0EC2E422BAC18475A25287C90"/>
  </w:style>
  <w:style w:type="paragraph" w:customStyle="1" w:styleId="CF3CCF2F93CC4A02B7F98065598E63CE">
    <w:name w:val="CF3CCF2F93CC4A02B7F98065598E63CE"/>
  </w:style>
  <w:style w:type="paragraph" w:customStyle="1" w:styleId="607A28FD2B174389939F3DC4B6FEB733">
    <w:name w:val="607A28FD2B174389939F3DC4B6FEB733"/>
  </w:style>
  <w:style w:type="paragraph" w:customStyle="1" w:styleId="B8D9E69C959C4CF9A6962484E87DD467">
    <w:name w:val="B8D9E69C959C4CF9A6962484E87DD467"/>
  </w:style>
  <w:style w:type="paragraph" w:customStyle="1" w:styleId="39714231DEBE4ABBAD2FD524C1E38AB9">
    <w:name w:val="39714231DEBE4ABBAD2FD524C1E38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25B32-B003-4D85-AC4C-E2CFD9A19D07}"/>
</file>

<file path=customXml/itemProps2.xml><?xml version="1.0" encoding="utf-8"?>
<ds:datastoreItem xmlns:ds="http://schemas.openxmlformats.org/officeDocument/2006/customXml" ds:itemID="{FDEFC8A2-F83B-47DF-94CF-94139099C119}"/>
</file>

<file path=customXml/itemProps3.xml><?xml version="1.0" encoding="utf-8"?>
<ds:datastoreItem xmlns:ds="http://schemas.openxmlformats.org/officeDocument/2006/customXml" ds:itemID="{3474B301-7C51-43E5-AA58-A411A4DC9494}"/>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2128</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 mödravården</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