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A9223A8" w14:textId="77777777" w:rsidTr="00782EA9">
        <w:tc>
          <w:tcPr>
            <w:tcW w:w="9141" w:type="dxa"/>
          </w:tcPr>
          <w:p w14:paraId="0188808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CB72EF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36ECC8E" w14:textId="77777777" w:rsidR="0096348C" w:rsidRPr="00477C9F" w:rsidRDefault="0096348C" w:rsidP="00477C9F">
      <w:pPr>
        <w:rPr>
          <w:sz w:val="22"/>
          <w:szCs w:val="22"/>
        </w:rPr>
      </w:pPr>
    </w:p>
    <w:p w14:paraId="2CAA4C5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0A6E14C" w14:textId="77777777" w:rsidTr="00F86ACF">
        <w:trPr>
          <w:cantSplit/>
          <w:trHeight w:val="742"/>
        </w:trPr>
        <w:tc>
          <w:tcPr>
            <w:tcW w:w="1790" w:type="dxa"/>
          </w:tcPr>
          <w:p w14:paraId="1C3F568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4E790B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2A6EF15" w14:textId="17CE318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C3EF8">
              <w:rPr>
                <w:b/>
                <w:sz w:val="22"/>
                <w:szCs w:val="22"/>
              </w:rPr>
              <w:t>45</w:t>
            </w:r>
          </w:p>
          <w:p w14:paraId="592EBA1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57EDC0C" w14:textId="77777777" w:rsidTr="00F86ACF">
        <w:tc>
          <w:tcPr>
            <w:tcW w:w="1790" w:type="dxa"/>
          </w:tcPr>
          <w:p w14:paraId="4D1E0DA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4FDBE6B" w14:textId="56AB2EF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EC3EF8">
              <w:rPr>
                <w:sz w:val="22"/>
                <w:szCs w:val="22"/>
              </w:rPr>
              <w:t>30</w:t>
            </w:r>
          </w:p>
        </w:tc>
      </w:tr>
      <w:tr w:rsidR="0096348C" w:rsidRPr="00477C9F" w14:paraId="201704E4" w14:textId="77777777" w:rsidTr="00F86ACF">
        <w:tc>
          <w:tcPr>
            <w:tcW w:w="1790" w:type="dxa"/>
          </w:tcPr>
          <w:p w14:paraId="4ECC95A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995BA41" w14:textId="37B8BA7C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4A6C2E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B579B8">
              <w:rPr>
                <w:sz w:val="22"/>
                <w:szCs w:val="22"/>
              </w:rPr>
              <w:t>12.18</w:t>
            </w:r>
          </w:p>
        </w:tc>
      </w:tr>
      <w:tr w:rsidR="0096348C" w:rsidRPr="00477C9F" w14:paraId="6026C7EA" w14:textId="77777777" w:rsidTr="00F86ACF">
        <w:tc>
          <w:tcPr>
            <w:tcW w:w="1790" w:type="dxa"/>
          </w:tcPr>
          <w:p w14:paraId="2E2357E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CF0E25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AD04655" w14:textId="77777777" w:rsidR="0096348C" w:rsidRPr="00477C9F" w:rsidRDefault="0096348C" w:rsidP="00477C9F">
      <w:pPr>
        <w:rPr>
          <w:sz w:val="22"/>
          <w:szCs w:val="22"/>
        </w:rPr>
      </w:pPr>
    </w:p>
    <w:p w14:paraId="3326FB0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97A093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0F3B8B" w14:paraId="17B5154B" w14:textId="77777777" w:rsidTr="00F86ACF">
        <w:tc>
          <w:tcPr>
            <w:tcW w:w="753" w:type="dxa"/>
          </w:tcPr>
          <w:p w14:paraId="59BFBD72" w14:textId="77777777" w:rsidR="00F84080" w:rsidRPr="000F3B8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F3B8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2BD3A90A" w14:textId="77777777" w:rsidR="00336917" w:rsidRPr="000F3B8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208AA50" w14:textId="77777777" w:rsidR="00F84080" w:rsidRPr="000F3B8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7ABC6B" w14:textId="167DB1E9" w:rsidR="0069143B" w:rsidRPr="000F3B8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B8B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0F3B8B">
              <w:rPr>
                <w:snapToGrid w:val="0"/>
                <w:sz w:val="22"/>
                <w:szCs w:val="22"/>
              </w:rPr>
              <w:t>2</w:t>
            </w:r>
            <w:r w:rsidRPr="000F3B8B">
              <w:rPr>
                <w:snapToGrid w:val="0"/>
                <w:sz w:val="22"/>
                <w:szCs w:val="22"/>
              </w:rPr>
              <w:t>/2</w:t>
            </w:r>
            <w:r w:rsidR="007118C9" w:rsidRPr="000F3B8B">
              <w:rPr>
                <w:snapToGrid w:val="0"/>
                <w:sz w:val="22"/>
                <w:szCs w:val="22"/>
              </w:rPr>
              <w:t>3</w:t>
            </w:r>
            <w:r w:rsidRPr="000F3B8B">
              <w:rPr>
                <w:snapToGrid w:val="0"/>
                <w:sz w:val="22"/>
                <w:szCs w:val="22"/>
              </w:rPr>
              <w:t>:</w:t>
            </w:r>
            <w:r w:rsidR="00EC3EF8" w:rsidRPr="000F3B8B">
              <w:rPr>
                <w:snapToGrid w:val="0"/>
                <w:sz w:val="22"/>
                <w:szCs w:val="22"/>
              </w:rPr>
              <w:t>44</w:t>
            </w:r>
            <w:r w:rsidR="00FD0038" w:rsidRPr="000F3B8B">
              <w:rPr>
                <w:snapToGrid w:val="0"/>
                <w:sz w:val="22"/>
                <w:szCs w:val="22"/>
              </w:rPr>
              <w:t>.</w:t>
            </w:r>
          </w:p>
          <w:p w14:paraId="6C9B2A5D" w14:textId="77777777" w:rsidR="007864F6" w:rsidRPr="000F3B8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C3EF8" w:rsidRPr="000F3B8B" w14:paraId="3E0EA0F8" w14:textId="77777777" w:rsidTr="00F86ACF">
        <w:tc>
          <w:tcPr>
            <w:tcW w:w="753" w:type="dxa"/>
          </w:tcPr>
          <w:p w14:paraId="2613E115" w14:textId="7DE68E0B" w:rsidR="00EC3EF8" w:rsidRPr="000F3B8B" w:rsidRDefault="00EC3E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</w:t>
            </w:r>
            <w:r w:rsidR="004A6C2E" w:rsidRPr="000F3B8B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</w:tcPr>
          <w:p w14:paraId="5798716D" w14:textId="77777777" w:rsidR="00EC3EF8" w:rsidRPr="000F3B8B" w:rsidRDefault="00EC3EF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A034F8A" w14:textId="77777777" w:rsidR="008A5630" w:rsidRPr="000F3B8B" w:rsidRDefault="008A563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0F5294" w14:textId="77777777" w:rsidR="008A5630" w:rsidRPr="000F3B8B" w:rsidRDefault="008A5630" w:rsidP="008A56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63AEA577" w14:textId="0E44371F" w:rsidR="008A5630" w:rsidRPr="000F3B8B" w:rsidRDefault="008A563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0F3B8B" w14:paraId="2010D45F" w14:textId="77777777" w:rsidTr="00F86ACF">
        <w:tc>
          <w:tcPr>
            <w:tcW w:w="753" w:type="dxa"/>
          </w:tcPr>
          <w:p w14:paraId="5EDC3E93" w14:textId="10E429B2" w:rsidR="00F84080" w:rsidRPr="000F3B8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6C2E" w:rsidRPr="000F3B8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</w:tcPr>
          <w:p w14:paraId="7C61759B" w14:textId="7E7BB0E8" w:rsidR="00376C7D" w:rsidRPr="000F3B8B" w:rsidRDefault="00EC3EF8" w:rsidP="0069143B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Dåvarande utrikesministerns uttalande om krigsmaterielexport till Ukraina – G1</w:t>
            </w:r>
          </w:p>
          <w:p w14:paraId="41E9A3AF" w14:textId="77777777" w:rsidR="00376C7D" w:rsidRPr="000F3B8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7F49F90" w14:textId="77777777" w:rsidR="008A5630" w:rsidRPr="000F3B8B" w:rsidRDefault="008A5630" w:rsidP="008A56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B8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E9A1162" w14:textId="77777777" w:rsidR="008A5630" w:rsidRPr="000F3B8B" w:rsidRDefault="008A5630" w:rsidP="008A56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99ADAE" w14:textId="77777777" w:rsidR="008A5630" w:rsidRPr="000F3B8B" w:rsidRDefault="008A5630" w:rsidP="008A5630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snapToGrid w:val="0"/>
                <w:sz w:val="22"/>
                <w:szCs w:val="22"/>
              </w:rPr>
              <w:t>Ärendet bordlades.</w:t>
            </w:r>
          </w:p>
          <w:p w14:paraId="3B394B76" w14:textId="77777777" w:rsidR="0069143B" w:rsidRPr="000F3B8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C3EF8" w:rsidRPr="000F3B8B" w14:paraId="57D9AF10" w14:textId="77777777" w:rsidTr="00F86ACF">
        <w:tc>
          <w:tcPr>
            <w:tcW w:w="753" w:type="dxa"/>
          </w:tcPr>
          <w:p w14:paraId="3D6D44AC" w14:textId="1C964CED" w:rsidR="00EC3EF8" w:rsidRPr="000F3B8B" w:rsidRDefault="00EC3E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</w:t>
            </w:r>
            <w:r w:rsidR="004A6C2E" w:rsidRPr="000F3B8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4B1F8B37" w14:textId="77777777" w:rsidR="00EC3EF8" w:rsidRPr="000F3B8B" w:rsidRDefault="00EC3EF8" w:rsidP="0069143B">
            <w:pPr>
              <w:rPr>
                <w:b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Ordförande</w:t>
            </w:r>
            <w:r w:rsidR="008A5630" w:rsidRPr="000F3B8B">
              <w:rPr>
                <w:b/>
                <w:sz w:val="22"/>
                <w:szCs w:val="22"/>
              </w:rPr>
              <w:t>byte</w:t>
            </w:r>
          </w:p>
          <w:p w14:paraId="0F40B557" w14:textId="77777777" w:rsidR="008A5630" w:rsidRPr="000F3B8B" w:rsidRDefault="008A5630" w:rsidP="0069143B">
            <w:pPr>
              <w:rPr>
                <w:b/>
                <w:sz w:val="22"/>
                <w:szCs w:val="22"/>
              </w:rPr>
            </w:pPr>
          </w:p>
          <w:p w14:paraId="12E35AE7" w14:textId="77777777" w:rsidR="008A5630" w:rsidRPr="000F3B8B" w:rsidRDefault="008A5630" w:rsidP="008A5630">
            <w:pPr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återtog ledningen av sammanträdet.</w:t>
            </w:r>
          </w:p>
          <w:p w14:paraId="23F06183" w14:textId="142CA19D" w:rsidR="008A5630" w:rsidRPr="000F3B8B" w:rsidRDefault="008A5630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0F3B8B" w14:paraId="2D757307" w14:textId="77777777" w:rsidTr="00F86ACF">
        <w:tc>
          <w:tcPr>
            <w:tcW w:w="753" w:type="dxa"/>
          </w:tcPr>
          <w:p w14:paraId="40B00692" w14:textId="599CEB87" w:rsidR="00376C7D" w:rsidRPr="000F3B8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</w:t>
            </w:r>
            <w:r w:rsidR="00DC6C7F" w:rsidRPr="000F3B8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56167C67" w14:textId="0961CD54" w:rsidR="00376C7D" w:rsidRPr="000F3B8B" w:rsidRDefault="00EC3EF8" w:rsidP="0069143B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Statsministerns uttalande om Sveriges klimat- och energipolitik – G11</w:t>
            </w:r>
          </w:p>
          <w:p w14:paraId="37AF59D4" w14:textId="77777777" w:rsidR="00376C7D" w:rsidRPr="000F3B8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DA88DDB" w14:textId="77777777" w:rsidR="008A5630" w:rsidRPr="000F3B8B" w:rsidRDefault="008A5630" w:rsidP="008A56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B8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656D364" w14:textId="77777777" w:rsidR="008A5630" w:rsidRPr="000F3B8B" w:rsidRDefault="008A5630" w:rsidP="008A56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F86C16" w14:textId="77777777" w:rsidR="008A5630" w:rsidRPr="000F3B8B" w:rsidRDefault="008A5630" w:rsidP="008A5630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snapToGrid w:val="0"/>
                <w:sz w:val="22"/>
                <w:szCs w:val="22"/>
              </w:rPr>
              <w:t>Ärendet bordlades.</w:t>
            </w:r>
          </w:p>
          <w:p w14:paraId="5D15EEC2" w14:textId="77777777" w:rsidR="00930B63" w:rsidRPr="000F3B8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C6C7F" w:rsidRPr="000F3B8B" w14:paraId="23DCE756" w14:textId="77777777" w:rsidTr="00F86ACF">
        <w:tc>
          <w:tcPr>
            <w:tcW w:w="753" w:type="dxa"/>
          </w:tcPr>
          <w:p w14:paraId="2E9B3468" w14:textId="54D142CB" w:rsidR="00DC6C7F" w:rsidRPr="000F3B8B" w:rsidRDefault="00DC6C7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</w:tcPr>
          <w:p w14:paraId="692A039E" w14:textId="77777777" w:rsidR="00DC6C7F" w:rsidRPr="000F3B8B" w:rsidRDefault="00DC6C7F" w:rsidP="00DC6C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BD9AD3A" w14:textId="77777777" w:rsidR="00DC6C7F" w:rsidRPr="000F3B8B" w:rsidRDefault="00DC6C7F" w:rsidP="00DC6C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D741F8" w14:textId="77777777" w:rsidR="00DC6C7F" w:rsidRPr="000F3B8B" w:rsidRDefault="00DC6C7F" w:rsidP="00DC6C7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1336440A" w14:textId="77777777" w:rsidR="00DC6C7F" w:rsidRPr="000F3B8B" w:rsidRDefault="00DC6C7F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0F3B8B" w14:paraId="5353D499" w14:textId="77777777" w:rsidTr="00F86ACF">
        <w:tc>
          <w:tcPr>
            <w:tcW w:w="753" w:type="dxa"/>
          </w:tcPr>
          <w:p w14:paraId="0DCA9243" w14:textId="3E1F8120" w:rsidR="00376C7D" w:rsidRPr="000F3B8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</w:t>
            </w:r>
            <w:r w:rsidR="00DC6C7F" w:rsidRPr="000F3B8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14:paraId="2F59C917" w14:textId="33EA9C67" w:rsidR="00376C7D" w:rsidRPr="000F3B8B" w:rsidRDefault="00EC3EF8" w:rsidP="0069143B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22844C67" w14:textId="77777777" w:rsidR="00930B63" w:rsidRPr="000F3B8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09DE8B4" w14:textId="6AC180B5" w:rsidR="00EC3EF8" w:rsidRPr="000F3B8B" w:rsidRDefault="00EC3EF8" w:rsidP="00EC3E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B8B">
              <w:rPr>
                <w:snapToGrid w:val="0"/>
                <w:sz w:val="22"/>
                <w:szCs w:val="22"/>
              </w:rPr>
              <w:t>Utskottet behandlade utkast till betänkande 2022/23:KU20</w:t>
            </w:r>
            <w:r w:rsidR="009670EA" w:rsidRPr="000F3B8B">
              <w:rPr>
                <w:snapToGrid w:val="0"/>
                <w:sz w:val="22"/>
                <w:szCs w:val="22"/>
              </w:rPr>
              <w:t xml:space="preserve"> delvis</w:t>
            </w:r>
            <w:r w:rsidR="00C00B06" w:rsidRPr="000F3B8B">
              <w:rPr>
                <w:snapToGrid w:val="0"/>
                <w:sz w:val="22"/>
                <w:szCs w:val="22"/>
              </w:rPr>
              <w:t xml:space="preserve"> </w:t>
            </w:r>
            <w:r w:rsidR="009670EA" w:rsidRPr="000F3B8B">
              <w:rPr>
                <w:snapToGrid w:val="0"/>
                <w:sz w:val="22"/>
                <w:szCs w:val="22"/>
              </w:rPr>
              <w:t>(granskningsärendena</w:t>
            </w:r>
            <w:r w:rsidR="00C00B06" w:rsidRPr="000F3B8B">
              <w:rPr>
                <w:snapToGrid w:val="0"/>
                <w:sz w:val="22"/>
                <w:szCs w:val="22"/>
              </w:rPr>
              <w:t xml:space="preserve"> </w:t>
            </w:r>
            <w:r w:rsidR="009670EA" w:rsidRPr="000F3B8B">
              <w:rPr>
                <w:snapToGrid w:val="0"/>
                <w:sz w:val="22"/>
                <w:szCs w:val="22"/>
              </w:rPr>
              <w:t>3, 8 och 27).</w:t>
            </w:r>
          </w:p>
          <w:p w14:paraId="1C5DBE22" w14:textId="77777777" w:rsidR="00376C7D" w:rsidRPr="000F3B8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C6C7F" w:rsidRPr="000F3B8B" w14:paraId="1E8F0AF8" w14:textId="77777777" w:rsidTr="00F86ACF">
        <w:tc>
          <w:tcPr>
            <w:tcW w:w="753" w:type="dxa"/>
          </w:tcPr>
          <w:p w14:paraId="27714B4D" w14:textId="700DF11D" w:rsidR="00DC6C7F" w:rsidRPr="000F3B8B" w:rsidRDefault="00DC6C7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</w:tcPr>
          <w:p w14:paraId="61E7EA4E" w14:textId="77777777" w:rsidR="00DC6C7F" w:rsidRPr="000F3B8B" w:rsidRDefault="00DC6C7F" w:rsidP="00DC6C7F">
            <w:pPr>
              <w:rPr>
                <w:b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Ordförandebyte</w:t>
            </w:r>
          </w:p>
          <w:p w14:paraId="1914AD72" w14:textId="77777777" w:rsidR="00DC6C7F" w:rsidRPr="000F3B8B" w:rsidRDefault="00DC6C7F" w:rsidP="00DC6C7F">
            <w:pPr>
              <w:rPr>
                <w:b/>
                <w:sz w:val="22"/>
                <w:szCs w:val="22"/>
              </w:rPr>
            </w:pPr>
          </w:p>
          <w:p w14:paraId="494EB299" w14:textId="77777777" w:rsidR="00DC6C7F" w:rsidRPr="000F3B8B" w:rsidRDefault="00DC6C7F" w:rsidP="00DC6C7F">
            <w:pPr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återtog ledningen av sammanträdet.</w:t>
            </w:r>
          </w:p>
          <w:p w14:paraId="406284D7" w14:textId="77777777" w:rsidR="00DC6C7F" w:rsidRPr="000F3B8B" w:rsidRDefault="00DC6C7F" w:rsidP="0069143B">
            <w:pPr>
              <w:rPr>
                <w:b/>
                <w:sz w:val="22"/>
                <w:szCs w:val="22"/>
              </w:rPr>
            </w:pPr>
          </w:p>
        </w:tc>
      </w:tr>
    </w:tbl>
    <w:p w14:paraId="13096BB8" w14:textId="77777777" w:rsidR="00B446FC" w:rsidRDefault="00B446FC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DC6C7F" w:rsidRPr="000A4808" w14:paraId="78178D37" w14:textId="77777777" w:rsidTr="00F86ACF">
        <w:tc>
          <w:tcPr>
            <w:tcW w:w="753" w:type="dxa"/>
          </w:tcPr>
          <w:p w14:paraId="31966245" w14:textId="2AAB91E9" w:rsidR="00DC6C7F" w:rsidRPr="000A4808" w:rsidRDefault="00DC6C7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596" w:type="dxa"/>
            <w:gridSpan w:val="2"/>
          </w:tcPr>
          <w:p w14:paraId="20517547" w14:textId="4F91E283" w:rsidR="00DC6C7F" w:rsidRPr="000A4808" w:rsidRDefault="00DC6C7F" w:rsidP="00DC6C7F">
            <w:pPr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z w:val="22"/>
                <w:szCs w:val="22"/>
              </w:rPr>
              <w:t>Granskningsbetänkande (KU20)</w:t>
            </w:r>
          </w:p>
          <w:p w14:paraId="700CEE5F" w14:textId="77777777" w:rsidR="00DC6C7F" w:rsidRPr="000A4808" w:rsidRDefault="00DC6C7F" w:rsidP="00DC6C7F">
            <w:pPr>
              <w:rPr>
                <w:b/>
                <w:snapToGrid w:val="0"/>
                <w:sz w:val="22"/>
                <w:szCs w:val="22"/>
              </w:rPr>
            </w:pPr>
          </w:p>
          <w:p w14:paraId="3C4B7D41" w14:textId="7F229A7E" w:rsidR="009670EA" w:rsidRDefault="00DC6C7F" w:rsidP="00DC6C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4808">
              <w:rPr>
                <w:snapToGrid w:val="0"/>
                <w:sz w:val="22"/>
                <w:szCs w:val="22"/>
              </w:rPr>
              <w:t xml:space="preserve">Utskottet </w:t>
            </w:r>
            <w:r w:rsidR="006B3AD1">
              <w:rPr>
                <w:snapToGrid w:val="0"/>
                <w:sz w:val="22"/>
                <w:szCs w:val="22"/>
              </w:rPr>
              <w:t>fortsatte</w:t>
            </w:r>
            <w:r w:rsidR="004406D2">
              <w:rPr>
                <w:snapToGrid w:val="0"/>
                <w:sz w:val="22"/>
                <w:szCs w:val="22"/>
              </w:rPr>
              <w:t xml:space="preserve"> behandlingen av</w:t>
            </w:r>
            <w:r w:rsidRPr="000A4808">
              <w:rPr>
                <w:snapToGrid w:val="0"/>
                <w:sz w:val="22"/>
                <w:szCs w:val="22"/>
              </w:rPr>
              <w:t xml:space="preserve"> utkast till betänkande </w:t>
            </w:r>
            <w:r w:rsidR="004406D2">
              <w:rPr>
                <w:snapToGrid w:val="0"/>
                <w:sz w:val="22"/>
                <w:szCs w:val="22"/>
              </w:rPr>
              <w:t>2</w:t>
            </w:r>
            <w:r w:rsidRPr="000A4808">
              <w:rPr>
                <w:snapToGrid w:val="0"/>
                <w:sz w:val="22"/>
                <w:szCs w:val="22"/>
              </w:rPr>
              <w:t>022/23:KU20</w:t>
            </w:r>
            <w:r w:rsidR="006B3AD1">
              <w:rPr>
                <w:snapToGrid w:val="0"/>
                <w:sz w:val="22"/>
                <w:szCs w:val="22"/>
              </w:rPr>
              <w:t xml:space="preserve"> delvis</w:t>
            </w:r>
            <w:r w:rsidR="00C00B06">
              <w:rPr>
                <w:snapToGrid w:val="0"/>
                <w:sz w:val="22"/>
                <w:szCs w:val="22"/>
              </w:rPr>
              <w:t xml:space="preserve"> </w:t>
            </w:r>
            <w:r w:rsidR="009670EA">
              <w:rPr>
                <w:snapToGrid w:val="0"/>
                <w:sz w:val="22"/>
                <w:szCs w:val="22"/>
              </w:rPr>
              <w:t>(granskningsärendena</w:t>
            </w:r>
            <w:r w:rsidR="000E7147">
              <w:rPr>
                <w:snapToGrid w:val="0"/>
                <w:sz w:val="22"/>
                <w:szCs w:val="22"/>
              </w:rPr>
              <w:t xml:space="preserve"> </w:t>
            </w:r>
            <w:r w:rsidR="009670EA">
              <w:rPr>
                <w:snapToGrid w:val="0"/>
                <w:sz w:val="22"/>
                <w:szCs w:val="22"/>
              </w:rPr>
              <w:t xml:space="preserve">12 (delvis), 13, 15, </w:t>
            </w:r>
            <w:r w:rsidR="000E7147">
              <w:rPr>
                <w:snapToGrid w:val="0"/>
                <w:sz w:val="22"/>
                <w:szCs w:val="22"/>
              </w:rPr>
              <w:t xml:space="preserve">16, </w:t>
            </w:r>
            <w:r w:rsidR="009670EA">
              <w:rPr>
                <w:snapToGrid w:val="0"/>
                <w:sz w:val="22"/>
                <w:szCs w:val="22"/>
              </w:rPr>
              <w:t xml:space="preserve">17, 18, </w:t>
            </w:r>
            <w:r w:rsidR="000E7147">
              <w:rPr>
                <w:snapToGrid w:val="0"/>
                <w:sz w:val="22"/>
                <w:szCs w:val="22"/>
              </w:rPr>
              <w:t xml:space="preserve">21, 22, 23, 24, </w:t>
            </w:r>
            <w:r w:rsidR="009670EA">
              <w:rPr>
                <w:snapToGrid w:val="0"/>
                <w:sz w:val="22"/>
                <w:szCs w:val="22"/>
              </w:rPr>
              <w:t>26</w:t>
            </w:r>
            <w:r w:rsidR="000E7147">
              <w:rPr>
                <w:snapToGrid w:val="0"/>
                <w:sz w:val="22"/>
                <w:szCs w:val="22"/>
              </w:rPr>
              <w:t xml:space="preserve"> och 28 samt gemensamt granskningsärendena 4, 5, 6, 7, 10, 12 delvis, 14, 19, 20 och 25).</w:t>
            </w:r>
          </w:p>
          <w:p w14:paraId="133451E0" w14:textId="77777777" w:rsidR="00DC6C7F" w:rsidRPr="000A4808" w:rsidRDefault="00DC6C7F" w:rsidP="00DC6C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35A8A2" w14:textId="77777777" w:rsidR="00DC6C7F" w:rsidRPr="000A4808" w:rsidRDefault="00DC6C7F" w:rsidP="00DC6C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4808">
              <w:rPr>
                <w:snapToGrid w:val="0"/>
                <w:sz w:val="22"/>
                <w:szCs w:val="22"/>
              </w:rPr>
              <w:t>Ärendet bordlades.</w:t>
            </w:r>
          </w:p>
          <w:p w14:paraId="7144D11F" w14:textId="77777777" w:rsidR="00DC6C7F" w:rsidRPr="000A4808" w:rsidRDefault="00DC6C7F" w:rsidP="00DC6C7F">
            <w:pPr>
              <w:rPr>
                <w:b/>
                <w:sz w:val="22"/>
                <w:szCs w:val="22"/>
              </w:rPr>
            </w:pPr>
          </w:p>
        </w:tc>
      </w:tr>
      <w:tr w:rsidR="0096348C" w:rsidRPr="000A4808" w14:paraId="66119A5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20FDEE7" w14:textId="77777777" w:rsidR="008273F4" w:rsidRPr="000A480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A4808">
              <w:rPr>
                <w:sz w:val="22"/>
                <w:szCs w:val="22"/>
              </w:rPr>
              <w:t>Vid protokollet</w:t>
            </w:r>
          </w:p>
          <w:p w14:paraId="450F0A90" w14:textId="7987B265" w:rsidR="008273F4" w:rsidRPr="000A480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A4808">
              <w:rPr>
                <w:sz w:val="22"/>
                <w:szCs w:val="22"/>
              </w:rPr>
              <w:t>Justera</w:t>
            </w:r>
            <w:r w:rsidR="00371248">
              <w:rPr>
                <w:sz w:val="22"/>
                <w:szCs w:val="22"/>
              </w:rPr>
              <w:t>t 2023-06-01</w:t>
            </w:r>
          </w:p>
          <w:p w14:paraId="5CBD5278" w14:textId="65D3BD02" w:rsidR="00AF32C5" w:rsidRPr="000A4808" w:rsidRDefault="000106E1" w:rsidP="0037124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A4808">
              <w:rPr>
                <w:sz w:val="22"/>
                <w:szCs w:val="22"/>
              </w:rPr>
              <w:t>Ida Karkiainen</w:t>
            </w:r>
          </w:p>
        </w:tc>
      </w:tr>
    </w:tbl>
    <w:p w14:paraId="4C5ABFCA" w14:textId="77777777" w:rsidR="005805B8" w:rsidRDefault="005805B8" w:rsidP="005805B8">
      <w:pPr>
        <w:widowControl/>
        <w:rPr>
          <w:sz w:val="22"/>
          <w:szCs w:val="22"/>
        </w:rPr>
      </w:pPr>
    </w:p>
    <w:p w14:paraId="507C8D7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D7867F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BC2F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683EC3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E0A4D2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510C80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3DBF9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7EB93B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38FA6F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905C58D" w14:textId="0A870EF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EC3EF8">
              <w:rPr>
                <w:sz w:val="20"/>
              </w:rPr>
              <w:t>45</w:t>
            </w:r>
          </w:p>
        </w:tc>
      </w:tr>
      <w:tr w:rsidR="005805B8" w14:paraId="1ADD38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91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F624" w14:textId="34273AA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762E" w14:textId="2B050AD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C6C7F">
              <w:rPr>
                <w:sz w:val="20"/>
              </w:rPr>
              <w:t xml:space="preserve"> 2–3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97E8" w14:textId="2AFCC80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A1445">
              <w:rPr>
                <w:sz w:val="20"/>
              </w:rPr>
              <w:t>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66E9" w14:textId="381F9EA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A1445">
              <w:rPr>
                <w:sz w:val="20"/>
              </w:rPr>
              <w:t>6–7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EB5C" w14:textId="051CE1F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A1445">
              <w:rPr>
                <w:sz w:val="20"/>
              </w:rPr>
              <w:t xml:space="preserve"> 8–9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05C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AFE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3B6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75276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10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D9D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CF6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0C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A93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6EB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EE4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D4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D5A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6A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02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0B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12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F5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8D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22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81D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F5B1BA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02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F9B" w14:textId="1CD47D68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4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AF32" w14:textId="65CA7F53" w:rsidR="008E4E18" w:rsidRPr="00003AB2" w:rsidRDefault="00DC6C7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1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C0B" w14:textId="6836E3F8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6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3BDB" w14:textId="1EDBD03B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3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77FA" w14:textId="71D02BEA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8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E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74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4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CF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9C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5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71CD01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E2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81FE" w14:textId="6F20F355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CB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DF7" w14:textId="3AE61820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5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285" w14:textId="3ED27D2E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5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39B0" w14:textId="4931133C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F2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35E" w14:textId="1D2021EF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A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7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7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7B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51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9F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9F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4F54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1696" w14:textId="5E23F2FF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A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30C" w14:textId="28384DBB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5B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63C" w14:textId="2C19357D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5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CAD" w14:textId="7ABBCE71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8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C42" w14:textId="74C28618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7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B8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9B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E3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A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A9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8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BE843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BDE1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062" w14:textId="242E08DD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B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2D42" w14:textId="130ACB10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2B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7DFA" w14:textId="5E25C5D7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CD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788" w14:textId="11EBC99A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8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8A0A" w14:textId="659F305E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80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BA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2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E9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CB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77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A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94D84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C06" w14:textId="1516D32A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20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0C90" w14:textId="201CED45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CD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5E4" w14:textId="6A23A33E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17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FB0" w14:textId="1DA1D8DD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C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4CE" w14:textId="270F647C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FD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E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9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59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F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C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16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8EB8B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2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5EFB" w14:textId="62534263" w:rsidR="008E4E18" w:rsidRPr="00003AB2" w:rsidRDefault="00DC6C7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B9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D08F" w14:textId="4015CD39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D7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7250" w14:textId="1F6ECD4A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48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A225" w14:textId="78C65197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12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4CF2" w14:textId="6B351985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8E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CD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8F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8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8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22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A7584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7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B4DF" w14:textId="27AFB3AC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C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3603" w14:textId="10C73C59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F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76E4" w14:textId="743A6F11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E1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4D9A" w14:textId="65094770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9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DE1A" w14:textId="148EB6D3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2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78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C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5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B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81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E4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B82B7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7E5" w14:textId="1A8C96EB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D7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D691" w14:textId="4662D25C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59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583E" w14:textId="00C3CE73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30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A06" w14:textId="30067386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D0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8F9" w14:textId="420884F5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64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1F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7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92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1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1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C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3DCD7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F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B685" w14:textId="1E866926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D6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896" w14:textId="582CFDD2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68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105" w14:textId="72D3BB36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AE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71F" w14:textId="028A9B5F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E2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9A60" w14:textId="5BE18FB5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4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5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BC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82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DA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B9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E2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329B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0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720" w14:textId="257C9DFD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0F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63E0" w14:textId="5112386E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3D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881" w14:textId="3FC1F19E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E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C22" w14:textId="1A774E20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C1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165" w14:textId="7752F163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4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EC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F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2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F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A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5B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DF99D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B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6F8" w14:textId="38C5BBD1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1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AB2C" w14:textId="430BB751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8F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41E0" w14:textId="0E5F081A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12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54A" w14:textId="6DFCE775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57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978" w14:textId="44034C9D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B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D0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EF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5E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7D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F0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BD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70B48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7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3E4" w14:textId="14C310A7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A2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5BF" w14:textId="338472B9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7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924" w14:textId="6EC68EC8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46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7D8" w14:textId="1A486F70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D3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919F" w14:textId="4D9F015F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6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C3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C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A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E2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60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93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39C30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4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9F14" w14:textId="1A629456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6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4F5F" w14:textId="7B31E3F1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DB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4B9" w14:textId="5260777B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1E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9A4A" w14:textId="67E7DFF2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CA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D2AC" w14:textId="68046749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9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D2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54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75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CF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0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7A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9301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32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C34" w14:textId="52E16D86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6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C1EB" w14:textId="4402925B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26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4C5A" w14:textId="59D48804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EC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E2D" w14:textId="458732F6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CA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DF52" w14:textId="0BFB4A31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05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F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0A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8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D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FD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94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C267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DD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1B6F" w14:textId="2D33960E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5E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BB57" w14:textId="31B58600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F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7685" w14:textId="4972F597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2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3F4F" w14:textId="6EBADE5B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A6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679" w14:textId="4259F824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AE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F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9A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A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7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C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47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E7FC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0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84FC" w14:textId="2F1071E6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A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B91" w14:textId="1BE278C8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49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1D81" w14:textId="5A449086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9B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96D1" w14:textId="11F144D8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BC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5AB" w14:textId="10915BB7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8A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F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FE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F6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63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77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2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7881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CC47" w14:textId="24EE6417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7B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0163" w14:textId="5A404EC5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E8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2A75" w14:textId="13694963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8E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5A80" w14:textId="6FEAC8A4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AB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E788" w14:textId="33783EC4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1E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1E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12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D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62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3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4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660F2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9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8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E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78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E8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BA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FF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A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64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F9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2D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84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6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C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D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8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B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2372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5E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03BA" w14:textId="68829088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CF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DFA2" w14:textId="701ACBA8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E9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F2CF" w14:textId="221AD42E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F7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95C8" w14:textId="7A4AB3A3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FE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EE0E" w14:textId="1EDA66A2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78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A2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2E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8B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D6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49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7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383C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0D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D0B6" w14:textId="73EFAADD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A7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8A8D" w14:textId="4F03E20B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03D1" w14:textId="7D517E74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0C11" w14:textId="3A6D14CA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C9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895" w14:textId="05C34B8C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5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8959" w14:textId="3035FC3F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A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DC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09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B9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A5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A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B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324C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EF3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4A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7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EE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04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4E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8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B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E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C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42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E2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67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E0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01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E3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B4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8C184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14D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C9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6F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85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11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A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3F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B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7F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D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0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60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64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9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61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E6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58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D091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87F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6B65" w14:textId="4C7ACAFC" w:rsidR="008E4E18" w:rsidRPr="00003AB2" w:rsidRDefault="00BA14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D8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69A" w14:textId="63039D21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8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CE50" w14:textId="03B20816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8E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FF8" w14:textId="5FECD4CF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5F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E24" w14:textId="1BACF878" w:rsidR="008E4E18" w:rsidRPr="00003AB2" w:rsidRDefault="00C60F4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2E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58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F4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59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80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BE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D5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9B36A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46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7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D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09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46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A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D9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6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E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C1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E6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A0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1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0F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51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B0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A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715B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139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55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4A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07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FD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3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F3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9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C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E5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3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3F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70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97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41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2E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97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7B1FB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9B3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C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9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98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C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01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5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E1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00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CE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0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B4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0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7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6B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B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23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4343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668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C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A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9C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0D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09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9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52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E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75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0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A8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8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5B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3A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52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A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405B1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0F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9C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2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8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96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C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3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1F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ED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9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C0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E3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39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A7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F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88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958D3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DF1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BE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0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BF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94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2D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2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A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ED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3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8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22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56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4C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F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6F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7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7BC9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4BE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F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21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A9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68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F0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13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4A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3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E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C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8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7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0F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F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C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BE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DC23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18A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3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2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D5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A3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17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0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31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2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71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31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5D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A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9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8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A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B7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51CC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970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ED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77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0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8F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4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8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F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9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96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2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F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EA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5C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F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08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02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A108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8C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EF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55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7A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5C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52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01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01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A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F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5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5A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73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D0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42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AB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4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ADD61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1F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0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3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4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15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C7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0B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3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CB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BF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DB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0E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59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3F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E7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92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4B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11AD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EB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2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8A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75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47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83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C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6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B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D5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77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E0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3C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C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FF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F1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1E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C46A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6A7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D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74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59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66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4A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0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51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A9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EF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84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E3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31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79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4F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E7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84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54C5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318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22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C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0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D4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0B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A3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7D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7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C6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50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E6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45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B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72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A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2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1266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B4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BC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F6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5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4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DE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02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53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DF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DC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3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0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1D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57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F9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B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DECF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2902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2E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F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4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A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F4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C9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90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6F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0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3D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3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72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7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5F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6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DF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CC07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E71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A5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05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5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5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5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39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60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59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6F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D4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32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05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A0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C6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47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E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D84B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70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DC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40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1F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9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BB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8E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7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E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F4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5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8D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33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B6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5D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59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7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982B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D1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6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C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1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B9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7C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8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4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29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99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D3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F5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CD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A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61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F9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CD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E456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C92A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0E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2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30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0A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6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0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B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1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69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A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F3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9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2F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AF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D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A7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7BC09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05C7" w14:textId="77777777" w:rsidR="00506EBC" w:rsidRDefault="00510C80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A2A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723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21C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330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11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96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55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80B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61C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770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B3F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BB16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347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0A7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B6F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415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C184C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4B8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E23B" w14:textId="1DC9F233" w:rsidR="00506EBC" w:rsidRPr="00003AB2" w:rsidRDefault="00BA1445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B6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6512" w14:textId="1CAFF2BA" w:rsidR="00506EBC" w:rsidRPr="00003AB2" w:rsidRDefault="00C60F4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94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DCB" w14:textId="79EE35B3" w:rsidR="00506EBC" w:rsidRPr="00003AB2" w:rsidRDefault="00C60F4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10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992" w14:textId="24FF8717" w:rsidR="00506EBC" w:rsidRPr="00003AB2" w:rsidRDefault="00C60F4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C07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5FD5" w14:textId="428F04A5" w:rsidR="00506EBC" w:rsidRPr="00003AB2" w:rsidRDefault="00C60F4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2B5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AFC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90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69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11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0BF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C1E6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E22D1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446D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25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807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9F3C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B59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026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165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CBAC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FD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BF9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0CA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64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611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F3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76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C92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F7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B8B5BF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49C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2D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ED7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1C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638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276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9F5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893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CE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CD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212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390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832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A0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C2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A30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DB8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E6428F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5362E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6FC4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93C6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045D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7C2B068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3653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2CFBE2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BE0A8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3A781C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9A7969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B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808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E7147"/>
    <w:rsid w:val="000F15B0"/>
    <w:rsid w:val="000F3B8B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60479"/>
    <w:rsid w:val="00366117"/>
    <w:rsid w:val="00371248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52BD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06D2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6C2E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3AD1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5630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6F88"/>
    <w:rsid w:val="009670EA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073BC"/>
    <w:rsid w:val="00B11C9C"/>
    <w:rsid w:val="00B15788"/>
    <w:rsid w:val="00B17845"/>
    <w:rsid w:val="00B446FC"/>
    <w:rsid w:val="00B54D41"/>
    <w:rsid w:val="00B56452"/>
    <w:rsid w:val="00B579B8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1445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00B06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0F4A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57A6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C6C7F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3EF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83676"/>
  <w15:chartTrackingRefBased/>
  <w15:docId w15:val="{C807DB94-5A69-479E-9825-C552B5FE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94</TotalTime>
  <Pages>3</Pages>
  <Words>484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2023-05-30T14:40:00Z</cp:lastPrinted>
  <dcterms:created xsi:type="dcterms:W3CDTF">2023-05-30T06:45:00Z</dcterms:created>
  <dcterms:modified xsi:type="dcterms:W3CDTF">2023-06-19T12:02:00Z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