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D9B" w:rsidRPr="00470567" w:rsidRDefault="00B84D9B">
      <w:pPr>
        <w:pStyle w:val="Frslagsrubrik"/>
      </w:pPr>
      <w:r w:rsidRPr="00470567">
        <w:t>Förslag till riksdagsbeslut</w:t>
      </w:r>
    </w:p>
    <w:p w:rsidR="00B84D9B" w:rsidRPr="00470567" w:rsidRDefault="00B84D9B">
      <w:pPr>
        <w:pStyle w:val="Hemstlatt"/>
        <w:ind w:left="0"/>
      </w:pPr>
      <w:r w:rsidRPr="00470567">
        <w:t>Riksdagen tillkännager för regeringen som sin mening vad som anförs i motionen om ip-ombud.</w:t>
      </w:r>
    </w:p>
    <w:p w:rsidR="00B84D9B" w:rsidRPr="00470567" w:rsidRDefault="00B84D9B">
      <w:pPr>
        <w:pStyle w:val="Rubrik1"/>
      </w:pPr>
      <w:r w:rsidRPr="00470567">
        <w:t>Motivering</w:t>
      </w:r>
    </w:p>
    <w:p w:rsidR="00B84D9B" w:rsidRPr="00470567" w:rsidRDefault="00B84D9B">
      <w:r w:rsidRPr="00470567">
        <w:t>En advokat har strikt sekretess när det gäller uppgifter lämnade av en klient. Motsvarande sekretesskydd finns inte för uppgifter som lämnas till ett rätt</w:t>
      </w:r>
      <w:r w:rsidRPr="00470567">
        <w:t>s</w:t>
      </w:r>
      <w:r w:rsidRPr="00470567">
        <w:t>ombud som inte är advokat. Ett exempel på sådana ombud är patentombud. Genom att patentfrågor ofta kräver andra kompetenser än de rent juridiska kan det i en patenttvist finnas anledning att anlita specialister som inte är advokater.</w:t>
      </w:r>
    </w:p>
    <w:p w:rsidR="00B84D9B" w:rsidRPr="00470567" w:rsidRDefault="00B84D9B">
      <w:pPr>
        <w:pStyle w:val="Normaltindrag"/>
      </w:pPr>
      <w:r w:rsidRPr="00470567">
        <w:t>För att bemöta detta beslöts det för något år sedan att patentombud, i likhet med advokater, skall omfattas av tystnadsplikt. Ett annat område med likna</w:t>
      </w:r>
      <w:r w:rsidRPr="00470567">
        <w:t>n</w:t>
      </w:r>
      <w:r w:rsidRPr="00470567">
        <w:t>de förutsättningar är immaterialrättigheter (så kallat intellectual property, IP). IP-ombud omfattas inte av kravet på sekretess, vilket gör att en svensk rätti</w:t>
      </w:r>
      <w:r w:rsidRPr="00470567">
        <w:t>g</w:t>
      </w:r>
      <w:r w:rsidRPr="00470567">
        <w:t>hetsinnehavare får en svagare ställning i en europeisk tvist.</w:t>
      </w:r>
    </w:p>
    <w:p w:rsidR="00B84D9B" w:rsidRPr="00470567" w:rsidRDefault="00B84D9B">
      <w:pPr>
        <w:pStyle w:val="Normaltindrag"/>
      </w:pPr>
      <w:r w:rsidRPr="00470567">
        <w:t>Genom att låta IP-ombud omfattas av samma typ av sekretesskrav som a</w:t>
      </w:r>
      <w:r w:rsidRPr="00470567">
        <w:t>d</w:t>
      </w:r>
      <w:r w:rsidRPr="00470567">
        <w:t>vokater och patentombud kan man öka rättssäkerheten i tvister som rör imm</w:t>
      </w:r>
      <w:r w:rsidRPr="00470567">
        <w:t>a</w:t>
      </w:r>
      <w:r w:rsidRPr="00470567">
        <w:t>terialrättigheter. Detta är inte minst viktigt då upphovsrättsskyddat material utgör en betydande del av svensk export. Därför bör möjligheten för IP-ombud att omfattas av samma typ av sekretess som gäller för advokater och patentombud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0567">
        <w:trPr>
          <w:cantSplit/>
        </w:trPr>
        <w:tc>
          <w:tcPr>
            <w:tcW w:w="3046" w:type="dxa"/>
          </w:tcPr>
          <w:p w:rsidR="00B84D9B" w:rsidRPr="00470567" w:rsidRDefault="00B84D9B">
            <w:pPr>
              <w:pStyle w:val="UnderskriftDatum"/>
              <w:spacing w:before="240"/>
            </w:pPr>
            <w:r w:rsidRPr="00470567">
              <w:t>Stockholm den 25 september 2013</w:t>
            </w:r>
          </w:p>
        </w:tc>
        <w:tc>
          <w:tcPr>
            <w:tcW w:w="3047" w:type="dxa"/>
          </w:tcPr>
          <w:p w:rsidR="00B84D9B" w:rsidRPr="00470567" w:rsidRDefault="00B84D9B">
            <w:pPr>
              <w:pStyle w:val="Underskrifter"/>
              <w:spacing w:before="240"/>
            </w:pPr>
          </w:p>
        </w:tc>
      </w:tr>
      <w:tr w:rsidR="00000000" w:rsidRPr="00470567">
        <w:trPr>
          <w:cantSplit/>
        </w:trPr>
        <w:tc>
          <w:tcPr>
            <w:tcW w:w="3046" w:type="dxa"/>
          </w:tcPr>
          <w:p w:rsidR="00B84D9B" w:rsidRPr="00470567" w:rsidRDefault="00B84D9B">
            <w:pPr>
              <w:pStyle w:val="Underskrifter"/>
            </w:pPr>
            <w:r w:rsidRPr="00470567">
              <w:t>Ulrik Nilsson (M)</w:t>
            </w:r>
          </w:p>
        </w:tc>
        <w:tc>
          <w:tcPr>
            <w:tcW w:w="3046" w:type="dxa"/>
          </w:tcPr>
          <w:p w:rsidR="00B84D9B" w:rsidRPr="00470567" w:rsidRDefault="00B84D9B">
            <w:pPr>
              <w:pStyle w:val="Underskrifter"/>
            </w:pPr>
          </w:p>
        </w:tc>
      </w:tr>
    </w:tbl>
    <w:p w:rsidR="00B84D9B" w:rsidRPr="00470567" w:rsidRDefault="00B84D9B">
      <w:pPr>
        <w:pStyle w:val="Normaltindrag"/>
      </w:pPr>
    </w:p>
    <w:sectPr w:rsidR="00B84D9B" w:rsidRPr="00470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D9B" w:rsidRPr="00470567" w:rsidRDefault="00B84D9B">
      <w:r w:rsidRPr="00470567">
        <w:separator/>
      </w:r>
    </w:p>
  </w:endnote>
  <w:endnote w:type="continuationSeparator" w:id="0">
    <w:p w:rsidR="00B84D9B" w:rsidRPr="00470567" w:rsidRDefault="00B84D9B">
      <w:r w:rsidRPr="00470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470567">
    <w:pPr>
      <w:pStyle w:val="Sidfot"/>
    </w:pPr>
    <w:r w:rsidRPr="004705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3838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D9B" w:rsidRDefault="00B84D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4D9B" w:rsidRDefault="00B84D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470567">
    <w:pPr>
      <w:pStyle w:val="Sidfot"/>
    </w:pPr>
    <w:r w:rsidRPr="004705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5496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D9B" w:rsidRDefault="00B84D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D9B" w:rsidRDefault="00B84D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470567">
    <w:pPr>
      <w:pStyle w:val="Sidfot"/>
    </w:pPr>
    <w:r w:rsidRPr="004705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583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D9B" w:rsidRDefault="00B84D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4D9B" w:rsidRDefault="00B84D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D9B" w:rsidRPr="00470567" w:rsidRDefault="00B84D9B">
      <w:r w:rsidRPr="00470567">
        <w:separator/>
      </w:r>
    </w:p>
  </w:footnote>
  <w:footnote w:type="continuationSeparator" w:id="0">
    <w:p w:rsidR="00B84D9B" w:rsidRPr="00470567" w:rsidRDefault="00B84D9B">
      <w:r w:rsidRPr="004705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470567">
    <w:pPr>
      <w:pStyle w:val="Sidhuvud"/>
    </w:pPr>
    <w:r w:rsidRPr="004705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59590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D9B" w:rsidRDefault="00B84D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4D9B" w:rsidRDefault="00B84D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470567">
    <w:pPr>
      <w:pStyle w:val="Sidhuvud"/>
    </w:pPr>
    <w:r w:rsidRPr="004705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208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4D9B" w:rsidRDefault="00B84D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4D9B" w:rsidRDefault="00B84D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D9B" w:rsidRPr="00470567" w:rsidRDefault="00B84D9B">
    <w:pPr>
      <w:pStyle w:val="FSHNormal"/>
      <w:tabs>
        <w:tab w:val="right" w:pos="5840"/>
      </w:tabs>
    </w:pPr>
    <w:r w:rsidRPr="00470567">
      <w:br/>
    </w:r>
    <w:r w:rsidRPr="00470567">
      <w:fldChar w:fldCharType="begin" w:fldLock="1"/>
    </w:r>
    <w:r w:rsidRPr="00470567">
      <w:instrText xml:space="preserve"> DOCPROPERTY</w:instrText>
    </w:r>
    <w:r w:rsidRPr="00470567">
      <w:rPr>
        <w:sz w:val="18"/>
      </w:rPr>
      <w:instrText xml:space="preserve"> "YearUser" *\charformat </w:instrText>
    </w:r>
    <w:r w:rsidRPr="00470567">
      <w:fldChar w:fldCharType="separate"/>
    </w:r>
    <w:r w:rsidRPr="00470567">
      <w:t>2013/14</w:t>
    </w:r>
    <w:r w:rsidRPr="00470567">
      <w:fldChar w:fldCharType="end"/>
    </w:r>
    <w:r w:rsidRPr="00470567">
      <w:t xml:space="preserve"> </w:t>
    </w:r>
    <w:r w:rsidRPr="00470567">
      <w:tab/>
      <w:t xml:space="preserve">mnr: </w:t>
    </w:r>
    <w:r w:rsidRPr="00470567">
      <w:fldChar w:fldCharType="begin" w:fldLock="1"/>
    </w:r>
    <w:r w:rsidRPr="00470567">
      <w:instrText xml:space="preserve"> DOCPROPERTY</w:instrText>
    </w:r>
    <w:r w:rsidRPr="00470567">
      <w:rPr>
        <w:sz w:val="18"/>
      </w:rPr>
      <w:instrText xml:space="preserve"> "Motionsnummer" *\charformat </w:instrText>
    </w:r>
    <w:r w:rsidRPr="00470567">
      <w:fldChar w:fldCharType="separate"/>
    </w:r>
    <w:r w:rsidRPr="00470567">
      <w:t>N283</w:t>
    </w:r>
    <w:r w:rsidRPr="00470567">
      <w:fldChar w:fldCharType="end"/>
    </w:r>
    <w:r w:rsidRPr="00470567">
      <w:br/>
    </w:r>
    <w:r w:rsidRPr="00470567">
      <w:fldChar w:fldCharType="begin" w:fldLock="1"/>
    </w:r>
    <w:r w:rsidRPr="00470567">
      <w:instrText xml:space="preserve"> DOCPROPERTY</w:instrText>
    </w:r>
    <w:r w:rsidRPr="00470567">
      <w:rPr>
        <w:sz w:val="18"/>
      </w:rPr>
      <w:instrText xml:space="preserve"> "Samling" *\charformat </w:instrText>
    </w:r>
    <w:r w:rsidRPr="00470567">
      <w:fldChar w:fldCharType="end"/>
    </w:r>
    <w:r w:rsidRPr="00470567">
      <w:tab/>
      <w:t xml:space="preserve">pnr: </w:t>
    </w:r>
    <w:r w:rsidRPr="00470567">
      <w:fldChar w:fldCharType="begin" w:fldLock="1"/>
    </w:r>
    <w:r w:rsidRPr="00470567">
      <w:instrText xml:space="preserve"> DOCPROPERTY</w:instrText>
    </w:r>
    <w:r w:rsidRPr="00470567">
      <w:rPr>
        <w:sz w:val="18"/>
      </w:rPr>
      <w:instrText xml:space="preserve"> "Partinummer" *\charformat </w:instrText>
    </w:r>
    <w:r w:rsidRPr="00470567">
      <w:fldChar w:fldCharType="separate"/>
    </w:r>
    <w:r w:rsidRPr="00470567">
      <w:t>M1563</w:t>
    </w:r>
    <w:r w:rsidRPr="00470567">
      <w:fldChar w:fldCharType="end"/>
    </w:r>
  </w:p>
  <w:p w:rsidR="00B84D9B" w:rsidRPr="00470567" w:rsidRDefault="00B84D9B">
    <w:pPr>
      <w:pStyle w:val="FSHRub1"/>
    </w:pPr>
    <w:r w:rsidRPr="00470567">
      <w:t>Motion till riksdagen</w:t>
    </w:r>
    <w:r w:rsidRPr="00470567">
      <w:br/>
    </w:r>
    <w:r w:rsidRPr="00470567">
      <w:fldChar w:fldCharType="begin" w:fldLock="1"/>
    </w:r>
    <w:r w:rsidRPr="00470567">
      <w:instrText xml:space="preserve"> DOCPROPERTY "YearUser" *\charformat </w:instrText>
    </w:r>
    <w:r w:rsidRPr="00470567">
      <w:fldChar w:fldCharType="separate"/>
    </w:r>
    <w:r w:rsidRPr="00470567">
      <w:t>2013/14</w:t>
    </w:r>
    <w:r w:rsidRPr="00470567">
      <w:fldChar w:fldCharType="end"/>
    </w:r>
    <w:r w:rsidRPr="00470567">
      <w:t>:</w:t>
    </w:r>
    <w:r w:rsidRPr="00470567">
      <w:fldChar w:fldCharType="begin" w:fldLock="1"/>
    </w:r>
    <w:r w:rsidRPr="00470567">
      <w:instrText xml:space="preserve"> DOCPROPERTY "Motionsnummer" *\charformat </w:instrText>
    </w:r>
    <w:r w:rsidRPr="00470567">
      <w:fldChar w:fldCharType="separate"/>
    </w:r>
    <w:r w:rsidRPr="00470567">
      <w:t>N283</w:t>
    </w:r>
    <w:r w:rsidRPr="00470567">
      <w:fldChar w:fldCharType="end"/>
    </w:r>
  </w:p>
  <w:p w:rsidR="00B84D9B" w:rsidRPr="00470567" w:rsidRDefault="00B84D9B">
    <w:pPr>
      <w:pStyle w:val="FSHNormalS5"/>
    </w:pPr>
    <w:r w:rsidRPr="00470567">
      <w:fldChar w:fldCharType="begin" w:fldLock="1"/>
    </w:r>
    <w:r w:rsidRPr="00470567">
      <w:instrText xml:space="preserve"> DOCPROPERTY "MotionarText" *\charformat </w:instrText>
    </w:r>
    <w:r w:rsidRPr="00470567">
      <w:fldChar w:fldCharType="separate"/>
    </w:r>
    <w:r w:rsidRPr="00470567">
      <w:t>av Ulrik Nilsson (M)</w:t>
    </w:r>
    <w:r w:rsidRPr="00470567">
      <w:fldChar w:fldCharType="end"/>
    </w:r>
    <w:r w:rsidRPr="00470567">
      <w:br/>
    </w:r>
    <w:r w:rsidRPr="00470567">
      <w:fldChar w:fldCharType="begin" w:fldLock="1"/>
    </w:r>
    <w:r w:rsidRPr="00470567">
      <w:instrText xml:space="preserve"> DOCPROPERTY "SvarFrasKort" *\charformat </w:instrText>
    </w:r>
    <w:r w:rsidRPr="00470567">
      <w:fldChar w:fldCharType="end"/>
    </w:r>
  </w:p>
  <w:p w:rsidR="00B84D9B" w:rsidRPr="00470567" w:rsidRDefault="00B84D9B">
    <w:pPr>
      <w:pStyle w:val="FSHTitel"/>
    </w:pPr>
    <w:r w:rsidRPr="00470567">
      <w:fldChar w:fldCharType="begin" w:fldLock="1"/>
    </w:r>
    <w:r w:rsidRPr="00470567">
      <w:instrText xml:space="preserve"> DOCPROPERTY</w:instrText>
    </w:r>
    <w:r w:rsidRPr="00470567">
      <w:rPr>
        <w:sz w:val="18"/>
      </w:rPr>
      <w:instrText xml:space="preserve"> "RubrikSvar" *\charformat </w:instrText>
    </w:r>
    <w:r w:rsidRPr="00470567">
      <w:fldChar w:fldCharType="separate"/>
    </w:r>
    <w:r w:rsidRPr="00470567">
      <w:t>IP-ombuds tystnadsplikt</w:t>
    </w:r>
    <w:r w:rsidRPr="00470567">
      <w:fldChar w:fldCharType="end"/>
    </w:r>
  </w:p>
  <w:p w:rsidR="00B84D9B" w:rsidRPr="00470567" w:rsidRDefault="00B84D9B">
    <w:pPr>
      <w:pStyle w:val="Normal00"/>
    </w:pPr>
  </w:p>
  <w:p w:rsidR="00B84D9B" w:rsidRPr="00470567" w:rsidRDefault="00B84D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9655401">
    <w:abstractNumId w:val="13"/>
  </w:num>
  <w:num w:numId="2" w16cid:durableId="968707887">
    <w:abstractNumId w:val="11"/>
  </w:num>
  <w:num w:numId="3" w16cid:durableId="1995135308">
    <w:abstractNumId w:val="14"/>
  </w:num>
  <w:num w:numId="4" w16cid:durableId="210189129">
    <w:abstractNumId w:val="8"/>
  </w:num>
  <w:num w:numId="5" w16cid:durableId="333337462">
    <w:abstractNumId w:val="3"/>
  </w:num>
  <w:num w:numId="6" w16cid:durableId="225143668">
    <w:abstractNumId w:val="2"/>
  </w:num>
  <w:num w:numId="7" w16cid:durableId="105317750">
    <w:abstractNumId w:val="1"/>
  </w:num>
  <w:num w:numId="8" w16cid:durableId="697435833">
    <w:abstractNumId w:val="0"/>
  </w:num>
  <w:num w:numId="9" w16cid:durableId="415170645">
    <w:abstractNumId w:val="9"/>
  </w:num>
  <w:num w:numId="10" w16cid:durableId="1512330386">
    <w:abstractNumId w:val="7"/>
  </w:num>
  <w:num w:numId="11" w16cid:durableId="982782446">
    <w:abstractNumId w:val="6"/>
  </w:num>
  <w:num w:numId="12" w16cid:durableId="372458710">
    <w:abstractNumId w:val="5"/>
  </w:num>
  <w:num w:numId="13" w16cid:durableId="421151427">
    <w:abstractNumId w:val="4"/>
  </w:num>
  <w:num w:numId="14" w16cid:durableId="1936598168">
    <w:abstractNumId w:val="16"/>
  </w:num>
  <w:num w:numId="15" w16cid:durableId="478571112">
    <w:abstractNumId w:val="12"/>
  </w:num>
  <w:num w:numId="16" w16cid:durableId="1676765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18B5CD8-53DA-42F2-BB21-A587763CE9AB}"/>
  </w:docVars>
  <w:rsids>
    <w:rsidRoot w:val="001331EE"/>
    <w:rsid w:val="001331EE"/>
    <w:rsid w:val="00470567"/>
    <w:rsid w:val="00B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986A29-4950-4898-A28D-FC2D8FF0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link w:val="HemstlattChar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mstlattChar">
    <w:name w:val="Hemstl_att Char"/>
    <w:aliases w:val="Förslagspunkt Char,Yrkande Char,Förslagstext Char"/>
    <w:basedOn w:val="Standardstycketeckensnitt"/>
    <w:link w:val="Hemstlatt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1142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M1563</vt:lpstr>
    </vt:vector>
  </TitlesOfParts>
  <Company>Riksdagen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M1563</dc:title>
  <dc:subject>M1563</dc:subject>
  <dc:creator>Riksdagen</dc:creator>
  <cp:keywords>Riksdagen</cp:keywords>
  <dc:description>AD-ändringar</dc:description>
  <cp:lastModifiedBy>Lars Brink</cp:lastModifiedBy>
  <cp:revision>2</cp:revision>
  <cp:lastPrinted>2013-12-02T16:11:00Z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ReLa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IP-ombuds tystnadsplikt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IP-ombuds tystnadsplikt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Nilsson (M)</vt:lpwstr>
  </property>
  <property fmtid="{D5CDD505-2E9C-101B-9397-08002B2CF9AE}" pid="26" name="MotionarLista">
    <vt:lpwstr>Nilsson, Ulrik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re0130aa</vt:lpwstr>
  </property>
  <property fmtid="{D5CDD505-2E9C-101B-9397-08002B2CF9AE}" pid="46" name="MotionID">
    <vt:lpwstr>20132014000000000077000015630069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20132014000000000077000015630069</vt:lpwstr>
  </property>
  <property fmtid="{D5CDD505-2E9C-101B-9397-08002B2CF9AE}" pid="50" name="nummer">
    <vt:lpwstr>283</vt:lpwstr>
  </property>
  <property fmtid="{D5CDD505-2E9C-101B-9397-08002B2CF9AE}" pid="51" name="utskottsbeteckning">
    <vt:lpwstr>N</vt:lpwstr>
  </property>
  <property fmtid="{D5CDD505-2E9C-101B-9397-08002B2CF9AE}" pid="52" name="GlobalUID">
    <vt:lpwstr>{5DA41C90-048C-437C-AF7B-9E3F7E5FD5EF}</vt:lpwstr>
  </property>
  <property fmtid="{D5CDD505-2E9C-101B-9397-08002B2CF9AE}" pid="53" name="Överföringar">
    <vt:i4>0</vt:i4>
  </property>
  <property fmtid="{D5CDD505-2E9C-101B-9397-08002B2CF9AE}" pid="54" name="Checksum">
    <vt:lpwstr>*0018995201548*</vt:lpwstr>
  </property>
  <property fmtid="{D5CDD505-2E9C-101B-9397-08002B2CF9AE}" pid="55" name="skuggnummer">
    <vt:lpwstr>1260</vt:lpwstr>
  </property>
  <property fmtid="{D5CDD505-2E9C-101B-9397-08002B2CF9AE}" pid="56" name="urixVersion">
    <vt:lpwstr>4.6.0.0</vt:lpwstr>
  </property>
  <property fmtid="{D5CDD505-2E9C-101B-9397-08002B2CF9AE}" pid="57" name="urixOrigin">
    <vt:lpwstr>140324 12:27:51.150</vt:lpwstr>
  </property>
  <property fmtid="{D5CDD505-2E9C-101B-9397-08002B2CF9AE}" pid="58" name="urixGuid">
    <vt:lpwstr>{C630EEE9-F493-4FFC-BA2A-D9DC4E6814EC}</vt:lpwstr>
  </property>
</Properties>
</file>