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F6EDF1612524BAB9BD922E66047EA1C"/>
        </w:placeholder>
        <w15:appearance w15:val="hidden"/>
        <w:text/>
      </w:sdtPr>
      <w:sdtEndPr/>
      <w:sdtContent>
        <w:p w:rsidRPr="009B062B" w:rsidR="00AF30DD" w:rsidP="009B062B" w:rsidRDefault="00AF30DD" w14:paraId="45D7C6F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1b036df-fbaa-4494-bb24-8c77ded60e4e"/>
        <w:id w:val="-1519070"/>
        <w:lock w:val="sdtLocked"/>
      </w:sdtPr>
      <w:sdtEndPr/>
      <w:sdtContent>
        <w:p w:rsidR="00496A63" w:rsidRDefault="0087725D" w14:paraId="34B43226" w14:textId="751A825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det svenska lantbrukets konkurrenskraft kan stärkas,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1E85211E64A4CCFACE35DDC0209C55C"/>
        </w:placeholder>
        <w15:appearance w15:val="hidden"/>
        <w:text/>
      </w:sdtPr>
      <w:sdtEndPr/>
      <w:sdtContent>
        <w:p w:rsidRPr="009B062B" w:rsidR="006D79C9" w:rsidP="00333E95" w:rsidRDefault="006D79C9" w14:paraId="50675C44" w14:textId="77777777">
          <w:pPr>
            <w:pStyle w:val="Rubrik1"/>
          </w:pPr>
          <w:r>
            <w:t>Motivering</w:t>
          </w:r>
        </w:p>
      </w:sdtContent>
    </w:sdt>
    <w:p w:rsidRPr="00566B17" w:rsidR="00F90CFA" w:rsidP="00566B17" w:rsidRDefault="00F90CFA" w14:paraId="146B1C80" w14:textId="77777777">
      <w:pPr>
        <w:pStyle w:val="Normalutanindragellerluft"/>
      </w:pPr>
      <w:r w:rsidRPr="00566B17">
        <w:t xml:space="preserve">För att stärka det svenska lantbrukets konkurrenskraft måste effektiviseringar ständigt genomföras. Då de svenska miljö- och djurhållningsreglerna är striktare än i många andra EU-länder är det bland annat via effektivitet som det svenska lantbruket hävdar sig gentemot omvärlden. </w:t>
      </w:r>
    </w:p>
    <w:p w:rsidR="00652B73" w:rsidP="00854B87" w:rsidRDefault="00F90CFA" w14:paraId="3435CDA3" w14:textId="34C9BA37">
      <w:r>
        <w:t xml:space="preserve">Idag prioriteras dock inte satsningar på lantbrukets konkurrenskraft tillräckligt </w:t>
      </w:r>
      <w:r w:rsidR="00854B87">
        <w:t xml:space="preserve">i politiska beslut. </w:t>
      </w:r>
      <w:r>
        <w:t>Ska Sverige behålla öppna landskap och en levande landsbygd måste lantbrukets konkurrenskraft stärkas.</w:t>
      </w:r>
    </w:p>
    <w:bookmarkStart w:name="_GoBack" w:id="1"/>
    <w:bookmarkEnd w:id="1"/>
    <w:p w:rsidR="00566B17" w:rsidP="00854B87" w:rsidRDefault="00566B17" w14:paraId="39F9A0E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297AF3E4E547FD805C539B2FC194F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B2F84" w:rsidRDefault="00566B17" w14:paraId="221FC4F2" w14:textId="6EF4177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B0C44" w:rsidRDefault="00AB0C44" w14:paraId="15376BEC" w14:textId="77777777"/>
    <w:sectPr w:rsidR="00AB0C4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070E0" w14:textId="77777777" w:rsidR="008F7089" w:rsidRDefault="008F7089" w:rsidP="000C1CAD">
      <w:pPr>
        <w:spacing w:line="240" w:lineRule="auto"/>
      </w:pPr>
      <w:r>
        <w:separator/>
      </w:r>
    </w:p>
  </w:endnote>
  <w:endnote w:type="continuationSeparator" w:id="0">
    <w:p w14:paraId="71C7B527" w14:textId="77777777" w:rsidR="008F7089" w:rsidRDefault="008F70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CDF9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36EED" w14:textId="798C741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54B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0B751" w14:textId="77777777" w:rsidR="008F7089" w:rsidRDefault="008F7089" w:rsidP="000C1CAD">
      <w:pPr>
        <w:spacing w:line="240" w:lineRule="auto"/>
      </w:pPr>
      <w:r>
        <w:separator/>
      </w:r>
    </w:p>
  </w:footnote>
  <w:footnote w:type="continuationSeparator" w:id="0">
    <w:p w14:paraId="6DDDC5D3" w14:textId="77777777" w:rsidR="008F7089" w:rsidRDefault="008F70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3D7EE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FC0539" wp14:anchorId="737A1E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66B17" w14:paraId="15612D7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7193EBE0CB4DFF8224831F75837DED"/>
                              </w:placeholder>
                              <w:text/>
                            </w:sdtPr>
                            <w:sdtEndPr/>
                            <w:sdtContent>
                              <w:r w:rsidR="00F321A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152AB755FA457A85143389EB75A7BB"/>
                              </w:placeholder>
                              <w:text/>
                            </w:sdtPr>
                            <w:sdtEndPr/>
                            <w:sdtContent>
                              <w:r w:rsidR="002A2664">
                                <w:t>1160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7A1E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66B17" w14:paraId="15612D7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7193EBE0CB4DFF8224831F75837DED"/>
                        </w:placeholder>
                        <w:text/>
                      </w:sdtPr>
                      <w:sdtEndPr/>
                      <w:sdtContent>
                        <w:r w:rsidR="00F321A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152AB755FA457A85143389EB75A7BB"/>
                        </w:placeholder>
                        <w:text/>
                      </w:sdtPr>
                      <w:sdtEndPr/>
                      <w:sdtContent>
                        <w:r w:rsidR="002A2664">
                          <w:t>1160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DF5B5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66B17" w14:paraId="0B5AB00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A152AB755FA457A85143389EB75A7BB"/>
        </w:placeholder>
        <w:text/>
      </w:sdtPr>
      <w:sdtEndPr/>
      <w:sdtContent>
        <w:r w:rsidR="00F321A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A2664">
          <w:t>1160</w:t>
        </w:r>
      </w:sdtContent>
    </w:sdt>
  </w:p>
  <w:p w:rsidR="004F35FE" w:rsidP="00776B74" w:rsidRDefault="004F35FE" w14:paraId="31208E2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66B17" w14:paraId="1B243C9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321A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A2664">
          <w:t>1160</w:t>
        </w:r>
      </w:sdtContent>
    </w:sdt>
  </w:p>
  <w:p w:rsidR="004F35FE" w:rsidP="00A314CF" w:rsidRDefault="00566B17" w14:paraId="5835460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66B17" w14:paraId="0ECC0D8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66B17" w14:paraId="452EBF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:807</w:t>
        </w:r>
      </w:sdtContent>
    </w:sdt>
  </w:p>
  <w:p w:rsidR="004F35FE" w:rsidP="00E03A3D" w:rsidRDefault="00566B17" w14:paraId="2D79DB4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321A2" w14:paraId="36DD11B3" w14:textId="77777777">
        <w:pPr>
          <w:pStyle w:val="FSHRub2"/>
        </w:pPr>
        <w:r>
          <w:t>Lantbrukets konkurrenskraft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9FCC5A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A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381A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87154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664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6A63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B17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0B9F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861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6DD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5711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2834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2F84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4B87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25D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089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0C44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8B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25A4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6E0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1A2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CFA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E17E24"/>
  <w15:chartTrackingRefBased/>
  <w15:docId w15:val="{15D2E158-F96F-4088-9875-36DEAB3D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6EDF1612524BAB9BD922E66047EA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314CD-CD5B-43B5-B39A-56F36305DF3E}"/>
      </w:docPartPr>
      <w:docPartBody>
        <w:p w:rsidR="000072E3" w:rsidRDefault="000E40B1">
          <w:pPr>
            <w:pStyle w:val="9F6EDF1612524BAB9BD922E66047EA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E85211E64A4CCFACE35DDC0209C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A6DFA-5632-489D-92C3-FA4D32EE0F31}"/>
      </w:docPartPr>
      <w:docPartBody>
        <w:p w:rsidR="000072E3" w:rsidRDefault="000E40B1">
          <w:pPr>
            <w:pStyle w:val="91E85211E64A4CCFACE35DDC0209C5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297AF3E4E547FD805C539B2FC19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B0A02-AEFA-45BC-85FE-145292D2AF39}"/>
      </w:docPartPr>
      <w:docPartBody>
        <w:p w:rsidR="000072E3" w:rsidRDefault="000E40B1">
          <w:pPr>
            <w:pStyle w:val="89297AF3E4E547FD805C539B2FC194F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C7193EBE0CB4DFF8224831F75837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E1D63-F837-4ABD-9765-9551D048965D}"/>
      </w:docPartPr>
      <w:docPartBody>
        <w:p w:rsidR="000072E3" w:rsidRDefault="000E40B1">
          <w:pPr>
            <w:pStyle w:val="DC7193EBE0CB4DFF8224831F75837D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152AB755FA457A85143389EB75A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4A271-E9AB-4FD8-A6CF-28583A234070}"/>
      </w:docPartPr>
      <w:docPartBody>
        <w:p w:rsidR="000072E3" w:rsidRDefault="000E40B1">
          <w:pPr>
            <w:pStyle w:val="0A152AB755FA457A85143389EB75A7B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B1"/>
    <w:rsid w:val="000072E3"/>
    <w:rsid w:val="000E40B1"/>
    <w:rsid w:val="00171B42"/>
    <w:rsid w:val="009A1374"/>
    <w:rsid w:val="00EC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6EDF1612524BAB9BD922E66047EA1C">
    <w:name w:val="9F6EDF1612524BAB9BD922E66047EA1C"/>
  </w:style>
  <w:style w:type="paragraph" w:customStyle="1" w:styleId="E0CE5E6953664303BC99F07FDAD6157A">
    <w:name w:val="E0CE5E6953664303BC99F07FDAD6157A"/>
  </w:style>
  <w:style w:type="paragraph" w:customStyle="1" w:styleId="BA863D451108496AA19E2189DA91974C">
    <w:name w:val="BA863D451108496AA19E2189DA91974C"/>
  </w:style>
  <w:style w:type="paragraph" w:customStyle="1" w:styleId="91E85211E64A4CCFACE35DDC0209C55C">
    <w:name w:val="91E85211E64A4CCFACE35DDC0209C55C"/>
  </w:style>
  <w:style w:type="paragraph" w:customStyle="1" w:styleId="89297AF3E4E547FD805C539B2FC194F0">
    <w:name w:val="89297AF3E4E547FD805C539B2FC194F0"/>
  </w:style>
  <w:style w:type="paragraph" w:customStyle="1" w:styleId="DC7193EBE0CB4DFF8224831F75837DED">
    <w:name w:val="DC7193EBE0CB4DFF8224831F75837DED"/>
  </w:style>
  <w:style w:type="paragraph" w:customStyle="1" w:styleId="0A152AB755FA457A85143389EB75A7BB">
    <w:name w:val="0A152AB755FA457A85143389EB75A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5A1524-72FF-44BA-A627-AC8FCA70410B}"/>
</file>

<file path=customXml/itemProps2.xml><?xml version="1.0" encoding="utf-8"?>
<ds:datastoreItem xmlns:ds="http://schemas.openxmlformats.org/officeDocument/2006/customXml" ds:itemID="{F33A17C7-C900-43F5-9A93-00234A1F9250}"/>
</file>

<file path=customXml/itemProps3.xml><?xml version="1.0" encoding="utf-8"?>
<ds:datastoreItem xmlns:ds="http://schemas.openxmlformats.org/officeDocument/2006/customXml" ds:itemID="{70574925-EC87-4407-A593-DE3AD7538C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635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M1160 Lantbrukets konkurrenskraft</vt:lpstr>
      <vt:lpstr>
      </vt:lpstr>
    </vt:vector>
  </TitlesOfParts>
  <Company>Sveriges riksdag</Company>
  <LinksUpToDate>false</LinksUpToDate>
  <CharactersWithSpaces>726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