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4147" w:rsidRPr="007F4147" w:rsidRDefault="007F4147">
      <w:pPr>
        <w:pStyle w:val="Hemstlrubrik"/>
      </w:pPr>
      <w:r w:rsidRPr="007F4147">
        <w:t>Förslag till riksdagsbeslut</w:t>
      </w:r>
    </w:p>
    <w:p w:rsidR="007F4147" w:rsidRPr="007F4147" w:rsidRDefault="007F4147">
      <w:pPr>
        <w:pStyle w:val="Hemstlatt"/>
        <w:ind w:left="0"/>
      </w:pPr>
      <w:r w:rsidRPr="007F4147">
        <w:t>Riksdagen tillkännager för regeringen som sin mening vad som anförs i motionen om att den judiska Hillelskolan bör klassas som nationell minoritetsskola.</w:t>
      </w:r>
    </w:p>
    <w:p w:rsidR="007F4147" w:rsidRPr="007F4147" w:rsidRDefault="007F4147">
      <w:pPr>
        <w:pStyle w:val="Rubrik1"/>
      </w:pPr>
      <w:r w:rsidRPr="007F4147">
        <w:t>Motivering</w:t>
      </w:r>
    </w:p>
    <w:p w:rsidR="007F4147" w:rsidRPr="007F4147" w:rsidRDefault="007F4147">
      <w:r w:rsidRPr="007F4147">
        <w:t>Sverige har i dag fem nationella minoriteter: judar, romer, samer, sverigefi</w:t>
      </w:r>
      <w:r w:rsidRPr="007F4147">
        <w:t>n</w:t>
      </w:r>
      <w:r w:rsidRPr="007F4147">
        <w:t>nar och tornedalingar. De historiska minoritetsspråken är jiddisch, romani chib, samiska och meänkieli. Dessa nationella minoriteter omfattas av den svenska minoritetspolitiken. Minoritetspolitiken ska stärka de nationella m</w:t>
      </w:r>
      <w:r w:rsidRPr="007F4147">
        <w:t>i</w:t>
      </w:r>
      <w:r w:rsidRPr="007F4147">
        <w:t>noriteterna och ge det stöd som krävs för att deras kultur och språk ska hållas levande.</w:t>
      </w:r>
    </w:p>
    <w:p w:rsidR="007F4147" w:rsidRPr="007F4147" w:rsidRDefault="007F4147">
      <w:pPr>
        <w:pStyle w:val="Normaltindrag"/>
      </w:pPr>
      <w:r w:rsidRPr="007F4147">
        <w:t>Bildning, skola och undervisning är den judiska gruppens viktigaste ku</w:t>
      </w:r>
      <w:r w:rsidRPr="007F4147">
        <w:t>l</w:t>
      </w:r>
      <w:r w:rsidRPr="007F4147">
        <w:t>turbevarande institution. I Sverige har den judiska minoriteten sedan decenn</w:t>
      </w:r>
      <w:r w:rsidRPr="007F4147">
        <w:t>i</w:t>
      </w:r>
      <w:r w:rsidRPr="007F4147">
        <w:t xml:space="preserve">er tillbaka byggt upp ett välfungerande skolsystem från sexårsverksamhet till gymnasium. Minoritetens särprägel lyfts fram speciellt genom undervisning i judisk etik, kultur, tradition och hebreiska. Även minoritetsspråket jiddisch börjar alltmer lyftas fram. De större svenska judiska skolorna spänner över elever från helt sekulära och ateistiska judiska hem till mer ortodoxa, även om de förra är i stor majoritet. </w:t>
      </w:r>
    </w:p>
    <w:p w:rsidR="007F4147" w:rsidRPr="007F4147" w:rsidRDefault="007F4147">
      <w:pPr>
        <w:pStyle w:val="Normaltindrag"/>
      </w:pPr>
      <w:r w:rsidRPr="007F4147">
        <w:t xml:space="preserve">Då den judiska </w:t>
      </w:r>
      <w:r w:rsidRPr="007F4147">
        <w:t>gruppen i Sverige räknas som en nationell minoritet är det av vikt att exempelvis den största judiska skolan, Hillelskolan, omdefinieras från konfessionell skola till en etnisk skola för den judiska minoriteten. Denna definition av Hillelskolan som en skola för en judisk minoritet formulerades redan året 1969 av Olof Palme i egenskap av ecklesiastikminister. Samerna som också är en nationell minoritet har redan en liknande skola som karakt</w:t>
      </w:r>
      <w:r w:rsidRPr="007F4147">
        <w:t>e</w:t>
      </w:r>
      <w:r w:rsidRPr="007F4147">
        <w:t>riseras just utifrån deras status som nationell minoritet.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F4147">
        <w:trPr>
          <w:cantSplit/>
        </w:trPr>
        <w:tc>
          <w:tcPr>
            <w:tcW w:w="3046" w:type="dxa"/>
          </w:tcPr>
          <w:p w:rsidR="007F4147" w:rsidRPr="007F4147" w:rsidRDefault="007F4147">
            <w:pPr>
              <w:pStyle w:val="UnderskriftDatum"/>
              <w:spacing w:before="240"/>
            </w:pPr>
            <w:r w:rsidRPr="007F4147">
              <w:lastRenderedPageBreak/>
              <w:t>Stockholm den 6 oktober 2008</w:t>
            </w:r>
          </w:p>
        </w:tc>
        <w:tc>
          <w:tcPr>
            <w:tcW w:w="3047" w:type="dxa"/>
          </w:tcPr>
          <w:p w:rsidR="007F4147" w:rsidRPr="007F4147" w:rsidRDefault="007F4147">
            <w:pPr>
              <w:pStyle w:val="Underskrifter"/>
              <w:spacing w:before="240"/>
            </w:pPr>
          </w:p>
        </w:tc>
      </w:tr>
      <w:tr w:rsidR="00000000" w:rsidRPr="007F4147">
        <w:trPr>
          <w:cantSplit/>
        </w:trPr>
        <w:tc>
          <w:tcPr>
            <w:tcW w:w="3046" w:type="dxa"/>
          </w:tcPr>
          <w:p w:rsidR="007F4147" w:rsidRPr="007F4147" w:rsidRDefault="007F4147">
            <w:pPr>
              <w:pStyle w:val="Underskrifter"/>
            </w:pPr>
            <w:r w:rsidRPr="007F4147">
              <w:t>Birgitta Ohlsson (fp)</w:t>
            </w:r>
          </w:p>
        </w:tc>
        <w:tc>
          <w:tcPr>
            <w:tcW w:w="3046" w:type="dxa"/>
          </w:tcPr>
          <w:p w:rsidR="007F4147" w:rsidRPr="007F4147" w:rsidRDefault="007F4147">
            <w:pPr>
              <w:pStyle w:val="Underskrifter"/>
            </w:pPr>
          </w:p>
        </w:tc>
      </w:tr>
    </w:tbl>
    <w:p w:rsidR="007F4147" w:rsidRPr="007F4147" w:rsidRDefault="007F4147">
      <w:pPr>
        <w:pStyle w:val="Normaltindrag"/>
      </w:pPr>
    </w:p>
    <w:sectPr w:rsidR="00000000" w:rsidRPr="007F41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4147" w:rsidRPr="007F4147" w:rsidRDefault="007F4147">
      <w:r w:rsidRPr="007F4147">
        <w:separator/>
      </w:r>
    </w:p>
  </w:endnote>
  <w:endnote w:type="continuationSeparator" w:id="0">
    <w:p w:rsidR="007F4147" w:rsidRPr="007F4147" w:rsidRDefault="007F4147">
      <w:r w:rsidRPr="007F41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147" w:rsidRPr="007F4147" w:rsidRDefault="007F4147">
    <w:pPr>
      <w:pStyle w:val="Sidfot"/>
    </w:pPr>
    <w:r w:rsidRPr="007F41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25573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147" w:rsidRDefault="007F414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4147" w:rsidRDefault="007F414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147" w:rsidRPr="007F4147" w:rsidRDefault="007F4147">
    <w:pPr>
      <w:pStyle w:val="Sidfot"/>
    </w:pPr>
    <w:r w:rsidRPr="007F41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81209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147" w:rsidRDefault="007F414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4147" w:rsidRDefault="007F414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147" w:rsidRPr="007F4147" w:rsidRDefault="007F4147">
    <w:pPr>
      <w:pStyle w:val="Sidfot"/>
    </w:pPr>
    <w:r w:rsidRPr="007F41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74349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147" w:rsidRDefault="007F41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4147" w:rsidRDefault="007F41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4147" w:rsidRPr="007F4147" w:rsidRDefault="007F4147">
      <w:r w:rsidRPr="007F4147">
        <w:separator/>
      </w:r>
    </w:p>
  </w:footnote>
  <w:footnote w:type="continuationSeparator" w:id="0">
    <w:p w:rsidR="007F4147" w:rsidRPr="007F4147" w:rsidRDefault="007F4147">
      <w:r w:rsidRPr="007F41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147" w:rsidRPr="007F4147" w:rsidRDefault="007F4147">
    <w:pPr>
      <w:pStyle w:val="Sidhuvud"/>
    </w:pPr>
    <w:r w:rsidRPr="007F41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85824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147" w:rsidRDefault="007F414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4147" w:rsidRDefault="007F414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147" w:rsidRPr="007F4147" w:rsidRDefault="007F4147">
    <w:pPr>
      <w:pStyle w:val="Sidhuvud"/>
    </w:pPr>
    <w:r w:rsidRPr="007F41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48874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147" w:rsidRDefault="007F414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4147" w:rsidRDefault="007F414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4147" w:rsidRPr="007F4147" w:rsidRDefault="007F4147">
    <w:pPr>
      <w:pStyle w:val="FSHNormal"/>
      <w:tabs>
        <w:tab w:val="right" w:pos="5840"/>
      </w:tabs>
    </w:pPr>
    <w:r w:rsidRPr="007F4147">
      <w:br/>
    </w:r>
    <w:r w:rsidRPr="007F4147">
      <w:fldChar w:fldCharType="begin" w:fldLock="1"/>
    </w:r>
    <w:r w:rsidRPr="007F4147">
      <w:instrText xml:space="preserve"> DOCPROPERTY</w:instrText>
    </w:r>
    <w:r w:rsidRPr="007F4147">
      <w:rPr>
        <w:sz w:val="18"/>
      </w:rPr>
      <w:instrText xml:space="preserve"> "YearUser" *\charformat </w:instrText>
    </w:r>
    <w:r w:rsidRPr="007F4147">
      <w:fldChar w:fldCharType="separate"/>
    </w:r>
    <w:r w:rsidRPr="007F4147">
      <w:t>2008/09</w:t>
    </w:r>
    <w:r w:rsidRPr="007F4147">
      <w:fldChar w:fldCharType="end"/>
    </w:r>
    <w:r w:rsidRPr="007F4147">
      <w:t xml:space="preserve"> </w:t>
    </w:r>
    <w:r w:rsidRPr="007F4147">
      <w:tab/>
      <w:t xml:space="preserve">mnr: </w:t>
    </w:r>
    <w:r w:rsidRPr="007F4147">
      <w:fldChar w:fldCharType="begin" w:fldLock="1"/>
    </w:r>
    <w:r w:rsidRPr="007F4147">
      <w:instrText xml:space="preserve"> DOCPROPERTY</w:instrText>
    </w:r>
    <w:r w:rsidRPr="007F4147">
      <w:rPr>
        <w:sz w:val="18"/>
      </w:rPr>
      <w:instrText xml:space="preserve"> "Motionsnummer" *\charformat </w:instrText>
    </w:r>
    <w:r w:rsidRPr="007F4147">
      <w:fldChar w:fldCharType="separate"/>
    </w:r>
    <w:r w:rsidRPr="007F4147">
      <w:t>Ub459</w:t>
    </w:r>
    <w:r w:rsidRPr="007F4147">
      <w:fldChar w:fldCharType="end"/>
    </w:r>
    <w:r w:rsidRPr="007F4147">
      <w:br/>
    </w:r>
    <w:r w:rsidRPr="007F4147">
      <w:fldChar w:fldCharType="begin" w:fldLock="1"/>
    </w:r>
    <w:r w:rsidRPr="007F4147">
      <w:instrText xml:space="preserve"> DOCPROPERTY</w:instrText>
    </w:r>
    <w:r w:rsidRPr="007F4147">
      <w:rPr>
        <w:sz w:val="18"/>
      </w:rPr>
      <w:instrText xml:space="preserve"> "Samling" *\charformat </w:instrText>
    </w:r>
    <w:r w:rsidRPr="007F4147">
      <w:fldChar w:fldCharType="end"/>
    </w:r>
    <w:r w:rsidRPr="007F4147">
      <w:tab/>
      <w:t xml:space="preserve">pnr: </w:t>
    </w:r>
    <w:r w:rsidRPr="007F4147">
      <w:fldChar w:fldCharType="begin" w:fldLock="1"/>
    </w:r>
    <w:r w:rsidRPr="007F4147">
      <w:instrText xml:space="preserve"> DOCPROPERTY</w:instrText>
    </w:r>
    <w:r w:rsidRPr="007F4147">
      <w:rPr>
        <w:sz w:val="18"/>
      </w:rPr>
      <w:instrText xml:space="preserve"> "Partinummer" *\charformat </w:instrText>
    </w:r>
    <w:r w:rsidRPr="007F4147">
      <w:fldChar w:fldCharType="separate"/>
    </w:r>
    <w:r w:rsidRPr="007F4147">
      <w:t>fp1254</w:t>
    </w:r>
    <w:r w:rsidRPr="007F4147">
      <w:fldChar w:fldCharType="end"/>
    </w:r>
  </w:p>
  <w:p w:rsidR="007F4147" w:rsidRPr="007F4147" w:rsidRDefault="007F4147">
    <w:pPr>
      <w:pStyle w:val="FSHRub1"/>
    </w:pPr>
    <w:r w:rsidRPr="007F4147">
      <w:t>Motion till riksdagen</w:t>
    </w:r>
    <w:r w:rsidRPr="007F4147">
      <w:br/>
    </w:r>
    <w:r w:rsidRPr="007F4147">
      <w:fldChar w:fldCharType="begin" w:fldLock="1"/>
    </w:r>
    <w:r w:rsidRPr="007F4147">
      <w:instrText xml:space="preserve"> DOCPROPERTY "YearUser" *\charformat </w:instrText>
    </w:r>
    <w:r w:rsidRPr="007F4147">
      <w:fldChar w:fldCharType="separate"/>
    </w:r>
    <w:r w:rsidRPr="007F4147">
      <w:t>2008/09</w:t>
    </w:r>
    <w:r w:rsidRPr="007F4147">
      <w:fldChar w:fldCharType="end"/>
    </w:r>
    <w:r w:rsidRPr="007F4147">
      <w:t>:</w:t>
    </w:r>
    <w:r w:rsidRPr="007F4147">
      <w:fldChar w:fldCharType="begin" w:fldLock="1"/>
    </w:r>
    <w:r w:rsidRPr="007F4147">
      <w:instrText xml:space="preserve"> DOCPROPERTY "Motionsnummer" *\charformat </w:instrText>
    </w:r>
    <w:r w:rsidRPr="007F4147">
      <w:fldChar w:fldCharType="separate"/>
    </w:r>
    <w:r w:rsidRPr="007F4147">
      <w:t>Ub459</w:t>
    </w:r>
    <w:r w:rsidRPr="007F4147">
      <w:fldChar w:fldCharType="end"/>
    </w:r>
  </w:p>
  <w:p w:rsidR="007F4147" w:rsidRPr="007F4147" w:rsidRDefault="007F4147">
    <w:pPr>
      <w:pStyle w:val="FSHNormalS5"/>
    </w:pPr>
    <w:r w:rsidRPr="007F4147">
      <w:fldChar w:fldCharType="begin" w:fldLock="1"/>
    </w:r>
    <w:r w:rsidRPr="007F4147">
      <w:instrText xml:space="preserve"> DOCPROPERTY "MotionarText" *\charformat </w:instrText>
    </w:r>
    <w:r w:rsidRPr="007F4147">
      <w:fldChar w:fldCharType="separate"/>
    </w:r>
    <w:r w:rsidRPr="007F4147">
      <w:t>av Birgitta Ohlsson (fp)</w:t>
    </w:r>
    <w:r w:rsidRPr="007F4147">
      <w:fldChar w:fldCharType="end"/>
    </w:r>
    <w:r w:rsidRPr="007F4147">
      <w:br/>
    </w:r>
    <w:r w:rsidRPr="007F4147">
      <w:fldChar w:fldCharType="begin" w:fldLock="1"/>
    </w:r>
    <w:r w:rsidRPr="007F4147">
      <w:instrText xml:space="preserve"> DOCPROPERTY "SvarFrasKort" *\charformat </w:instrText>
    </w:r>
    <w:r w:rsidRPr="007F4147">
      <w:fldChar w:fldCharType="end"/>
    </w:r>
  </w:p>
  <w:p w:rsidR="007F4147" w:rsidRPr="007F4147" w:rsidRDefault="007F4147">
    <w:pPr>
      <w:pStyle w:val="FSHTitel"/>
    </w:pPr>
    <w:r w:rsidRPr="007F4147">
      <w:fldChar w:fldCharType="begin" w:fldLock="1"/>
    </w:r>
    <w:r w:rsidRPr="007F4147">
      <w:instrText xml:space="preserve"> DOCPROPERTY</w:instrText>
    </w:r>
    <w:r w:rsidRPr="007F4147">
      <w:rPr>
        <w:sz w:val="18"/>
      </w:rPr>
      <w:instrText xml:space="preserve"> "RubrikSvar" *\charformat </w:instrText>
    </w:r>
    <w:r w:rsidRPr="007F4147">
      <w:fldChar w:fldCharType="separate"/>
    </w:r>
    <w:r w:rsidRPr="007F4147">
      <w:t>Hillelskolan</w:t>
    </w:r>
    <w:r w:rsidRPr="007F4147">
      <w:fldChar w:fldCharType="end"/>
    </w:r>
  </w:p>
  <w:p w:rsidR="007F4147" w:rsidRPr="007F4147" w:rsidRDefault="007F4147">
    <w:pPr>
      <w:pStyle w:val="Normal00"/>
    </w:pPr>
  </w:p>
  <w:p w:rsidR="007F4147" w:rsidRPr="007F4147" w:rsidRDefault="007F41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03268073">
    <w:abstractNumId w:val="8"/>
  </w:num>
  <w:num w:numId="2" w16cid:durableId="194656779">
    <w:abstractNumId w:val="9"/>
  </w:num>
  <w:num w:numId="3" w16cid:durableId="2099131114">
    <w:abstractNumId w:val="8"/>
  </w:num>
  <w:num w:numId="4" w16cid:durableId="1836530602">
    <w:abstractNumId w:val="9"/>
  </w:num>
  <w:num w:numId="5" w16cid:durableId="663776568">
    <w:abstractNumId w:val="13"/>
  </w:num>
  <w:num w:numId="6" w16cid:durableId="1200361564">
    <w:abstractNumId w:val="10"/>
  </w:num>
  <w:num w:numId="7" w16cid:durableId="1034042422">
    <w:abstractNumId w:val="11"/>
  </w:num>
  <w:num w:numId="8" w16cid:durableId="820923650">
    <w:abstractNumId w:val="12"/>
  </w:num>
  <w:num w:numId="9" w16cid:durableId="312104479">
    <w:abstractNumId w:val="8"/>
  </w:num>
  <w:num w:numId="10" w16cid:durableId="684209620">
    <w:abstractNumId w:val="3"/>
  </w:num>
  <w:num w:numId="11" w16cid:durableId="1225021830">
    <w:abstractNumId w:val="2"/>
  </w:num>
  <w:num w:numId="12" w16cid:durableId="589776739">
    <w:abstractNumId w:val="1"/>
  </w:num>
  <w:num w:numId="13" w16cid:durableId="1891070075">
    <w:abstractNumId w:val="0"/>
  </w:num>
  <w:num w:numId="14" w16cid:durableId="1948542290">
    <w:abstractNumId w:val="9"/>
  </w:num>
  <w:num w:numId="15" w16cid:durableId="1073115583">
    <w:abstractNumId w:val="7"/>
  </w:num>
  <w:num w:numId="16" w16cid:durableId="145518698">
    <w:abstractNumId w:val="6"/>
  </w:num>
  <w:num w:numId="17" w16cid:durableId="1402824835">
    <w:abstractNumId w:val="5"/>
  </w:num>
  <w:num w:numId="18" w16cid:durableId="6747691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7ED1DCAA-8C66-4975-A2C2-D827E3750391}"/>
  </w:docVars>
  <w:rsids>
    <w:rsidRoot w:val="00E55100"/>
    <w:rsid w:val="007F4147"/>
    <w:rsid w:val="00E551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8118C40-ACC3-4D80-B02C-15C8EC572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239</Words>
  <Characters>1486</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fp1254</vt:lpstr>
    </vt:vector>
  </TitlesOfParts>
  <Company>Riksdagen</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fp1254</dc:title>
  <dc:subject>fp1254</dc:subject>
  <dc:creator>Riksdagen</dc:creator>
  <cp:keywords>Riksdagen</cp:keywords>
  <dc:description>TKG-ktrl, MSMQ4mb, PersReg-Distribution mm b-&gt;ny fplogga</dc:description>
  <cp:lastModifiedBy>Lars Brink</cp:lastModifiedBy>
  <cp:revision>2</cp:revision>
  <cp:lastPrinted>2009-01-29T13:14:00Z</cp:lastPrinted>
  <dcterms:created xsi:type="dcterms:W3CDTF">2025-12-17T18:57:00Z</dcterms:created>
  <dcterms:modified xsi:type="dcterms:W3CDTF">2025-12-17T18:57:00Z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Hillelskolan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Hillelskolan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fp1254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Ohlsson (fp)</vt:lpwstr>
  </property>
  <property fmtid="{D5CDD505-2E9C-101B-9397-08002B2CF9AE}" pid="26" name="MotionarLista">
    <vt:lpwstr>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Ub459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20082009000001020112000012540069</vt:lpwstr>
  </property>
  <property fmtid="{D5CDD505-2E9C-101B-9397-08002B2CF9AE}" pid="47" name="datum">
    <vt:lpwstr>081006</vt:lpwstr>
  </property>
  <property fmtid="{D5CDD505-2E9C-101B-9397-08002B2CF9AE}" pid="48" name="avsändar-e-post">
    <vt:lpwstr>yoav.bartal@riksdagen.se</vt:lpwstr>
  </property>
  <property fmtid="{D5CDD505-2E9C-101B-9397-08002B2CF9AE}" pid="49" name="id">
    <vt:lpwstr>20082009000001020112000012540069</vt:lpwstr>
  </property>
  <property fmtid="{D5CDD505-2E9C-101B-9397-08002B2CF9AE}" pid="50" name="nummer">
    <vt:lpwstr>459</vt:lpwstr>
  </property>
  <property fmtid="{D5CDD505-2E9C-101B-9397-08002B2CF9AE}" pid="51" name="utskottsbeteckning">
    <vt:lpwstr>Ub</vt:lpwstr>
  </property>
  <property fmtid="{D5CDD505-2E9C-101B-9397-08002B2CF9AE}" pid="52" name="GlobalUID">
    <vt:lpwstr>{6D565622-C7C0-4CBD-9295-B60BF1043167}</vt:lpwstr>
  </property>
  <property fmtid="{D5CDD505-2E9C-101B-9397-08002B2CF9AE}" pid="53" name="Överföringar">
    <vt:i4>0</vt:i4>
  </property>
  <property fmtid="{D5CDD505-2E9C-101B-9397-08002B2CF9AE}" pid="54" name="Checksum">
    <vt:lpwstr>*1013418056872*</vt:lpwstr>
  </property>
  <property fmtid="{D5CDD505-2E9C-101B-9397-08002B2CF9AE}" pid="55" name="skuggnummer">
    <vt:lpwstr>2474</vt:lpwstr>
  </property>
  <property fmtid="{D5CDD505-2E9C-101B-9397-08002B2CF9AE}" pid="56" name="urixVersion">
    <vt:lpwstr>3.2.0.8</vt:lpwstr>
  </property>
  <property fmtid="{D5CDD505-2E9C-101B-9397-08002B2CF9AE}" pid="57" name="urixOrigin">
    <vt:lpwstr>090402 15:47:51.119</vt:lpwstr>
  </property>
  <property fmtid="{D5CDD505-2E9C-101B-9397-08002B2CF9AE}" pid="58" name="urixGuid">
    <vt:lpwstr>{C57A0012-95FB-4042-9C3A-706B2294C6D1}</vt:lpwstr>
  </property>
</Properties>
</file>