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1461B" w:rsidRDefault="002E4064" w14:paraId="684639EA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E02F29FDCA147C2AB954B42F4996DA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6e47b1f-f7f2-4ada-85a8-eb1d5d06e744"/>
        <w:id w:val="702291433"/>
        <w:lock w:val="sdtLocked"/>
      </w:sdtPr>
      <w:sdtEndPr/>
      <w:sdtContent>
        <w:p w:rsidR="00FA7A13" w:rsidRDefault="009713B0" w14:paraId="06561BD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säkra Ronneby flygplats som statlig flygplats långsiktigt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2D951DFF17B4471A591B59B69875564"/>
        </w:placeholder>
        <w:text/>
      </w:sdtPr>
      <w:sdtEndPr/>
      <w:sdtContent>
        <w:p w:rsidRPr="009B062B" w:rsidR="006D79C9" w:rsidP="00333E95" w:rsidRDefault="006D79C9" w14:paraId="5999ED3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80C81" w:rsidP="002E4064" w:rsidRDefault="00F80C81" w14:paraId="65DBBEBB" w14:textId="2869424B">
      <w:pPr>
        <w:pStyle w:val="Normalutanindragellerluft"/>
      </w:pPr>
      <w:r>
        <w:t>Blekinge har en strategiskt viktig plats i sydöstra Sverige. Här finns viktiga försvars</w:t>
      </w:r>
      <w:r w:rsidR="002E4064">
        <w:softHyphen/>
      </w:r>
      <w:r>
        <w:t xml:space="preserve">anläggningar som är stora arbetsgivare. Här finns </w:t>
      </w:r>
      <w:r w:rsidR="009713B0">
        <w:t>k</w:t>
      </w:r>
      <w:r>
        <w:t xml:space="preserve">ustbevakning, Boverket, </w:t>
      </w:r>
      <w:r w:rsidR="009713B0">
        <w:t>f</w:t>
      </w:r>
      <w:r>
        <w:t>ordons</w:t>
      </w:r>
      <w:r w:rsidR="002E4064">
        <w:softHyphen/>
      </w:r>
      <w:r>
        <w:t xml:space="preserve">industri och </w:t>
      </w:r>
      <w:r w:rsidR="009713B0">
        <w:t>h</w:t>
      </w:r>
      <w:r>
        <w:t xml:space="preserve">ögskola för att bara nämna ett fåtal viktiga aktörer. </w:t>
      </w:r>
    </w:p>
    <w:p w:rsidR="00F80C81" w:rsidP="002E4064" w:rsidRDefault="00F80C81" w14:paraId="592C0F6F" w14:textId="2A15023F">
      <w:r>
        <w:t xml:space="preserve">En statlig utredare har föreslagit att Ronneby flygplats ska utgå ur det statliga </w:t>
      </w:r>
      <w:r w:rsidRPr="002E4064">
        <w:rPr>
          <w:spacing w:val="-2"/>
        </w:rPr>
        <w:t>bas</w:t>
      </w:r>
      <w:r w:rsidRPr="002E4064" w:rsidR="002E4064">
        <w:rPr>
          <w:spacing w:val="-2"/>
        </w:rPr>
        <w:softHyphen/>
      </w:r>
      <w:r w:rsidRPr="002E4064">
        <w:rPr>
          <w:spacing w:val="-2"/>
        </w:rPr>
        <w:t>utbudet av flygplatser. Att rasera en robust statlig flygplats får långtgående konsekvenser.</w:t>
      </w:r>
      <w:r>
        <w:t xml:space="preserve"> Ronneby och Blekinge spelar en avgörande roll för landets samhällsskydd och bered</w:t>
      </w:r>
      <w:r w:rsidR="002E4064">
        <w:softHyphen/>
      </w:r>
      <w:r>
        <w:t>skap i vårt totalförsvar.</w:t>
      </w:r>
    </w:p>
    <w:p w:rsidR="0081461B" w:rsidP="002E4064" w:rsidRDefault="00F80C81" w14:paraId="3D5A5874" w14:textId="6F9B0B7F">
      <w:r>
        <w:t>För Blekingebornas del innebär utredarens förslag också att Ronneby inte längre ska vara beredskapsflygplats, vilket påverkar sjukvården och möjligheterna att snabbt för</w:t>
      </w:r>
      <w:r w:rsidR="002E4064">
        <w:softHyphen/>
      </w:r>
      <w:r>
        <w:t xml:space="preserve">flytta patienter. Detta skulle också få allvarliga konsekvenser. </w:t>
      </w:r>
    </w:p>
    <w:p w:rsidRPr="002E4064" w:rsidR="00BB6339" w:rsidP="002E4064" w:rsidRDefault="00F80C81" w14:paraId="4F8766A0" w14:textId="6C2AB478">
      <w:pPr>
        <w:rPr>
          <w:spacing w:val="-1"/>
        </w:rPr>
      </w:pPr>
      <w:r w:rsidRPr="002E4064">
        <w:rPr>
          <w:spacing w:val="-1"/>
        </w:rPr>
        <w:t xml:space="preserve">Regeringen bör agera för att säkra Ronneby flygplats som statlig flygplats långsiktigt.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9280ACFB4574647BBF8C53D8A1B4EFB"/>
        </w:placeholder>
      </w:sdtPr>
      <w:sdtEndPr>
        <w:rPr>
          <w:i w:val="0"/>
          <w:noProof w:val="0"/>
        </w:rPr>
      </w:sdtEndPr>
      <w:sdtContent>
        <w:p w:rsidR="0081461B" w:rsidP="000819D2" w:rsidRDefault="0081461B" w14:paraId="2DF33F59" w14:textId="77777777"/>
        <w:p w:rsidRPr="008E0FE2" w:rsidR="004801AC" w:rsidP="000819D2" w:rsidRDefault="002E4064" w14:paraId="73C8F81A" w14:textId="73737DD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A7A13" w14:paraId="3F406F72" w14:textId="77777777">
        <w:trPr>
          <w:cantSplit/>
        </w:trPr>
        <w:tc>
          <w:tcPr>
            <w:tcW w:w="50" w:type="pct"/>
            <w:vAlign w:val="bottom"/>
          </w:tcPr>
          <w:p w:rsidR="00FA7A13" w:rsidRDefault="009713B0" w14:paraId="6877AE8E" w14:textId="77777777">
            <w:pPr>
              <w:pStyle w:val="Underskrifter"/>
              <w:spacing w:after="0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 w:rsidR="00FA7A13" w:rsidRDefault="00FA7A13" w14:paraId="527074DF" w14:textId="77777777">
            <w:pPr>
              <w:pStyle w:val="Underskrifter"/>
              <w:spacing w:after="0"/>
            </w:pPr>
          </w:p>
        </w:tc>
      </w:tr>
    </w:tbl>
    <w:p w:rsidR="00856DC5" w:rsidRDefault="00856DC5" w14:paraId="58B27717" w14:textId="77777777"/>
    <w:sectPr w:rsidR="00856DC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C03DC" w14:textId="77777777" w:rsidR="00F80C81" w:rsidRDefault="00F80C81" w:rsidP="000C1CAD">
      <w:pPr>
        <w:spacing w:line="240" w:lineRule="auto"/>
      </w:pPr>
      <w:r>
        <w:separator/>
      </w:r>
    </w:p>
  </w:endnote>
  <w:endnote w:type="continuationSeparator" w:id="0">
    <w:p w14:paraId="383D1147" w14:textId="77777777" w:rsidR="00F80C81" w:rsidRDefault="00F80C8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90A1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1B7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704B9" w14:textId="32973B84" w:rsidR="00262EA3" w:rsidRPr="000819D2" w:rsidRDefault="00262EA3" w:rsidP="000819D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8620E" w14:textId="77777777" w:rsidR="00F80C81" w:rsidRDefault="00F80C81" w:rsidP="000C1CAD">
      <w:pPr>
        <w:spacing w:line="240" w:lineRule="auto"/>
      </w:pPr>
      <w:r>
        <w:separator/>
      </w:r>
    </w:p>
  </w:footnote>
  <w:footnote w:type="continuationSeparator" w:id="0">
    <w:p w14:paraId="7F6D4675" w14:textId="77777777" w:rsidR="00F80C81" w:rsidRDefault="00F80C8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BA38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83E7EE9" wp14:editId="20978D0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A76FE" w14:textId="344E6B8C" w:rsidR="00262EA3" w:rsidRDefault="002E406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80C8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F80C81">
                                <w:t>1769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3E7EE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1AA76FE" w14:textId="344E6B8C" w:rsidR="00262EA3" w:rsidRDefault="002E406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80C8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F80C81">
                          <w:t>1769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D2D00B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1AFC" w14:textId="77777777" w:rsidR="00262EA3" w:rsidRDefault="00262EA3" w:rsidP="008563AC">
    <w:pPr>
      <w:jc w:val="right"/>
    </w:pPr>
  </w:p>
  <w:p w14:paraId="02A00BA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0955" w14:textId="77777777" w:rsidR="00262EA3" w:rsidRDefault="002E406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10A4452" wp14:editId="31EBE48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F6FCDDB" w14:textId="46CE3375" w:rsidR="00262EA3" w:rsidRDefault="002E406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819D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80C8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80C81">
          <w:t>1769</w:t>
        </w:r>
      </w:sdtContent>
    </w:sdt>
  </w:p>
  <w:p w14:paraId="0F392B72" w14:textId="77777777" w:rsidR="00262EA3" w:rsidRPr="008227B3" w:rsidRDefault="002E406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F446292" w14:textId="04797133" w:rsidR="00262EA3" w:rsidRPr="008227B3" w:rsidRDefault="002E406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819D2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819D2">
          <w:t>:1498</w:t>
        </w:r>
      </w:sdtContent>
    </w:sdt>
  </w:p>
  <w:p w14:paraId="1D8650AF" w14:textId="52700EB3" w:rsidR="00262EA3" w:rsidRDefault="002E406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819D2">
          <w:t>av Heléne Björklund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4D214A7" w14:textId="694B8BB0" w:rsidR="00262EA3" w:rsidRDefault="00F80C81" w:rsidP="00283E0F">
        <w:pPr>
          <w:pStyle w:val="FSHRub2"/>
        </w:pPr>
        <w:r>
          <w:t>Ronneby flygplats som statlig flygplats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A6F24A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80C8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9D2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4064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461B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6DC5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3B0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574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C81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A7A13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D09C55"/>
  <w15:chartTrackingRefBased/>
  <w15:docId w15:val="{241C8B09-D98C-4811-BCC2-05009010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02F29FDCA147C2AB954B42F4996D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6B5F9F-0AF1-4159-8B82-42D901AC03FB}"/>
      </w:docPartPr>
      <w:docPartBody>
        <w:p w:rsidR="001300B0" w:rsidRDefault="001300B0">
          <w:pPr>
            <w:pStyle w:val="9E02F29FDCA147C2AB954B42F4996DA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2D951DFF17B4471A591B59B698755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A66DAA-B2FF-4DC8-BF7C-C8337E990ECD}"/>
      </w:docPartPr>
      <w:docPartBody>
        <w:p w:rsidR="001300B0" w:rsidRDefault="001300B0">
          <w:pPr>
            <w:pStyle w:val="62D951DFF17B4471A591B59B6987556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9280ACFB4574647BBF8C53D8A1B4E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2E3939-733E-4DBE-A56B-D08754432121}"/>
      </w:docPartPr>
      <w:docPartBody>
        <w:p w:rsidR="001E463D" w:rsidRDefault="001E463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0B0"/>
    <w:rsid w:val="001300B0"/>
    <w:rsid w:val="001E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E02F29FDCA147C2AB954B42F4996DAE">
    <w:name w:val="9E02F29FDCA147C2AB954B42F4996DAE"/>
  </w:style>
  <w:style w:type="paragraph" w:customStyle="1" w:styleId="62D951DFF17B4471A591B59B69875564">
    <w:name w:val="62D951DFF17B4471A591B59B69875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42B1C5-7276-4540-A958-31133C679323}"/>
</file>

<file path=customXml/itemProps2.xml><?xml version="1.0" encoding="utf-8"?>
<ds:datastoreItem xmlns:ds="http://schemas.openxmlformats.org/officeDocument/2006/customXml" ds:itemID="{9CB665D9-C962-43AE-A21A-F50472CC19AF}"/>
</file>

<file path=customXml/itemProps3.xml><?xml version="1.0" encoding="utf-8"?>
<ds:datastoreItem xmlns:ds="http://schemas.openxmlformats.org/officeDocument/2006/customXml" ds:itemID="{A3566A7E-5353-4B55-9C12-19F087E2E2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938</Characters>
  <Application>Microsoft Office Word</Application>
  <DocSecurity>0</DocSecurity>
  <Lines>20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