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D22CB" w14:textId="0DCA47E2" w:rsidR="004E42D4" w:rsidRDefault="004E42D4" w:rsidP="00DA0661">
      <w:pPr>
        <w:pStyle w:val="Rubrik"/>
      </w:pPr>
      <w:bookmarkStart w:id="0" w:name="Start"/>
      <w:bookmarkEnd w:id="0"/>
      <w:r>
        <w:t>Svar på fråga 2020/21:2444 av Markus Wiechel (SD)</w:t>
      </w:r>
      <w:r>
        <w:br/>
        <w:t>Regeringens åtgärder mot covid-19</w:t>
      </w:r>
    </w:p>
    <w:p w14:paraId="32351EB1" w14:textId="6A08FD2E" w:rsidR="004E42D4" w:rsidRDefault="004E42D4" w:rsidP="002749F7">
      <w:pPr>
        <w:pStyle w:val="Brdtext"/>
      </w:pPr>
      <w:r>
        <w:t>Markus Wiechel har frågat mig om jag ångrar att regeringen inte vidtog åtgärder tidigare eller om jag menar att man vidtog åtgärder i rätt tid.</w:t>
      </w:r>
    </w:p>
    <w:p w14:paraId="248D4882" w14:textId="77777777" w:rsidR="003F5FE4" w:rsidRDefault="0069047E" w:rsidP="001545EC">
      <w:pPr>
        <w:pStyle w:val="Brdtext"/>
      </w:pPr>
      <w:r w:rsidRPr="00FC427B">
        <w:t xml:space="preserve">Regeringen och berörda myndigheter har sedan starten av pandemin vidtagit många åtgärder för att begränsa smittspridningen av covid-19. </w:t>
      </w:r>
      <w:r>
        <w:t>Åtgärderna har</w:t>
      </w:r>
      <w:r w:rsidRPr="00FC427B">
        <w:t xml:space="preserve"> bestått av såväl rättsligt bindande restriktioner som råd och rekommendationer.</w:t>
      </w:r>
      <w:r>
        <w:t xml:space="preserve"> </w:t>
      </w:r>
    </w:p>
    <w:p w14:paraId="08B5697B" w14:textId="3FF532F9" w:rsidR="003E1B9E" w:rsidRDefault="004C2AB7" w:rsidP="001545EC">
      <w:pPr>
        <w:pStyle w:val="Brdtext"/>
      </w:pPr>
      <w:r>
        <w:t>Frågeställaren anför att Sv</w:t>
      </w:r>
      <w:r w:rsidR="003167C4">
        <w:t xml:space="preserve">erige inte ska ha </w:t>
      </w:r>
      <w:r w:rsidR="0069047E">
        <w:t xml:space="preserve">agerat </w:t>
      </w:r>
      <w:r w:rsidR="003167C4">
        <w:t>innan den 1 april 2020</w:t>
      </w:r>
      <w:r>
        <w:t>. Det</w:t>
      </w:r>
      <w:r w:rsidR="003167C4">
        <w:t xml:space="preserve"> är </w:t>
      </w:r>
      <w:r>
        <w:t>inte sant</w:t>
      </w:r>
      <w:r w:rsidR="003167C4">
        <w:t xml:space="preserve">. </w:t>
      </w:r>
      <w:r w:rsidR="00267FF9">
        <w:t xml:space="preserve">Innan den 1 april </w:t>
      </w:r>
      <w:r w:rsidR="00D13D59">
        <w:t xml:space="preserve">hade </w:t>
      </w:r>
      <w:r w:rsidR="00267FF9">
        <w:t>bl.a. reseavrådan till särskilt drabbade länder</w:t>
      </w:r>
      <w:r w:rsidR="0069047E">
        <w:t xml:space="preserve"> </w:t>
      </w:r>
      <w:r w:rsidR="006F788B">
        <w:t xml:space="preserve">införts, liksom </w:t>
      </w:r>
      <w:r w:rsidR="00267FF9">
        <w:t xml:space="preserve">förbud mot att hålla allmänna sammankomster och offentliga tillställningar med </w:t>
      </w:r>
      <w:r w:rsidR="003F5FE4">
        <w:t xml:space="preserve">mer än </w:t>
      </w:r>
      <w:r w:rsidR="00267FF9">
        <w:t xml:space="preserve">ett </w:t>
      </w:r>
      <w:r w:rsidR="003F5FE4">
        <w:t>visst antal</w:t>
      </w:r>
      <w:r w:rsidR="00267FF9">
        <w:t xml:space="preserve"> deltagare</w:t>
      </w:r>
      <w:r w:rsidR="0069047E">
        <w:t>.</w:t>
      </w:r>
      <w:r w:rsidR="00B731A0">
        <w:t xml:space="preserve"> </w:t>
      </w:r>
      <w:r w:rsidR="002E2DE2" w:rsidRPr="003E7CF6">
        <w:t xml:space="preserve">Dessutom </w:t>
      </w:r>
      <w:r w:rsidR="00B64DB6" w:rsidRPr="003E7CF6">
        <w:t>beslutade</w:t>
      </w:r>
      <w:r w:rsidR="002E2DE2" w:rsidRPr="003E7CF6">
        <w:t xml:space="preserve"> regeringen förordning</w:t>
      </w:r>
      <w:r w:rsidR="00B64DB6" w:rsidRPr="003E7CF6">
        <w:t>en</w:t>
      </w:r>
      <w:r w:rsidR="002E2DE2" w:rsidRPr="003E7CF6">
        <w:t xml:space="preserve"> (2020:115) om utbildning på skolområdet och annan pedagogisk verksamhet vid spridning av viss smitta som bl.a. innebär att skolor kan bedriva fjärr- </w:t>
      </w:r>
      <w:r w:rsidR="00E732D1" w:rsidRPr="003E7CF6">
        <w:t>eller</w:t>
      </w:r>
      <w:r w:rsidR="002E2DE2" w:rsidRPr="003E7CF6">
        <w:t xml:space="preserve"> distansundervisning </w:t>
      </w:r>
      <w:r w:rsidR="00D14E8C" w:rsidRPr="003E7CF6">
        <w:t>utöver</w:t>
      </w:r>
      <w:r w:rsidR="002E2DE2" w:rsidRPr="003E7CF6">
        <w:t xml:space="preserve"> vad skollagen tillåter och att Statens skolverk </w:t>
      </w:r>
      <w:r w:rsidR="00E732D1" w:rsidRPr="003E7CF6">
        <w:t xml:space="preserve">får meddela föreskrifter om att </w:t>
      </w:r>
      <w:r w:rsidR="002E2DE2" w:rsidRPr="003E7CF6">
        <w:t>de nationella proven</w:t>
      </w:r>
      <w:r w:rsidR="00E732D1" w:rsidRPr="003E7CF6">
        <w:t xml:space="preserve"> inte ska genomföras</w:t>
      </w:r>
      <w:r w:rsidR="00C87A41" w:rsidRPr="003E7CF6">
        <w:t>.</w:t>
      </w:r>
      <w:r w:rsidR="00C87A41">
        <w:t xml:space="preserve"> </w:t>
      </w:r>
      <w:r w:rsidR="00B731A0">
        <w:t>Vidare hade Folkhälsomyndigheten infört</w:t>
      </w:r>
      <w:r w:rsidR="00162115">
        <w:t xml:space="preserve"> </w:t>
      </w:r>
      <w:r w:rsidR="00D16717">
        <w:t xml:space="preserve">en </w:t>
      </w:r>
      <w:r w:rsidR="00162115">
        <w:t>särskild</w:t>
      </w:r>
      <w:r w:rsidR="00B731A0">
        <w:t xml:space="preserve"> föreskrift för serveringsställen</w:t>
      </w:r>
      <w:r w:rsidR="003E7CF6">
        <w:t xml:space="preserve">, </w:t>
      </w:r>
      <w:r w:rsidR="00CE152F">
        <w:t>Försäkringskassan hade slopat karensdagen och regeringen hade beslutat om ett nationellt besöksförbud på äldreboenden.</w:t>
      </w:r>
    </w:p>
    <w:p w14:paraId="10292675" w14:textId="428779A3" w:rsidR="003167C4" w:rsidRDefault="00BB5F78" w:rsidP="001545EC">
      <w:pPr>
        <w:pStyle w:val="Brdtext"/>
      </w:pPr>
      <w:r>
        <w:t>Det är riktigt att Folkhälsomyndigheten utfärdade nya allmänna råd den 1 april 2020</w:t>
      </w:r>
      <w:r w:rsidR="00FC0F3C">
        <w:t xml:space="preserve"> om </w:t>
      </w:r>
      <w:r w:rsidR="00F83A27">
        <w:t xml:space="preserve">bland </w:t>
      </w:r>
      <w:r w:rsidR="00660D9C">
        <w:t>an</w:t>
      </w:r>
      <w:r w:rsidR="001E3210">
        <w:t>nat att hålla avstånd till andra</w:t>
      </w:r>
      <w:r w:rsidR="00032D5C">
        <w:t xml:space="preserve">, men </w:t>
      </w:r>
      <w:r w:rsidR="00BA0632">
        <w:t xml:space="preserve">vikten av social distansering hade lyfts fram tidigare. </w:t>
      </w:r>
    </w:p>
    <w:p w14:paraId="267D555F" w14:textId="62524B43" w:rsidR="00B31250" w:rsidRDefault="001545EC" w:rsidP="001545EC">
      <w:pPr>
        <w:pStyle w:val="Brdtext"/>
      </w:pPr>
      <w:r>
        <w:lastRenderedPageBreak/>
        <w:t xml:space="preserve">Sverige och världen går igenom en historisk kris. Vi </w:t>
      </w:r>
      <w:r w:rsidR="00CF1C21">
        <w:t xml:space="preserve">befinner oss </w:t>
      </w:r>
      <w:r w:rsidR="00B731A0">
        <w:t>alltjämt</w:t>
      </w:r>
      <w:r>
        <w:t xml:space="preserve"> i en pandemi</w:t>
      </w:r>
      <w:r w:rsidR="0069047E">
        <w:t xml:space="preserve">, med ett </w:t>
      </w:r>
      <w:r>
        <w:t xml:space="preserve">virus </w:t>
      </w:r>
      <w:r w:rsidR="0069047E">
        <w:t>som tidigare var helt okänt</w:t>
      </w:r>
      <w:r>
        <w:t xml:space="preserve">. Det </w:t>
      </w:r>
      <w:r w:rsidR="0069047E">
        <w:t xml:space="preserve">fanns och </w:t>
      </w:r>
      <w:r>
        <w:t>finns</w:t>
      </w:r>
      <w:r w:rsidR="0069047E">
        <w:t xml:space="preserve"> fortfarande</w:t>
      </w:r>
      <w:r>
        <w:t xml:space="preserve"> inget facit att ta till. Det måste vi komma ihåg när vi diskuterar de här frågorna.</w:t>
      </w:r>
      <w:r w:rsidR="003F5FE4">
        <w:t xml:space="preserve"> </w:t>
      </w:r>
    </w:p>
    <w:p w14:paraId="61878F97" w14:textId="24496182" w:rsidR="001545EC" w:rsidRDefault="001545EC" w:rsidP="001545EC">
      <w:pPr>
        <w:pStyle w:val="Brdtext"/>
      </w:pPr>
      <w:r>
        <w:t>Sverige har i sin</w:t>
      </w:r>
      <w:r w:rsidR="00B31250">
        <w:t>a</w:t>
      </w:r>
      <w:r>
        <w:t xml:space="preserve"> nationella överväganden noga följt bedömningar och rekommendationer</w:t>
      </w:r>
      <w:r w:rsidDel="00660962">
        <w:t xml:space="preserve"> </w:t>
      </w:r>
      <w:r>
        <w:t>av WHO och EU:s smittskyddsmyndighet ECDC. Det är råd som samtidigt behöver anpassas till den nationella kontexten, eftersom olika länder har olika förutsättningar. Både WHO och ECDC har tryckt på just det.</w:t>
      </w:r>
    </w:p>
    <w:p w14:paraId="3AE73F49" w14:textId="65AD1BC7" w:rsidR="004E42D4" w:rsidRDefault="004E42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5FF13FEC96843209A6347F8FFBB5319"/>
          </w:placeholder>
          <w:dataBinding w:prefixMappings="xmlns:ns0='http://lp/documentinfo/RK' " w:xpath="/ns0:DocumentInfo[1]/ns0:BaseInfo[1]/ns0:HeaderDate[1]" w:storeItemID="{8D068123-4740-4221-85B0-ADACFA45277E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047E">
            <w:t>14 april 2021</w:t>
          </w:r>
        </w:sdtContent>
      </w:sdt>
    </w:p>
    <w:p w14:paraId="5473A095" w14:textId="77777777" w:rsidR="004E42D4" w:rsidRDefault="004E42D4" w:rsidP="004E7A8F">
      <w:pPr>
        <w:pStyle w:val="Brdtextutanavstnd"/>
      </w:pPr>
    </w:p>
    <w:p w14:paraId="72E45A2E" w14:textId="77777777" w:rsidR="004E42D4" w:rsidRDefault="004E42D4" w:rsidP="004E7A8F">
      <w:pPr>
        <w:pStyle w:val="Brdtextutanavstnd"/>
      </w:pPr>
    </w:p>
    <w:p w14:paraId="3D647FB0" w14:textId="77777777" w:rsidR="004E42D4" w:rsidRDefault="004E42D4" w:rsidP="004E7A8F">
      <w:pPr>
        <w:pStyle w:val="Brdtextutanavstnd"/>
      </w:pPr>
    </w:p>
    <w:p w14:paraId="538348D8" w14:textId="461C5052" w:rsidR="004E42D4" w:rsidRDefault="004E42D4" w:rsidP="00422A41">
      <w:pPr>
        <w:pStyle w:val="Brdtext"/>
      </w:pPr>
      <w:r>
        <w:t>Lena Hallengren</w:t>
      </w:r>
    </w:p>
    <w:p w14:paraId="1EAC83F0" w14:textId="051A835B" w:rsidR="004E42D4" w:rsidRPr="00DB48AB" w:rsidRDefault="004E42D4" w:rsidP="00DB48AB">
      <w:pPr>
        <w:pStyle w:val="Brdtext"/>
      </w:pPr>
    </w:p>
    <w:sectPr w:rsidR="004E42D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0B66F" w14:textId="77777777" w:rsidR="00171D21" w:rsidRDefault="00171D21" w:rsidP="00A87A54">
      <w:pPr>
        <w:spacing w:after="0" w:line="240" w:lineRule="auto"/>
      </w:pPr>
      <w:r>
        <w:separator/>
      </w:r>
    </w:p>
  </w:endnote>
  <w:endnote w:type="continuationSeparator" w:id="0">
    <w:p w14:paraId="0BCFB3D5" w14:textId="77777777" w:rsidR="00171D21" w:rsidRDefault="00171D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68C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EFF3C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68D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F8EB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941F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0EF5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6260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44EF27" w14:textId="77777777" w:rsidTr="00C26068">
      <w:trPr>
        <w:trHeight w:val="227"/>
      </w:trPr>
      <w:tc>
        <w:tcPr>
          <w:tcW w:w="4074" w:type="dxa"/>
        </w:tcPr>
        <w:p w14:paraId="41FD95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6810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9754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7FCB" w14:textId="77777777" w:rsidR="00171D21" w:rsidRDefault="00171D21" w:rsidP="00A87A54">
      <w:pPr>
        <w:spacing w:after="0" w:line="240" w:lineRule="auto"/>
      </w:pPr>
      <w:r>
        <w:separator/>
      </w:r>
    </w:p>
  </w:footnote>
  <w:footnote w:type="continuationSeparator" w:id="0">
    <w:p w14:paraId="6043A73F" w14:textId="77777777" w:rsidR="00171D21" w:rsidRDefault="00171D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42D4" w14:paraId="2BF9A89B" w14:textId="77777777" w:rsidTr="00C93EBA">
      <w:trPr>
        <w:trHeight w:val="227"/>
      </w:trPr>
      <w:tc>
        <w:tcPr>
          <w:tcW w:w="5534" w:type="dxa"/>
        </w:tcPr>
        <w:p w14:paraId="031C2C9F" w14:textId="77777777" w:rsidR="004E42D4" w:rsidRPr="007D73AB" w:rsidRDefault="004E42D4">
          <w:pPr>
            <w:pStyle w:val="Sidhuvud"/>
          </w:pPr>
        </w:p>
      </w:tc>
      <w:tc>
        <w:tcPr>
          <w:tcW w:w="3170" w:type="dxa"/>
          <w:vAlign w:val="bottom"/>
        </w:tcPr>
        <w:p w14:paraId="6AE88F00" w14:textId="77777777" w:rsidR="004E42D4" w:rsidRPr="007D73AB" w:rsidRDefault="004E42D4" w:rsidP="00340DE0">
          <w:pPr>
            <w:pStyle w:val="Sidhuvud"/>
          </w:pPr>
        </w:p>
      </w:tc>
      <w:tc>
        <w:tcPr>
          <w:tcW w:w="1134" w:type="dxa"/>
        </w:tcPr>
        <w:p w14:paraId="76C2D887" w14:textId="77777777" w:rsidR="004E42D4" w:rsidRDefault="004E42D4" w:rsidP="005A703A">
          <w:pPr>
            <w:pStyle w:val="Sidhuvud"/>
          </w:pPr>
        </w:p>
      </w:tc>
    </w:tr>
    <w:tr w:rsidR="004E42D4" w14:paraId="41A8A5D4" w14:textId="77777777" w:rsidTr="00C93EBA">
      <w:trPr>
        <w:trHeight w:val="1928"/>
      </w:trPr>
      <w:tc>
        <w:tcPr>
          <w:tcW w:w="5534" w:type="dxa"/>
        </w:tcPr>
        <w:p w14:paraId="23C61C00" w14:textId="77777777" w:rsidR="004E42D4" w:rsidRPr="00340DE0" w:rsidRDefault="004E42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2001A7" wp14:editId="77EC3AF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2CEFBD" w14:textId="77777777" w:rsidR="004E42D4" w:rsidRPr="00710A6C" w:rsidRDefault="004E42D4" w:rsidP="00EE3C0F">
          <w:pPr>
            <w:pStyle w:val="Sidhuvud"/>
            <w:rPr>
              <w:b/>
            </w:rPr>
          </w:pPr>
        </w:p>
        <w:p w14:paraId="10F5E0EE" w14:textId="77777777" w:rsidR="004E42D4" w:rsidRDefault="004E42D4" w:rsidP="00EE3C0F">
          <w:pPr>
            <w:pStyle w:val="Sidhuvud"/>
          </w:pPr>
        </w:p>
        <w:p w14:paraId="43C2D7F0" w14:textId="77777777" w:rsidR="004E42D4" w:rsidRDefault="004E42D4" w:rsidP="00EE3C0F">
          <w:pPr>
            <w:pStyle w:val="Sidhuvud"/>
          </w:pPr>
        </w:p>
        <w:p w14:paraId="24E2FBFD" w14:textId="77777777" w:rsidR="004E42D4" w:rsidRDefault="004E42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EADBD131764769B1EA241C7BC7A691"/>
            </w:placeholder>
            <w:dataBinding w:prefixMappings="xmlns:ns0='http://lp/documentinfo/RK' " w:xpath="/ns0:DocumentInfo[1]/ns0:BaseInfo[1]/ns0:Dnr[1]" w:storeItemID="{8D068123-4740-4221-85B0-ADACFA45277E}"/>
            <w:text/>
          </w:sdtPr>
          <w:sdtEndPr/>
          <w:sdtContent>
            <w:p w14:paraId="32E9DEAB" w14:textId="35FB0944" w:rsidR="004E42D4" w:rsidRDefault="004E42D4" w:rsidP="00EE3C0F">
              <w:pPr>
                <w:pStyle w:val="Sidhuvud"/>
              </w:pPr>
              <w:r>
                <w:t>S2021/03293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FA868920C546DBBD1895717AA30377"/>
            </w:placeholder>
            <w:showingPlcHdr/>
            <w:dataBinding w:prefixMappings="xmlns:ns0='http://lp/documentinfo/RK' " w:xpath="/ns0:DocumentInfo[1]/ns0:BaseInfo[1]/ns0:DocNumber[1]" w:storeItemID="{8D068123-4740-4221-85B0-ADACFA45277E}"/>
            <w:text/>
          </w:sdtPr>
          <w:sdtEndPr/>
          <w:sdtContent>
            <w:p w14:paraId="51102415" w14:textId="77777777" w:rsidR="004E42D4" w:rsidRDefault="004E42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450AEC" w14:textId="77777777" w:rsidR="004E42D4" w:rsidRDefault="004E42D4" w:rsidP="00EE3C0F">
          <w:pPr>
            <w:pStyle w:val="Sidhuvud"/>
          </w:pPr>
        </w:p>
      </w:tc>
      <w:tc>
        <w:tcPr>
          <w:tcW w:w="1134" w:type="dxa"/>
        </w:tcPr>
        <w:p w14:paraId="3AC10302" w14:textId="77777777" w:rsidR="004E42D4" w:rsidRDefault="004E42D4" w:rsidP="0094502D">
          <w:pPr>
            <w:pStyle w:val="Sidhuvud"/>
          </w:pPr>
        </w:p>
        <w:p w14:paraId="199D468F" w14:textId="77777777" w:rsidR="004E42D4" w:rsidRPr="0094502D" w:rsidRDefault="004E42D4" w:rsidP="00EC71A6">
          <w:pPr>
            <w:pStyle w:val="Sidhuvud"/>
          </w:pPr>
        </w:p>
      </w:tc>
    </w:tr>
    <w:tr w:rsidR="004E42D4" w14:paraId="26A1CD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0AF3A813AE4F3689852407928FD8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4EF06D" w14:textId="77777777" w:rsidR="004E42D4" w:rsidRPr="004E42D4" w:rsidRDefault="004E42D4" w:rsidP="00340DE0">
              <w:pPr>
                <w:pStyle w:val="Sidhuvud"/>
                <w:rPr>
                  <w:b/>
                </w:rPr>
              </w:pPr>
              <w:r w:rsidRPr="004E42D4">
                <w:rPr>
                  <w:b/>
                </w:rPr>
                <w:t>Socialdepartementet</w:t>
              </w:r>
            </w:p>
            <w:p w14:paraId="6776E8E9" w14:textId="77777777" w:rsidR="0036683A" w:rsidRDefault="004E42D4" w:rsidP="00340DE0">
              <w:pPr>
                <w:pStyle w:val="Sidhuvud"/>
              </w:pPr>
              <w:r w:rsidRPr="004E42D4">
                <w:t>Socialministern</w:t>
              </w:r>
            </w:p>
            <w:p w14:paraId="30B15D29" w14:textId="77777777" w:rsidR="0036683A" w:rsidRDefault="0036683A" w:rsidP="00340DE0">
              <w:pPr>
                <w:pStyle w:val="Sidhuvud"/>
              </w:pPr>
            </w:p>
            <w:p w14:paraId="7DEE9399" w14:textId="583B90F1" w:rsidR="004E42D4" w:rsidRPr="00340DE0" w:rsidRDefault="004E42D4" w:rsidP="0036683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C2F47877004D1B99446288DA63E2B6"/>
          </w:placeholder>
          <w:dataBinding w:prefixMappings="xmlns:ns0='http://lp/documentinfo/RK' " w:xpath="/ns0:DocumentInfo[1]/ns0:BaseInfo[1]/ns0:Recipient[1]" w:storeItemID="{8D068123-4740-4221-85B0-ADACFA45277E}"/>
          <w:text w:multiLine="1"/>
        </w:sdtPr>
        <w:sdtEndPr/>
        <w:sdtContent>
          <w:tc>
            <w:tcPr>
              <w:tcW w:w="3170" w:type="dxa"/>
            </w:tcPr>
            <w:p w14:paraId="44A14FC4" w14:textId="77777777" w:rsidR="004E42D4" w:rsidRDefault="004E42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7DDD5A" w14:textId="77777777" w:rsidR="004E42D4" w:rsidRDefault="004E42D4" w:rsidP="003E6020">
          <w:pPr>
            <w:pStyle w:val="Sidhuvud"/>
          </w:pPr>
        </w:p>
      </w:tc>
    </w:tr>
  </w:tbl>
  <w:p w14:paraId="2842EE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D5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123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3A9"/>
    <w:rsid w:val="000862E0"/>
    <w:rsid w:val="000873C3"/>
    <w:rsid w:val="00093408"/>
    <w:rsid w:val="00093BBF"/>
    <w:rsid w:val="0009435C"/>
    <w:rsid w:val="000A0723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45EC"/>
    <w:rsid w:val="00162115"/>
    <w:rsid w:val="0016294F"/>
    <w:rsid w:val="00164463"/>
    <w:rsid w:val="00167FA8"/>
    <w:rsid w:val="0017099B"/>
    <w:rsid w:val="00170CE4"/>
    <w:rsid w:val="00170E3E"/>
    <w:rsid w:val="00171D21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210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FF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DE2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7C4"/>
    <w:rsid w:val="003172B4"/>
    <w:rsid w:val="00321621"/>
    <w:rsid w:val="00323EF7"/>
    <w:rsid w:val="003240E1"/>
    <w:rsid w:val="00326C03"/>
    <w:rsid w:val="00327474"/>
    <w:rsid w:val="003277B5"/>
    <w:rsid w:val="003342B4"/>
    <w:rsid w:val="00334A57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83A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B9E"/>
    <w:rsid w:val="003E30BD"/>
    <w:rsid w:val="003E38CE"/>
    <w:rsid w:val="003E5A50"/>
    <w:rsid w:val="003E6020"/>
    <w:rsid w:val="003E7CA0"/>
    <w:rsid w:val="003E7CF6"/>
    <w:rsid w:val="003F1F1F"/>
    <w:rsid w:val="003F299F"/>
    <w:rsid w:val="003F2F1D"/>
    <w:rsid w:val="003F59B4"/>
    <w:rsid w:val="003F5FE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35E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AB7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2D4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11B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0D9C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47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88B"/>
    <w:rsid w:val="00710A6C"/>
    <w:rsid w:val="00710D98"/>
    <w:rsid w:val="00711CE9"/>
    <w:rsid w:val="00712266"/>
    <w:rsid w:val="00712593"/>
    <w:rsid w:val="00712D82"/>
    <w:rsid w:val="00713A0E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25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DB6"/>
    <w:rsid w:val="00B66AC0"/>
    <w:rsid w:val="00B71634"/>
    <w:rsid w:val="00B73091"/>
    <w:rsid w:val="00B731A0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632"/>
    <w:rsid w:val="00BA61AC"/>
    <w:rsid w:val="00BB17B0"/>
    <w:rsid w:val="00BB28BF"/>
    <w:rsid w:val="00BB2F42"/>
    <w:rsid w:val="00BB4AC0"/>
    <w:rsid w:val="00BB5683"/>
    <w:rsid w:val="00BB5F7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4F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991"/>
    <w:rsid w:val="00C87A41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52F"/>
    <w:rsid w:val="00CE20BC"/>
    <w:rsid w:val="00CE26C6"/>
    <w:rsid w:val="00CF16D8"/>
    <w:rsid w:val="00CF1C21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59"/>
    <w:rsid w:val="00D13D8A"/>
    <w:rsid w:val="00D14E8C"/>
    <w:rsid w:val="00D16717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A76"/>
    <w:rsid w:val="00DD0722"/>
    <w:rsid w:val="00DD0B3D"/>
    <w:rsid w:val="00DD212F"/>
    <w:rsid w:val="00DE18F5"/>
    <w:rsid w:val="00DE73D2"/>
    <w:rsid w:val="00DF5BFB"/>
    <w:rsid w:val="00DF5CD6"/>
    <w:rsid w:val="00DF74C5"/>
    <w:rsid w:val="00E022DA"/>
    <w:rsid w:val="00E03BCB"/>
    <w:rsid w:val="00E102E3"/>
    <w:rsid w:val="00E124DC"/>
    <w:rsid w:val="00E14955"/>
    <w:rsid w:val="00E15198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2D1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A27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0F3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DC1AA"/>
  <w15:docId w15:val="{32D7BBE6-D579-4555-AC74-C3E63523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EADBD131764769B1EA241C7BC7A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4203F-6FAE-425C-B9B9-FC85278B610B}"/>
      </w:docPartPr>
      <w:docPartBody>
        <w:p w:rsidR="00C8566C" w:rsidRDefault="00795B74" w:rsidP="00795B74">
          <w:pPr>
            <w:pStyle w:val="5CEADBD131764769B1EA241C7BC7A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FA868920C546DBBD1895717AA30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A92BA-1F8A-46E1-B105-A477610D2ED6}"/>
      </w:docPartPr>
      <w:docPartBody>
        <w:p w:rsidR="00C8566C" w:rsidRDefault="00795B74" w:rsidP="00795B74">
          <w:pPr>
            <w:pStyle w:val="ABFA868920C546DBBD1895717AA303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0AF3A813AE4F3689852407928FD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01259-3AF8-483E-A2BA-5FA35853B036}"/>
      </w:docPartPr>
      <w:docPartBody>
        <w:p w:rsidR="00C8566C" w:rsidRDefault="00795B74" w:rsidP="00795B74">
          <w:pPr>
            <w:pStyle w:val="8A0AF3A813AE4F3689852407928FD8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C2F47877004D1B99446288DA63E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C8C40-D156-465E-A3B7-63752004233C}"/>
      </w:docPartPr>
      <w:docPartBody>
        <w:p w:rsidR="00C8566C" w:rsidRDefault="00795B74" w:rsidP="00795B74">
          <w:pPr>
            <w:pStyle w:val="5CC2F47877004D1B99446288DA63E2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FF13FEC96843209A6347F8FFBB5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B4805-EEA3-4D6F-9CEA-7E57D39178B6}"/>
      </w:docPartPr>
      <w:docPartBody>
        <w:p w:rsidR="00C8566C" w:rsidRDefault="00795B74" w:rsidP="00795B74">
          <w:pPr>
            <w:pStyle w:val="05FF13FEC96843209A6347F8FFBB531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74"/>
    <w:rsid w:val="0032437B"/>
    <w:rsid w:val="00795B74"/>
    <w:rsid w:val="00C8566C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28C394105A44C6A64A274D22AC186A">
    <w:name w:val="EC28C394105A44C6A64A274D22AC186A"/>
    <w:rsid w:val="00795B74"/>
  </w:style>
  <w:style w:type="character" w:styleId="Platshllartext">
    <w:name w:val="Placeholder Text"/>
    <w:basedOn w:val="Standardstycketeckensnitt"/>
    <w:uiPriority w:val="99"/>
    <w:semiHidden/>
    <w:rsid w:val="00795B74"/>
    <w:rPr>
      <w:noProof w:val="0"/>
      <w:color w:val="808080"/>
    </w:rPr>
  </w:style>
  <w:style w:type="paragraph" w:customStyle="1" w:styleId="F8C53772EB214206BF2E60C7673B5408">
    <w:name w:val="F8C53772EB214206BF2E60C7673B5408"/>
    <w:rsid w:val="00795B74"/>
  </w:style>
  <w:style w:type="paragraph" w:customStyle="1" w:styleId="7B6DE8E0D8D44B06A05A6BA6AF8481A1">
    <w:name w:val="7B6DE8E0D8D44B06A05A6BA6AF8481A1"/>
    <w:rsid w:val="00795B74"/>
  </w:style>
  <w:style w:type="paragraph" w:customStyle="1" w:styleId="0DB3622472E34538996D6950FB9A0CD2">
    <w:name w:val="0DB3622472E34538996D6950FB9A0CD2"/>
    <w:rsid w:val="00795B74"/>
  </w:style>
  <w:style w:type="paragraph" w:customStyle="1" w:styleId="5CEADBD131764769B1EA241C7BC7A691">
    <w:name w:val="5CEADBD131764769B1EA241C7BC7A691"/>
    <w:rsid w:val="00795B74"/>
  </w:style>
  <w:style w:type="paragraph" w:customStyle="1" w:styleId="ABFA868920C546DBBD1895717AA30377">
    <w:name w:val="ABFA868920C546DBBD1895717AA30377"/>
    <w:rsid w:val="00795B74"/>
  </w:style>
  <w:style w:type="paragraph" w:customStyle="1" w:styleId="2D9B330FD8384E7C8F8A28701E3D2C7F">
    <w:name w:val="2D9B330FD8384E7C8F8A28701E3D2C7F"/>
    <w:rsid w:val="00795B74"/>
  </w:style>
  <w:style w:type="paragraph" w:customStyle="1" w:styleId="3313FEFB96FA4B4E8EBDE0D15F3CE536">
    <w:name w:val="3313FEFB96FA4B4E8EBDE0D15F3CE536"/>
    <w:rsid w:val="00795B74"/>
  </w:style>
  <w:style w:type="paragraph" w:customStyle="1" w:styleId="9845A359B91D4D6E94AAC6083543A6BD">
    <w:name w:val="9845A359B91D4D6E94AAC6083543A6BD"/>
    <w:rsid w:val="00795B74"/>
  </w:style>
  <w:style w:type="paragraph" w:customStyle="1" w:styleId="8A0AF3A813AE4F3689852407928FD84B">
    <w:name w:val="8A0AF3A813AE4F3689852407928FD84B"/>
    <w:rsid w:val="00795B74"/>
  </w:style>
  <w:style w:type="paragraph" w:customStyle="1" w:styleId="5CC2F47877004D1B99446288DA63E2B6">
    <w:name w:val="5CC2F47877004D1B99446288DA63E2B6"/>
    <w:rsid w:val="00795B74"/>
  </w:style>
  <w:style w:type="paragraph" w:customStyle="1" w:styleId="ABFA868920C546DBBD1895717AA303771">
    <w:name w:val="ABFA868920C546DBBD1895717AA303771"/>
    <w:rsid w:val="00795B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0AF3A813AE4F3689852407928FD84B1">
    <w:name w:val="8A0AF3A813AE4F3689852407928FD84B1"/>
    <w:rsid w:val="00795B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725219647A497F850651C69556CBB6">
    <w:name w:val="16725219647A497F850651C69556CBB6"/>
    <w:rsid w:val="00795B74"/>
  </w:style>
  <w:style w:type="paragraph" w:customStyle="1" w:styleId="6300AEF86F59435CAF6D448858858878">
    <w:name w:val="6300AEF86F59435CAF6D448858858878"/>
    <w:rsid w:val="00795B74"/>
  </w:style>
  <w:style w:type="paragraph" w:customStyle="1" w:styleId="2B4E2B64F8F1438EB0254822F1D28974">
    <w:name w:val="2B4E2B64F8F1438EB0254822F1D28974"/>
    <w:rsid w:val="00795B74"/>
  </w:style>
  <w:style w:type="paragraph" w:customStyle="1" w:styleId="479C9CE2724B4C9AAD9D1D445B4AFB61">
    <w:name w:val="479C9CE2724B4C9AAD9D1D445B4AFB61"/>
    <w:rsid w:val="00795B74"/>
  </w:style>
  <w:style w:type="paragraph" w:customStyle="1" w:styleId="C17BE2D7A4A04C91ADBAA048A01AE1F8">
    <w:name w:val="C17BE2D7A4A04C91ADBAA048A01AE1F8"/>
    <w:rsid w:val="00795B74"/>
  </w:style>
  <w:style w:type="paragraph" w:customStyle="1" w:styleId="05FF13FEC96843209A6347F8FFBB5319">
    <w:name w:val="05FF13FEC96843209A6347F8FFBB5319"/>
    <w:rsid w:val="00795B74"/>
  </w:style>
  <w:style w:type="paragraph" w:customStyle="1" w:styleId="D2276B9A4AAF4C23B1C19AB35779B4F3">
    <w:name w:val="D2276B9A4AAF4C23B1C19AB35779B4F3"/>
    <w:rsid w:val="00795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S2021/03293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cf35c0a9-f8e4-4260-802b-4c1c1c247dc0</RD_Svarsid>
  </documentManagement>
</p:properties>
</file>

<file path=customXml/itemProps1.xml><?xml version="1.0" encoding="utf-8"?>
<ds:datastoreItem xmlns:ds="http://schemas.openxmlformats.org/officeDocument/2006/customXml" ds:itemID="{F2F92009-D0DB-4091-8F0D-AEB3E7DA2B7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0BE8A11-9CF2-487A-B030-497454C622CF}"/>
</file>

<file path=customXml/itemProps4.xml><?xml version="1.0" encoding="utf-8"?>
<ds:datastoreItem xmlns:ds="http://schemas.openxmlformats.org/officeDocument/2006/customXml" ds:itemID="{8D068123-4740-4221-85B0-ADACFA45277E}"/>
</file>

<file path=customXml/itemProps5.xml><?xml version="1.0" encoding="utf-8"?>
<ds:datastoreItem xmlns:ds="http://schemas.openxmlformats.org/officeDocument/2006/customXml" ds:itemID="{FCF7C16E-228C-4D22-A4FA-F453F3B0B6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2444 Regeringens åtgärder mot covid-19.docx</dc:title>
  <dc:subject/>
  <dc:creator>Tilde Eriksson</dc:creator>
  <cp:keywords/>
  <dc:description/>
  <cp:lastModifiedBy>Maria Zetterström</cp:lastModifiedBy>
  <cp:revision>7</cp:revision>
  <dcterms:created xsi:type="dcterms:W3CDTF">2021-04-13T12:32:00Z</dcterms:created>
  <dcterms:modified xsi:type="dcterms:W3CDTF">2021-04-14T07:44:00Z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