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F4214" w:rsidP="00DA0661">
      <w:pPr>
        <w:pStyle w:val="Title"/>
      </w:pPr>
      <w:bookmarkStart w:id="0" w:name="Start"/>
      <w:bookmarkEnd w:id="0"/>
      <w:r>
        <w:t>Svar på frå</w:t>
      </w:r>
      <w:r w:rsidR="008748E7">
        <w:t>g</w:t>
      </w:r>
      <w:r w:rsidR="00724C40">
        <w:t>orna</w:t>
      </w:r>
      <w:r>
        <w:t xml:space="preserve"> 2021/22:108</w:t>
      </w:r>
      <w:r w:rsidR="00724C40">
        <w:t xml:space="preserve"> och 2021/22:109 </w:t>
      </w:r>
      <w:r>
        <w:t xml:space="preserve">av </w:t>
      </w:r>
      <w:r w:rsidR="008748E7">
        <w:t>Maj Karlsson</w:t>
      </w:r>
      <w:r>
        <w:t xml:space="preserve"> (</w:t>
      </w:r>
      <w:r w:rsidR="008748E7">
        <w:t>V</w:t>
      </w:r>
      <w:r>
        <w:t>)</w:t>
      </w:r>
      <w:r w:rsidR="008748E7">
        <w:t xml:space="preserve"> Unga som utsätts för sexuell exploatering</w:t>
      </w:r>
      <w:r w:rsidR="00724C40">
        <w:t xml:space="preserve"> och Inkludering av barn och unga som utsätts för sexuell exploatering</w:t>
      </w:r>
    </w:p>
    <w:p w:rsidR="005075D0" w:rsidP="005075D0">
      <w:pPr>
        <w:pStyle w:val="BodyText"/>
      </w:pPr>
      <w:r>
        <w:t>Maj Karlsson har frågat mig</w:t>
      </w:r>
      <w:r w:rsidR="009458AD">
        <w:t xml:space="preserve"> </w:t>
      </w:r>
      <w:r>
        <w:t>vad jag</w:t>
      </w:r>
      <w:r w:rsidR="00A16C38">
        <w:t xml:space="preserve"> avser att göra för att tillgängliga riktlinjer och</w:t>
      </w:r>
      <w:r>
        <w:t xml:space="preserve"> </w:t>
      </w:r>
      <w:r w:rsidR="00A16C38">
        <w:t>rekommendationer hålls uppdaterade för att unga som utsätts för sexuell</w:t>
      </w:r>
      <w:r>
        <w:t xml:space="preserve"> </w:t>
      </w:r>
      <w:r w:rsidR="00A16C38">
        <w:t>exploatering ska få det stöd som behövs</w:t>
      </w:r>
      <w:r>
        <w:t>. Maj Karlsson har även frågat mig</w:t>
      </w:r>
      <w:r w:rsidR="00A16C38">
        <w:t xml:space="preserve"> </w:t>
      </w:r>
      <w:r>
        <w:t>vad jag</w:t>
      </w:r>
      <w:r w:rsidR="00A16C38">
        <w:t xml:space="preserve"> avser att göra för att målgruppen och dess behov ska inkluderas i</w:t>
      </w:r>
      <w:r>
        <w:t xml:space="preserve"> </w:t>
      </w:r>
      <w:r w:rsidR="00A16C38">
        <w:t>nationella riktlinjer och föreskrifter om våld</w:t>
      </w:r>
      <w:r>
        <w:t xml:space="preserve">. </w:t>
      </w:r>
    </w:p>
    <w:p w:rsidR="00A16C38" w:rsidP="00A16C38">
      <w:pPr>
        <w:pStyle w:val="BodyText"/>
      </w:pPr>
      <w:r>
        <w:t>B</w:t>
      </w:r>
      <w:r w:rsidR="005075D0">
        <w:t>arn</w:t>
      </w:r>
      <w:r>
        <w:t xml:space="preserve">s och ungas frihet från </w:t>
      </w:r>
      <w:r w:rsidR="00B33678">
        <w:t xml:space="preserve">alla former av </w:t>
      </w:r>
      <w:r>
        <w:t>våld och övergrepp</w:t>
      </w:r>
      <w:r w:rsidR="005075D0">
        <w:t xml:space="preserve"> är en prioriterad fråga för regeringen. </w:t>
      </w:r>
      <w:r>
        <w:t xml:space="preserve">Kommuner och regioner kan ta del av statsbidrag från Socialstyrelsen och kompetensstöd från denna myndighet och andra myndigheter för att utveckla socialtjänstens och hälso- och sjukvårdens arbete mot bland annat sexuell exploatering av barn. </w:t>
      </w:r>
      <w:r w:rsidR="00B33678">
        <w:t xml:space="preserve">Vården för sexuellt våldsutsatta är även ett fokusområde i en överenskommelse om </w:t>
      </w:r>
      <w:r w:rsidR="00061F20">
        <w:t xml:space="preserve">kvinnors hälsa och förlossningsvård 2021–2022 som regeringen har ingått med Sveriges Kommuner och Regioner. </w:t>
      </w:r>
      <w:r w:rsidR="005075D0">
        <w:t xml:space="preserve">I april </w:t>
      </w:r>
      <w:r w:rsidR="00B33678">
        <w:t>gav regeringen en särskild utredare i uppdrag att</w:t>
      </w:r>
      <w:r w:rsidR="005075D0">
        <w:t xml:space="preserve"> lämna förslag </w:t>
      </w:r>
      <w:r w:rsidR="00B33678">
        <w:t>till</w:t>
      </w:r>
      <w:r w:rsidR="005075D0">
        <w:t xml:space="preserve"> en samlad nationell strategi för att förebygga och bekämpa </w:t>
      </w:r>
      <w:r w:rsidR="00B33678">
        <w:t>våld mot barn. Utredaren ska redovisa sitt uppdrag senast den 31 maj 2022.</w:t>
      </w:r>
    </w:p>
    <w:p w:rsidR="0035004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B77923ABDBD42F99CDE4576F4F7FEEF"/>
          </w:placeholder>
          <w:dataBinding w:xpath="/ns0:DocumentInfo[1]/ns0:BaseInfo[1]/ns0:HeaderDate[1]" w:storeItemID="{834EEDE2-08FA-4DF9-A39C-D2A6312DC8CB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16C38">
            <w:t>20</w:t>
          </w:r>
          <w:r>
            <w:t xml:space="preserve"> oktober 2021</w:t>
          </w:r>
        </w:sdtContent>
      </w:sdt>
    </w:p>
    <w:p w:rsidR="00350042" w:rsidP="004E7A8F">
      <w:pPr>
        <w:pStyle w:val="Brdtextutanavstnd"/>
      </w:pPr>
    </w:p>
    <w:p w:rsidR="00350042" w:rsidP="004E7A8F">
      <w:pPr>
        <w:pStyle w:val="Brdtextutanavstnd"/>
      </w:pPr>
    </w:p>
    <w:p w:rsidR="00350042" w:rsidP="004E7A8F">
      <w:pPr>
        <w:pStyle w:val="Brdtextutanavstnd"/>
      </w:pPr>
    </w:p>
    <w:p w:rsidR="00350042" w:rsidP="00422A41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F421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F4214" w:rsidRPr="007D73AB" w:rsidP="00340DE0">
          <w:pPr>
            <w:pStyle w:val="Header"/>
          </w:pPr>
        </w:p>
      </w:tc>
      <w:tc>
        <w:tcPr>
          <w:tcW w:w="1134" w:type="dxa"/>
        </w:tcPr>
        <w:p w:rsidR="00CF421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F421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F4214" w:rsidRPr="00710A6C" w:rsidP="00EE3C0F">
          <w:pPr>
            <w:pStyle w:val="Header"/>
            <w:rPr>
              <w:b/>
            </w:rPr>
          </w:pPr>
        </w:p>
        <w:p w:rsidR="00CF4214" w:rsidP="00EE3C0F">
          <w:pPr>
            <w:pStyle w:val="Header"/>
          </w:pPr>
        </w:p>
        <w:p w:rsidR="00CF4214" w:rsidP="00EE3C0F">
          <w:pPr>
            <w:pStyle w:val="Header"/>
          </w:pPr>
        </w:p>
        <w:p w:rsidR="00CF4214" w:rsidP="00EE3C0F">
          <w:pPr>
            <w:pStyle w:val="Header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B4406E10B7CD4C3F9F9A8BE3F35DE3C5"/>
            </w:placeholder>
            <w:dataBinding w:xpath="/ns0:DocumentInfo[1]/ns0:BaseInfo[1]/ns0:Dnr[1]" w:storeItemID="{834EEDE2-08FA-4DF9-A39C-D2A6312DC8CB}" w:prefixMappings="xmlns:ns0='http://lp/documentinfo/RK' "/>
            <w:text/>
          </w:sdtPr>
          <w:sdtContent>
            <w:p w:rsidR="00CF4214" w:rsidP="00EE3C0F">
              <w:pPr>
                <w:pStyle w:val="Header"/>
              </w:pPr>
              <w:r w:rsidRPr="00350042">
                <w:rPr>
                  <w:rFonts w:eastAsia="Times New Roman"/>
                  <w:sz w:val="20"/>
                  <w:szCs w:val="20"/>
                </w:rPr>
                <w:t>S2021/0692</w:t>
              </w:r>
              <w:r>
                <w:rPr>
                  <w:rFonts w:eastAsia="Times New Roman"/>
                  <w:sz w:val="20"/>
                  <w:szCs w:val="20"/>
                </w:rPr>
                <w:t>8</w:t>
              </w:r>
            </w:p>
          </w:sdtContent>
        </w:sdt>
        <w:sdt>
          <w:sdtPr>
            <w:rPr>
              <w:rFonts w:eastAsia="Times New Roman"/>
              <w:sz w:val="20"/>
              <w:szCs w:val="20"/>
            </w:rPr>
            <w:alias w:val="DocNumber"/>
            <w:tag w:val="DocNumber"/>
            <w:id w:val="1726028884"/>
            <w:placeholder>
              <w:docPart w:val="596AAE5C13914FEA8043FF247537EB04"/>
            </w:placeholder>
            <w:dataBinding w:xpath="/ns0:DocumentInfo[1]/ns0:BaseInfo[1]/ns0:DocNumber[1]" w:storeItemID="{834EEDE2-08FA-4DF9-A39C-D2A6312DC8CB}" w:prefixMappings="xmlns:ns0='http://lp/documentinfo/RK' "/>
            <w:text/>
          </w:sdtPr>
          <w:sdtContent>
            <w:p w:rsidR="00CF4214" w:rsidP="00EE3C0F">
              <w:pPr>
                <w:pStyle w:val="Header"/>
              </w:pPr>
              <w:r w:rsidRPr="00C56654">
                <w:rPr>
                  <w:rFonts w:eastAsia="Times New Roman"/>
                  <w:sz w:val="20"/>
                  <w:szCs w:val="20"/>
                </w:rPr>
                <w:t>S2021/06929</w:t>
              </w:r>
            </w:p>
          </w:sdtContent>
        </w:sdt>
        <w:p w:rsidR="00CF4214" w:rsidP="00EE3C0F">
          <w:pPr>
            <w:pStyle w:val="Header"/>
          </w:pPr>
        </w:p>
      </w:tc>
      <w:tc>
        <w:tcPr>
          <w:tcW w:w="1134" w:type="dxa"/>
        </w:tcPr>
        <w:p w:rsidR="00CF4214" w:rsidP="0094502D">
          <w:pPr>
            <w:pStyle w:val="Header"/>
          </w:pPr>
        </w:p>
        <w:p w:rsidR="00CF421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FA6DEA29AB48B6A77F3B8D4BC3514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24D9C" w:rsidRPr="00624D9C" w:rsidP="00624D9C">
              <w:pPr>
                <w:pStyle w:val="Header"/>
                <w:rPr>
                  <w:b/>
                </w:rPr>
              </w:pPr>
              <w:r w:rsidRPr="00624D9C">
                <w:rPr>
                  <w:b/>
                </w:rPr>
                <w:t>Socialdepartementet</w:t>
              </w:r>
            </w:p>
            <w:p w:rsidR="00CF4214" w:rsidRPr="00340DE0" w:rsidP="00624D9C">
              <w:pPr>
                <w:pStyle w:val="Header"/>
              </w:pPr>
              <w:r w:rsidRPr="00624D9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DC422B636A4389AD127173A4755EAF"/>
          </w:placeholder>
          <w:dataBinding w:xpath="/ns0:DocumentInfo[1]/ns0:BaseInfo[1]/ns0:Recipient[1]" w:storeItemID="{834EEDE2-08FA-4DF9-A39C-D2A6312DC8CB}" w:prefixMappings="xmlns:ns0='http://lp/documentinfo/RK' "/>
          <w:text w:multiLine="1"/>
        </w:sdtPr>
        <w:sdtContent>
          <w:tc>
            <w:tcPr>
              <w:tcW w:w="3170" w:type="dxa"/>
            </w:tcPr>
            <w:p w:rsidR="00CF421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F421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406E10B7CD4C3F9F9A8BE3F35DE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A6527-C588-4F32-9DBA-74B793023525}"/>
      </w:docPartPr>
      <w:docPartBody>
        <w:p w:rsidR="00C2171D" w:rsidP="0038712B">
          <w:pPr>
            <w:pStyle w:val="B4406E10B7CD4C3F9F9A8BE3F35DE3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6AAE5C13914FEA8043FF247537E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B2CFF-5640-40BF-B51E-EC31A12BB6BF}"/>
      </w:docPartPr>
      <w:docPartBody>
        <w:p w:rsidR="00C2171D" w:rsidP="0038712B">
          <w:pPr>
            <w:pStyle w:val="596AAE5C13914FEA8043FF247537EB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FA6DEA29AB48B6A77F3B8D4BC35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0143-C6DC-47DD-B706-958A4E0173BD}"/>
      </w:docPartPr>
      <w:docPartBody>
        <w:p w:rsidR="00C2171D" w:rsidP="0038712B">
          <w:pPr>
            <w:pStyle w:val="56FA6DEA29AB48B6A77F3B8D4BC351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DC422B636A4389AD127173A4755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87AB6-1DB0-49CD-A22B-BAD74B886614}"/>
      </w:docPartPr>
      <w:docPartBody>
        <w:p w:rsidR="00C2171D" w:rsidP="0038712B">
          <w:pPr>
            <w:pStyle w:val="2BDC422B636A4389AD127173A4755E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77923ABDBD42F99CDE4576F4F7F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AC90A-7BBB-45AF-8C39-3B89E367E083}"/>
      </w:docPartPr>
      <w:docPartBody>
        <w:p w:rsidR="00C2171D" w:rsidP="0038712B">
          <w:pPr>
            <w:pStyle w:val="FB77923ABDBD42F99CDE4576F4F7FEE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4DFA7FD044EA38AA9274555D1981B">
    <w:name w:val="CD44DFA7FD044EA38AA9274555D1981B"/>
    <w:rsid w:val="0038712B"/>
  </w:style>
  <w:style w:type="character" w:styleId="PlaceholderText">
    <w:name w:val="Placeholder Text"/>
    <w:basedOn w:val="DefaultParagraphFont"/>
    <w:uiPriority w:val="99"/>
    <w:semiHidden/>
    <w:rsid w:val="00C2171D"/>
    <w:rPr>
      <w:noProof w:val="0"/>
      <w:color w:val="808080"/>
    </w:rPr>
  </w:style>
  <w:style w:type="paragraph" w:customStyle="1" w:styleId="AE1E4583A3F841AD84318FFE13C997E0">
    <w:name w:val="AE1E4583A3F841AD84318FFE13C997E0"/>
    <w:rsid w:val="0038712B"/>
  </w:style>
  <w:style w:type="paragraph" w:customStyle="1" w:styleId="2B6004316BC64B82BA69B3D343D1BC75">
    <w:name w:val="2B6004316BC64B82BA69B3D343D1BC75"/>
    <w:rsid w:val="0038712B"/>
  </w:style>
  <w:style w:type="paragraph" w:customStyle="1" w:styleId="FAAFBCEF376A497AB9F3274A62101690">
    <w:name w:val="FAAFBCEF376A497AB9F3274A62101690"/>
    <w:rsid w:val="0038712B"/>
  </w:style>
  <w:style w:type="paragraph" w:customStyle="1" w:styleId="B4406E10B7CD4C3F9F9A8BE3F35DE3C5">
    <w:name w:val="B4406E10B7CD4C3F9F9A8BE3F35DE3C5"/>
    <w:rsid w:val="0038712B"/>
  </w:style>
  <w:style w:type="paragraph" w:customStyle="1" w:styleId="596AAE5C13914FEA8043FF247537EB04">
    <w:name w:val="596AAE5C13914FEA8043FF247537EB04"/>
    <w:rsid w:val="0038712B"/>
  </w:style>
  <w:style w:type="paragraph" w:customStyle="1" w:styleId="896997AAFDF146C090FF84EBF42EDCE0">
    <w:name w:val="896997AAFDF146C090FF84EBF42EDCE0"/>
    <w:rsid w:val="0038712B"/>
  </w:style>
  <w:style w:type="paragraph" w:customStyle="1" w:styleId="689E2B4DA81741B092945FB38CD4CF76">
    <w:name w:val="689E2B4DA81741B092945FB38CD4CF76"/>
    <w:rsid w:val="0038712B"/>
  </w:style>
  <w:style w:type="paragraph" w:customStyle="1" w:styleId="F8581F2539BC46B0912775166587F12C">
    <w:name w:val="F8581F2539BC46B0912775166587F12C"/>
    <w:rsid w:val="0038712B"/>
  </w:style>
  <w:style w:type="paragraph" w:customStyle="1" w:styleId="56FA6DEA29AB48B6A77F3B8D4BC35142">
    <w:name w:val="56FA6DEA29AB48B6A77F3B8D4BC35142"/>
    <w:rsid w:val="0038712B"/>
  </w:style>
  <w:style w:type="paragraph" w:customStyle="1" w:styleId="2BDC422B636A4389AD127173A4755EAF">
    <w:name w:val="2BDC422B636A4389AD127173A4755EAF"/>
    <w:rsid w:val="0038712B"/>
  </w:style>
  <w:style w:type="paragraph" w:customStyle="1" w:styleId="596AAE5C13914FEA8043FF247537EB041">
    <w:name w:val="596AAE5C13914FEA8043FF247537EB041"/>
    <w:rsid w:val="003871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FA6DEA29AB48B6A77F3B8D4BC351421">
    <w:name w:val="56FA6DEA29AB48B6A77F3B8D4BC351421"/>
    <w:rsid w:val="003871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F07C1E241B422F9038369713618BBA">
    <w:name w:val="86F07C1E241B422F9038369713618BBA"/>
    <w:rsid w:val="0038712B"/>
  </w:style>
  <w:style w:type="paragraph" w:customStyle="1" w:styleId="15BAA77001D14BC1895D6491A4CE586C">
    <w:name w:val="15BAA77001D14BC1895D6491A4CE586C"/>
    <w:rsid w:val="0038712B"/>
  </w:style>
  <w:style w:type="paragraph" w:customStyle="1" w:styleId="FC1E2AEB7E584250BC238F9FE5C84B5C">
    <w:name w:val="FC1E2AEB7E584250BC238F9FE5C84B5C"/>
    <w:rsid w:val="0038712B"/>
  </w:style>
  <w:style w:type="paragraph" w:customStyle="1" w:styleId="52BE4A8DA3DC4954B6E25B3840AFB036">
    <w:name w:val="52BE4A8DA3DC4954B6E25B3840AFB036"/>
    <w:rsid w:val="0038712B"/>
  </w:style>
  <w:style w:type="paragraph" w:customStyle="1" w:styleId="9AF561BD9C8646D6BBBC1E168F249678">
    <w:name w:val="9AF561BD9C8646D6BBBC1E168F249678"/>
    <w:rsid w:val="0038712B"/>
  </w:style>
  <w:style w:type="paragraph" w:customStyle="1" w:styleId="FB77923ABDBD42F99CDE4576F4F7FEEF">
    <w:name w:val="FB77923ABDBD42F99CDE4576F4F7FEEF"/>
    <w:rsid w:val="0038712B"/>
  </w:style>
  <w:style w:type="paragraph" w:customStyle="1" w:styleId="EBD9B9F15DBA446EB8DFACF2AFD3C469">
    <w:name w:val="EBD9B9F15DBA446EB8DFACF2AFD3C469"/>
    <w:rsid w:val="0038712B"/>
  </w:style>
  <w:style w:type="paragraph" w:customStyle="1" w:styleId="0CC44F936235488ABFECC6DEB9A8860D">
    <w:name w:val="0CC44F936235488ABFECC6DEB9A8860D"/>
    <w:rsid w:val="00C217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2021-10-20T00:00:00</HeaderDate>
    <Office/>
    <Dnr>S2021/06928</Dnr>
    <ParagrafNr/>
    <DocumentTitle/>
    <VisitingAddress/>
    <Extra1/>
    <Extra2/>
    <Extra3>Maj Karlsson</Extra3>
    <Number/>
    <Recipient>Till riksdagen</Recipient>
    <SenderText/>
    <DocNumber>S2021/06929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8f380ffe-5dd3-4d87-a63e-695f01c46669</RD_Svarsid>
  </documentManagement>
</p:properties>
</file>

<file path=customXml/itemProps1.xml><?xml version="1.0" encoding="utf-8"?>
<ds:datastoreItem xmlns:ds="http://schemas.openxmlformats.org/officeDocument/2006/customXml" ds:itemID="{92D87CB6-D077-426F-A752-688B05DB60CE}"/>
</file>

<file path=customXml/itemProps2.xml><?xml version="1.0" encoding="utf-8"?>
<ds:datastoreItem xmlns:ds="http://schemas.openxmlformats.org/officeDocument/2006/customXml" ds:itemID="{834EEDE2-08FA-4DF9-A39C-D2A6312DC8CB}"/>
</file>

<file path=customXml/itemProps3.xml><?xml version="1.0" encoding="utf-8"?>
<ds:datastoreItem xmlns:ds="http://schemas.openxmlformats.org/officeDocument/2006/customXml" ds:itemID="{C34F2289-9589-4445-B125-424C96C904B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B6232DB-439E-4444-93FA-FF6B95CA87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2021_22_108 &amp; 2021_22_109 Maj Karlsson V.docx</dc:title>
  <cp:revision>5</cp:revision>
  <dcterms:created xsi:type="dcterms:W3CDTF">2021-10-12T19:42:00Z</dcterms:created>
  <dcterms:modified xsi:type="dcterms:W3CDTF">2021-10-20T08:00:00Z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