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F53A97" w:rsidRPr="00633B2A">
        <w:tblPrEx>
          <w:tblCellMar>
            <w:top w:w="0" w:type="dxa"/>
            <w:bottom w:w="0" w:type="dxa"/>
          </w:tblCellMar>
        </w:tblPrEx>
        <w:trPr>
          <w:cantSplit/>
          <w:trHeight w:val="1720"/>
        </w:trPr>
        <w:tc>
          <w:tcPr>
            <w:tcW w:w="6024" w:type="dxa"/>
            <w:gridSpan w:val="2"/>
          </w:tcPr>
          <w:p w:rsidR="00F53A97" w:rsidRPr="00633B2A" w:rsidRDefault="00420097">
            <w:pPr>
              <w:pStyle w:val="HuvudRubrik"/>
            </w:pPr>
            <w:r w:rsidRPr="00633B2A">
              <w:t>Redogörelse till riksdagen</w:t>
            </w:r>
          </w:p>
          <w:p w:rsidR="00F53A97" w:rsidRPr="00633B2A" w:rsidRDefault="0074582B">
            <w:pPr>
              <w:pStyle w:val="HuvudRubrikRad2"/>
            </w:pPr>
            <w:bookmarkStart w:id="0" w:name="BetänkandeNr"/>
            <w:bookmarkEnd w:id="0"/>
            <w:r w:rsidRPr="00633B2A">
              <w:t>2007/08</w:t>
            </w:r>
            <w:r w:rsidR="00F53A97" w:rsidRPr="00633B2A">
              <w:t>:</w:t>
            </w:r>
            <w:r w:rsidRPr="00633B2A">
              <w:t>NR1</w:t>
            </w:r>
          </w:p>
        </w:tc>
        <w:tc>
          <w:tcPr>
            <w:tcW w:w="1418" w:type="dxa"/>
            <w:tcBorders>
              <w:bottom w:val="nil"/>
            </w:tcBorders>
          </w:tcPr>
          <w:p w:rsidR="00F53A97" w:rsidRPr="00633B2A" w:rsidRDefault="00633B2A">
            <w:pPr>
              <w:spacing w:line="230" w:lineRule="auto"/>
              <w:jc w:val="center"/>
            </w:pPr>
            <w:r w:rsidRPr="00633B2A">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F53A97" w:rsidRPr="00633B2A" w:rsidRDefault="00F53A97">
            <w:pPr>
              <w:pStyle w:val="Normaltindrag"/>
              <w:jc w:val="center"/>
            </w:pPr>
          </w:p>
          <w:p w:rsidR="00F53A97" w:rsidRPr="00633B2A" w:rsidRDefault="00F53A97">
            <w:pPr>
              <w:pStyle w:val="StatusSida1"/>
            </w:pPr>
          </w:p>
          <w:p w:rsidR="00F53A97" w:rsidRPr="00633B2A" w:rsidRDefault="00F53A97">
            <w:pPr>
              <w:pStyle w:val="UtskriftsdatumSida1"/>
              <w:framePr w:wrap="around"/>
            </w:pPr>
          </w:p>
        </w:tc>
      </w:tr>
      <w:tr w:rsidR="00F53A97" w:rsidRPr="00633B2A">
        <w:tblPrEx>
          <w:tblCellMar>
            <w:top w:w="0" w:type="dxa"/>
            <w:bottom w:w="0" w:type="dxa"/>
          </w:tblCellMar>
        </w:tblPrEx>
        <w:trPr>
          <w:cantSplit/>
        </w:trPr>
        <w:tc>
          <w:tcPr>
            <w:tcW w:w="6024" w:type="dxa"/>
            <w:gridSpan w:val="2"/>
            <w:tcBorders>
              <w:bottom w:val="single" w:sz="4" w:space="0" w:color="auto"/>
            </w:tcBorders>
          </w:tcPr>
          <w:p w:rsidR="00F53A97" w:rsidRPr="00633B2A" w:rsidRDefault="00420097">
            <w:pPr>
              <w:pStyle w:val="DokumentRubrik"/>
              <w:rPr>
                <w:noProof w:val="0"/>
              </w:rPr>
            </w:pPr>
            <w:bookmarkStart w:id="1" w:name="Huvudrubrik"/>
            <w:bookmarkEnd w:id="1"/>
            <w:r w:rsidRPr="00633B2A">
              <w:rPr>
                <w:noProof w:val="0"/>
              </w:rPr>
              <w:t>Nordiska rådets svenska delegations berättelse angående verksamheten under år 2007</w:t>
            </w:r>
          </w:p>
        </w:tc>
        <w:tc>
          <w:tcPr>
            <w:tcW w:w="1418" w:type="dxa"/>
            <w:tcBorders>
              <w:bottom w:val="nil"/>
            </w:tcBorders>
          </w:tcPr>
          <w:p w:rsidR="00F53A97" w:rsidRPr="00633B2A" w:rsidRDefault="00F53A97"/>
        </w:tc>
      </w:tr>
      <w:tr w:rsidR="00F53A97" w:rsidRPr="00633B2A">
        <w:tblPrEx>
          <w:tblCellMar>
            <w:top w:w="0" w:type="dxa"/>
            <w:bottom w:w="0" w:type="dxa"/>
          </w:tblCellMar>
        </w:tblPrEx>
        <w:trPr>
          <w:cantSplit/>
          <w:trHeight w:hRule="exact" w:val="360"/>
        </w:trPr>
        <w:tc>
          <w:tcPr>
            <w:tcW w:w="3012" w:type="dxa"/>
          </w:tcPr>
          <w:p w:rsidR="00F53A97" w:rsidRPr="00633B2A" w:rsidRDefault="00F53A97"/>
        </w:tc>
        <w:tc>
          <w:tcPr>
            <w:tcW w:w="3012" w:type="dxa"/>
          </w:tcPr>
          <w:p w:rsidR="00F53A97" w:rsidRPr="00633B2A" w:rsidRDefault="00F53A97"/>
        </w:tc>
        <w:tc>
          <w:tcPr>
            <w:tcW w:w="1418" w:type="dxa"/>
          </w:tcPr>
          <w:p w:rsidR="00F53A97" w:rsidRPr="00633B2A" w:rsidRDefault="00F53A97"/>
        </w:tc>
      </w:tr>
    </w:tbl>
    <w:p w:rsidR="00F53A97" w:rsidRPr="00633B2A" w:rsidRDefault="00F53A97"/>
    <w:p w:rsidR="00420097" w:rsidRPr="00633B2A" w:rsidRDefault="00420097" w:rsidP="001212F0"/>
    <w:p w:rsidR="00DB3657" w:rsidRPr="00633B2A" w:rsidRDefault="00DB3657" w:rsidP="00075738">
      <w:r w:rsidRPr="00633B2A">
        <w:t>Nordiska rådets svenska delegation får härmed överlämna bifogade berä</w:t>
      </w:r>
      <w:r w:rsidRPr="00633B2A">
        <w:t>t</w:t>
      </w:r>
      <w:r w:rsidRPr="00633B2A">
        <w:t>telse angående sin verksamhet under 2007. Berättelsen innehåller en redogöre</w:t>
      </w:r>
      <w:r w:rsidRPr="00633B2A">
        <w:t>l</w:t>
      </w:r>
      <w:r w:rsidRPr="00633B2A">
        <w:t>se för rådets 59:e session den 30 oktober–1 november samt en översikt över rådets övriga</w:t>
      </w:r>
      <w:r w:rsidR="00075738" w:rsidRPr="00633B2A">
        <w:t xml:space="preserve"> </w:t>
      </w:r>
      <w:r w:rsidRPr="00633B2A">
        <w:t>verksamhet under året</w:t>
      </w:r>
      <w:r w:rsidR="006318A1" w:rsidRPr="00633B2A">
        <w:t>.</w:t>
      </w:r>
    </w:p>
    <w:p w:rsidR="00DB3657" w:rsidRPr="00633B2A" w:rsidRDefault="00DB3657" w:rsidP="00DB3657"/>
    <w:p w:rsidR="00DB3657" w:rsidRPr="00633B2A" w:rsidRDefault="00812D09" w:rsidP="00DB3657">
      <w:r w:rsidRPr="00633B2A">
        <w:t>Stockholm den 17 mars 2008</w:t>
      </w:r>
    </w:p>
    <w:p w:rsidR="00DB3657" w:rsidRPr="00633B2A" w:rsidRDefault="00DB3657" w:rsidP="00DB3657"/>
    <w:p w:rsidR="00DB3657" w:rsidRPr="00633B2A" w:rsidRDefault="00DB3657" w:rsidP="00DB3657"/>
    <w:p w:rsidR="00DB3657" w:rsidRPr="00633B2A" w:rsidRDefault="00DB3657" w:rsidP="00DB3657">
      <w:pPr>
        <w:jc w:val="left"/>
        <w:rPr>
          <w:i/>
        </w:rPr>
      </w:pPr>
      <w:r w:rsidRPr="00633B2A">
        <w:rPr>
          <w:i/>
        </w:rPr>
        <w:t>Sinikka Bohlin</w:t>
      </w:r>
    </w:p>
    <w:p w:rsidR="00DB3657" w:rsidRPr="00633B2A" w:rsidRDefault="00DB3657" w:rsidP="00DB3657"/>
    <w:p w:rsidR="00DB3657" w:rsidRPr="00633B2A" w:rsidRDefault="00DB3657" w:rsidP="00DB3657"/>
    <w:p w:rsidR="00DB3657" w:rsidRPr="00633B2A" w:rsidRDefault="00DB3657" w:rsidP="00DB3657">
      <w:pPr>
        <w:jc w:val="right"/>
        <w:rPr>
          <w:i/>
        </w:rPr>
      </w:pPr>
      <w:r w:rsidRPr="00633B2A">
        <w:tab/>
      </w:r>
      <w:r w:rsidRPr="00633B2A">
        <w:tab/>
      </w:r>
      <w:r w:rsidRPr="00633B2A">
        <w:tab/>
      </w:r>
      <w:r w:rsidRPr="00633B2A">
        <w:tab/>
      </w:r>
      <w:r w:rsidRPr="00633B2A">
        <w:tab/>
      </w:r>
      <w:r w:rsidRPr="00633B2A">
        <w:rPr>
          <w:i/>
        </w:rPr>
        <w:t>Eva Smekal</w:t>
      </w:r>
    </w:p>
    <w:p w:rsidR="00DB3657" w:rsidRPr="00633B2A" w:rsidRDefault="00DB3657" w:rsidP="00DB3657"/>
    <w:p w:rsidR="00DB3657" w:rsidRPr="00633B2A" w:rsidRDefault="00DB3657" w:rsidP="00DB3657"/>
    <w:p w:rsidR="00DB3657" w:rsidRPr="00633B2A" w:rsidRDefault="00DB3657" w:rsidP="00DB3657"/>
    <w:p w:rsidR="00DB3657" w:rsidRPr="00633B2A" w:rsidRDefault="00DB3657" w:rsidP="00DB3657"/>
    <w:p w:rsidR="00DB3657" w:rsidRPr="00633B2A" w:rsidRDefault="00DB3657" w:rsidP="00DB3657"/>
    <w:p w:rsidR="00DB3657" w:rsidRPr="00633B2A" w:rsidRDefault="00DB3657" w:rsidP="00DB3657"/>
    <w:p w:rsidR="00420097" w:rsidRPr="00633B2A" w:rsidRDefault="00420097" w:rsidP="00420097">
      <w:bookmarkStart w:id="2" w:name="TextStart"/>
      <w:bookmarkEnd w:id="2"/>
    </w:p>
    <w:p w:rsidR="00420097" w:rsidRPr="00633B2A" w:rsidRDefault="00420097" w:rsidP="00420097">
      <w:pPr>
        <w:pStyle w:val="Normaltindrag"/>
        <w:sectPr w:rsidR="00420097" w:rsidRPr="00633B2A">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420097" w:rsidRPr="00633B2A" w:rsidRDefault="00420097" w:rsidP="001212F0">
      <w:pPr>
        <w:pStyle w:val="R1"/>
      </w:pPr>
      <w:r w:rsidRPr="00633B2A">
        <w:lastRenderedPageBreak/>
        <w:t>Innehållsförteckning</w:t>
      </w:r>
    </w:p>
    <w:p w:rsidR="003D3707" w:rsidRPr="00633B2A" w:rsidRDefault="003D3707">
      <w:pPr>
        <w:pStyle w:val="Innehll1"/>
        <w:rPr>
          <w:sz w:val="24"/>
          <w:szCs w:val="24"/>
        </w:rPr>
      </w:pPr>
      <w:r w:rsidRPr="00633B2A">
        <w:t>1 Inledning</w:t>
      </w:r>
      <w:r w:rsidRPr="00633B2A">
        <w:tab/>
      </w:r>
      <w:r w:rsidR="00E0063B" w:rsidRPr="00633B2A">
        <w:t>3</w:t>
      </w:r>
    </w:p>
    <w:p w:rsidR="003D3707" w:rsidRPr="00633B2A" w:rsidRDefault="003D3707">
      <w:pPr>
        <w:pStyle w:val="Innehll1"/>
        <w:rPr>
          <w:sz w:val="24"/>
          <w:szCs w:val="24"/>
        </w:rPr>
      </w:pPr>
      <w:r w:rsidRPr="00633B2A">
        <w:t xml:space="preserve">2 </w:t>
      </w:r>
      <w:r w:rsidRPr="00633B2A">
        <w:rPr>
          <w:kern w:val="36"/>
        </w:rPr>
        <w:t>Sveriges delegation</w:t>
      </w:r>
      <w:r w:rsidRPr="00633B2A">
        <w:tab/>
      </w:r>
      <w:r w:rsidR="00E0063B" w:rsidRPr="00633B2A">
        <w:t>8</w:t>
      </w:r>
    </w:p>
    <w:p w:rsidR="003D3707" w:rsidRPr="00633B2A" w:rsidRDefault="003D3707">
      <w:pPr>
        <w:pStyle w:val="Innehll1"/>
        <w:rPr>
          <w:sz w:val="24"/>
          <w:szCs w:val="24"/>
        </w:rPr>
      </w:pPr>
      <w:r w:rsidRPr="00633B2A">
        <w:t>3 Nordiska strategier inför klimatförändringen</w:t>
      </w:r>
      <w:r w:rsidRPr="00633B2A">
        <w:tab/>
      </w:r>
      <w:r w:rsidR="00E0063B" w:rsidRPr="00633B2A">
        <w:t>11</w:t>
      </w:r>
    </w:p>
    <w:p w:rsidR="003D3707" w:rsidRPr="00633B2A" w:rsidRDefault="003D3707">
      <w:pPr>
        <w:pStyle w:val="Innehll1"/>
        <w:rPr>
          <w:sz w:val="24"/>
          <w:szCs w:val="24"/>
        </w:rPr>
      </w:pPr>
      <w:r w:rsidRPr="00633B2A">
        <w:t>4 Norden en stark global aktör</w:t>
      </w:r>
      <w:r w:rsidRPr="00633B2A">
        <w:tab/>
      </w:r>
      <w:r w:rsidR="00E0063B" w:rsidRPr="00633B2A">
        <w:t>13</w:t>
      </w:r>
    </w:p>
    <w:p w:rsidR="003D3707" w:rsidRPr="00633B2A" w:rsidRDefault="003D3707">
      <w:pPr>
        <w:pStyle w:val="Innehll1"/>
        <w:rPr>
          <w:sz w:val="24"/>
          <w:szCs w:val="24"/>
        </w:rPr>
      </w:pPr>
      <w:r w:rsidRPr="00633B2A">
        <w:t>5 Ett gränslöst Norden</w:t>
      </w:r>
      <w:r w:rsidRPr="00633B2A">
        <w:tab/>
      </w:r>
      <w:r w:rsidR="00E0063B" w:rsidRPr="00633B2A">
        <w:t>17</w:t>
      </w:r>
    </w:p>
    <w:p w:rsidR="003D3707" w:rsidRPr="00633B2A" w:rsidRDefault="003D3707" w:rsidP="00254A4C">
      <w:pPr>
        <w:pStyle w:val="Innehll1"/>
        <w:ind w:left="170" w:hanging="170"/>
        <w:rPr>
          <w:sz w:val="24"/>
          <w:szCs w:val="24"/>
        </w:rPr>
      </w:pPr>
      <w:r w:rsidRPr="00633B2A">
        <w:t>6 Nordiska rådets 59:e session i Oslo den 30 oktober–1 november 2007</w:t>
      </w:r>
      <w:r w:rsidRPr="00633B2A">
        <w:tab/>
      </w:r>
      <w:r w:rsidR="00E0063B" w:rsidRPr="00633B2A">
        <w:t>19</w:t>
      </w:r>
    </w:p>
    <w:p w:rsidR="003D3707" w:rsidRPr="00633B2A" w:rsidRDefault="003D3707">
      <w:pPr>
        <w:pStyle w:val="Innehll1"/>
        <w:rPr>
          <w:sz w:val="24"/>
          <w:szCs w:val="24"/>
        </w:rPr>
      </w:pPr>
      <w:r w:rsidRPr="00633B2A">
        <w:t>7 Presidiet, utskotten och kontrollkommittén</w:t>
      </w:r>
      <w:r w:rsidRPr="00633B2A">
        <w:tab/>
      </w:r>
      <w:r w:rsidR="00E0063B" w:rsidRPr="00633B2A">
        <w:t>24</w:t>
      </w:r>
    </w:p>
    <w:p w:rsidR="003D3707" w:rsidRPr="00633B2A" w:rsidRDefault="003D3707">
      <w:pPr>
        <w:pStyle w:val="Innehll1"/>
        <w:rPr>
          <w:sz w:val="24"/>
          <w:szCs w:val="24"/>
        </w:rPr>
      </w:pPr>
      <w:r w:rsidRPr="00633B2A">
        <w:t>8 Det parlamentariska Östersjösamarbetet</w:t>
      </w:r>
      <w:r w:rsidRPr="00633B2A">
        <w:tab/>
      </w:r>
      <w:r w:rsidR="00E0063B" w:rsidRPr="00633B2A">
        <w:t>49</w:t>
      </w:r>
    </w:p>
    <w:p w:rsidR="003D3707" w:rsidRPr="00633B2A" w:rsidRDefault="003D3707">
      <w:pPr>
        <w:pStyle w:val="Innehll1"/>
        <w:rPr>
          <w:sz w:val="24"/>
          <w:szCs w:val="24"/>
        </w:rPr>
      </w:pPr>
      <w:r w:rsidRPr="00633B2A">
        <w:t>9 Det parlamentariska arktiska samarbetet</w:t>
      </w:r>
      <w:r w:rsidRPr="00633B2A">
        <w:tab/>
      </w:r>
      <w:r w:rsidR="00E0063B" w:rsidRPr="00633B2A">
        <w:t>52</w:t>
      </w:r>
    </w:p>
    <w:p w:rsidR="004966D3" w:rsidRPr="00633B2A" w:rsidRDefault="004966D3">
      <w:pPr>
        <w:pStyle w:val="Innehll1"/>
      </w:pPr>
    </w:p>
    <w:p w:rsidR="004966D3" w:rsidRPr="00633B2A" w:rsidRDefault="004966D3">
      <w:pPr>
        <w:pStyle w:val="Innehll1"/>
        <w:rPr>
          <w:i/>
        </w:rPr>
      </w:pPr>
      <w:r w:rsidRPr="00633B2A">
        <w:rPr>
          <w:i/>
        </w:rPr>
        <w:t>Bilaga 1</w:t>
      </w:r>
    </w:p>
    <w:p w:rsidR="003D3707" w:rsidRPr="00633B2A" w:rsidRDefault="004966D3">
      <w:pPr>
        <w:pStyle w:val="Innehll1"/>
        <w:rPr>
          <w:sz w:val="24"/>
          <w:szCs w:val="24"/>
        </w:rPr>
      </w:pPr>
      <w:r w:rsidRPr="00633B2A">
        <w:t>Nordiska rådets svenska delegation</w:t>
      </w:r>
      <w:r w:rsidR="003D3707" w:rsidRPr="00633B2A">
        <w:tab/>
      </w:r>
      <w:r w:rsidR="00A44624" w:rsidRPr="00633B2A">
        <w:t>5</w:t>
      </w:r>
      <w:r w:rsidR="000B2D9F" w:rsidRPr="00633B2A">
        <w:t>4</w:t>
      </w:r>
    </w:p>
    <w:p w:rsidR="004966D3" w:rsidRPr="00633B2A" w:rsidRDefault="004966D3" w:rsidP="004966D3">
      <w:pPr>
        <w:pStyle w:val="Innehll1"/>
        <w:rPr>
          <w:i/>
        </w:rPr>
      </w:pPr>
      <w:r w:rsidRPr="00633B2A">
        <w:rPr>
          <w:i/>
        </w:rPr>
        <w:t>Bilaga 2</w:t>
      </w:r>
    </w:p>
    <w:p w:rsidR="003D3707" w:rsidRPr="00633B2A" w:rsidRDefault="004966D3">
      <w:pPr>
        <w:pStyle w:val="Innehll1"/>
        <w:rPr>
          <w:sz w:val="24"/>
          <w:szCs w:val="24"/>
        </w:rPr>
      </w:pPr>
      <w:r w:rsidRPr="00633B2A">
        <w:t xml:space="preserve">Rekommendationer, yttranden och interna beslut antagna vid Nordiska </w:t>
      </w:r>
      <w:r w:rsidRPr="00633B2A">
        <w:rPr>
          <w:spacing w:val="-2"/>
        </w:rPr>
        <w:t>rådets 59:e session samt framställningar antagna av presidiet under 2007</w:t>
      </w:r>
      <w:r w:rsidR="003D3707" w:rsidRPr="00633B2A">
        <w:tab/>
      </w:r>
      <w:r w:rsidR="00A44624" w:rsidRPr="00633B2A">
        <w:t>56</w:t>
      </w:r>
    </w:p>
    <w:p w:rsidR="00420097" w:rsidRPr="00633B2A" w:rsidRDefault="004966D3" w:rsidP="00E34A76">
      <w:pPr>
        <w:pStyle w:val="Innehll1"/>
        <w:rPr>
          <w:i/>
        </w:rPr>
      </w:pPr>
      <w:r w:rsidRPr="00633B2A">
        <w:rPr>
          <w:i/>
        </w:rPr>
        <w:t>Bilaga 3</w:t>
      </w:r>
    </w:p>
    <w:p w:rsidR="004966D3" w:rsidRPr="00633B2A" w:rsidRDefault="004966D3" w:rsidP="004966D3">
      <w:pPr>
        <w:pStyle w:val="Innehll1"/>
      </w:pPr>
      <w:r w:rsidRPr="00633B2A">
        <w:t xml:space="preserve">Konferensuttalande från </w:t>
      </w:r>
      <w:r w:rsidR="00254A4C" w:rsidRPr="00633B2A">
        <w:t xml:space="preserve">en </w:t>
      </w:r>
      <w:r w:rsidRPr="00633B2A">
        <w:t>parlamentarisk konferens om den nordliga dimensionen, Brys</w:t>
      </w:r>
      <w:r w:rsidR="00A31B17" w:rsidRPr="00633B2A">
        <w:t>sel den 28 februari–1 mars 2007</w:t>
      </w:r>
      <w:r w:rsidRPr="00633B2A">
        <w:tab/>
      </w:r>
      <w:r w:rsidR="00A44624" w:rsidRPr="00633B2A">
        <w:t>71</w:t>
      </w:r>
    </w:p>
    <w:p w:rsidR="004966D3" w:rsidRPr="00633B2A" w:rsidRDefault="004966D3" w:rsidP="004966D3">
      <w:pPr>
        <w:pStyle w:val="Innehll1"/>
        <w:rPr>
          <w:i/>
        </w:rPr>
      </w:pPr>
      <w:r w:rsidRPr="00633B2A">
        <w:rPr>
          <w:i/>
        </w:rPr>
        <w:t>Bilaga 4</w:t>
      </w:r>
    </w:p>
    <w:p w:rsidR="004966D3" w:rsidRPr="00633B2A" w:rsidRDefault="004966D3" w:rsidP="004966D3">
      <w:pPr>
        <w:pStyle w:val="Innehll1"/>
      </w:pPr>
      <w:r w:rsidRPr="00633B2A">
        <w:t>Resolution antagen vid den 3:e parlamentariska Barentskonferensen, Rovaniemi den 11–12 juni 2007</w:t>
      </w:r>
      <w:r w:rsidRPr="00633B2A">
        <w:tab/>
      </w:r>
      <w:r w:rsidR="00A44624" w:rsidRPr="00633B2A">
        <w:t>74</w:t>
      </w:r>
    </w:p>
    <w:p w:rsidR="004966D3" w:rsidRPr="00633B2A" w:rsidRDefault="004966D3" w:rsidP="004966D3">
      <w:pPr>
        <w:pStyle w:val="Innehll1"/>
        <w:rPr>
          <w:i/>
        </w:rPr>
      </w:pPr>
      <w:r w:rsidRPr="00633B2A">
        <w:rPr>
          <w:i/>
        </w:rPr>
        <w:t>Bilaga 5</w:t>
      </w:r>
    </w:p>
    <w:p w:rsidR="004966D3" w:rsidRPr="00633B2A" w:rsidRDefault="004966D3" w:rsidP="004966D3">
      <w:pPr>
        <w:pStyle w:val="Innehll1"/>
      </w:pPr>
      <w:r w:rsidRPr="00633B2A">
        <w:t>Resolution antagen vid den 16:e parlamentariska Östersjökonferensen, Berlin den 27–28 augusti 2007</w:t>
      </w:r>
      <w:r w:rsidRPr="00633B2A">
        <w:tab/>
      </w:r>
      <w:r w:rsidR="00A44624" w:rsidRPr="00633B2A">
        <w:t>77</w:t>
      </w:r>
    </w:p>
    <w:p w:rsidR="004966D3" w:rsidRPr="00633B2A" w:rsidRDefault="004966D3" w:rsidP="004966D3">
      <w:pPr>
        <w:pStyle w:val="Innehll1"/>
        <w:rPr>
          <w:i/>
        </w:rPr>
      </w:pPr>
      <w:r w:rsidRPr="00633B2A">
        <w:rPr>
          <w:i/>
        </w:rPr>
        <w:t>Bilaga 6</w:t>
      </w:r>
    </w:p>
    <w:p w:rsidR="004966D3" w:rsidRPr="00633B2A" w:rsidRDefault="004966D3" w:rsidP="004966D3">
      <w:pPr>
        <w:pStyle w:val="Innehll1"/>
      </w:pPr>
      <w:r w:rsidRPr="00633B2A">
        <w:t xml:space="preserve">Program </w:t>
      </w:r>
      <w:r w:rsidR="00A31B17" w:rsidRPr="00633B2A">
        <w:t>för Nordiska rådets arbete 2008</w:t>
      </w:r>
      <w:r w:rsidRPr="00633B2A">
        <w:tab/>
      </w:r>
      <w:r w:rsidR="00A44624" w:rsidRPr="00633B2A">
        <w:t>81</w:t>
      </w:r>
    </w:p>
    <w:p w:rsidR="004966D3" w:rsidRPr="00633B2A" w:rsidRDefault="004966D3" w:rsidP="004966D3">
      <w:pPr>
        <w:pStyle w:val="Normaltindrag"/>
      </w:pPr>
    </w:p>
    <w:p w:rsidR="00742465" w:rsidRPr="00633B2A" w:rsidRDefault="00742465" w:rsidP="004966D3">
      <w:pPr>
        <w:pStyle w:val="Normaltindrag"/>
      </w:pPr>
    </w:p>
    <w:p w:rsidR="00420097" w:rsidRPr="00633B2A" w:rsidRDefault="00420097" w:rsidP="00420097">
      <w:pPr>
        <w:pStyle w:val="Normaltindrag"/>
        <w:sectPr w:rsidR="00420097" w:rsidRPr="00633B2A">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6552A2" w:rsidRPr="00633B2A" w:rsidRDefault="006552A2" w:rsidP="006552A2">
      <w:pPr>
        <w:pStyle w:val="Rubrik1"/>
        <w:rPr>
          <w:noProof w:val="0"/>
        </w:rPr>
      </w:pPr>
      <w:bookmarkStart w:id="3" w:name="Nästa_Hpunkt"/>
      <w:bookmarkStart w:id="4" w:name="Ordförande"/>
      <w:bookmarkStart w:id="5" w:name="Deltagare"/>
      <w:bookmarkStart w:id="6" w:name="_Toc193013092"/>
      <w:bookmarkEnd w:id="3"/>
      <w:bookmarkEnd w:id="4"/>
      <w:bookmarkEnd w:id="5"/>
      <w:r w:rsidRPr="00633B2A">
        <w:rPr>
          <w:noProof w:val="0"/>
        </w:rPr>
        <w:t>1 Inledning</w:t>
      </w:r>
      <w:bookmarkEnd w:id="6"/>
    </w:p>
    <w:p w:rsidR="006552A2" w:rsidRPr="00633B2A" w:rsidRDefault="006552A2" w:rsidP="006552A2">
      <w:r w:rsidRPr="00633B2A">
        <w:t>Det nordiska samarbetet omfattar Danmark, Finland, Island, Norge och Sv</w:t>
      </w:r>
      <w:r w:rsidRPr="00633B2A">
        <w:t>e</w:t>
      </w:r>
      <w:r w:rsidRPr="00633B2A">
        <w:t>rige samt de tre självstyrande områdena – Färöarna, Grönland och Åland. Nordiska rådet inrättades 1952 och Nordiska ministerrådet 1971. Den grun</w:t>
      </w:r>
      <w:r w:rsidRPr="00633B2A">
        <w:t>d</w:t>
      </w:r>
      <w:r w:rsidRPr="00633B2A">
        <w:t>läggande ramen för samarbetet är Helsingforsavtalet från 1962. Nordiska rådet har 87 medlemmar valda av respektive parlament.</w:t>
      </w:r>
    </w:p>
    <w:p w:rsidR="006552A2" w:rsidRPr="00633B2A" w:rsidRDefault="006552A2" w:rsidP="006552A2">
      <w:pPr>
        <w:pStyle w:val="Normaltindrag"/>
      </w:pPr>
      <w:r w:rsidRPr="00633B2A">
        <w:t>Nordiska rådet utövar parlamentarisk kontroll i förhållande till Nordiska ministerrådet och behandlar och uttalar sig om de förslag ministerrådet fra</w:t>
      </w:r>
      <w:r w:rsidRPr="00633B2A">
        <w:t>m</w:t>
      </w:r>
      <w:r w:rsidRPr="00633B2A">
        <w:t>lägger inför rådet. På den årliga sessionen antas rekommendationer som riktar sig till Nordiska ministerrådet eller de nordiska ländernas r</w:t>
      </w:r>
      <w:r w:rsidRPr="00633B2A">
        <w:t>e</w:t>
      </w:r>
      <w:r w:rsidRPr="00633B2A">
        <w:t xml:space="preserve">geringar. </w:t>
      </w:r>
    </w:p>
    <w:p w:rsidR="006552A2" w:rsidRPr="00633B2A" w:rsidRDefault="006552A2" w:rsidP="006552A2">
      <w:pPr>
        <w:pStyle w:val="R4"/>
      </w:pPr>
      <w:r w:rsidRPr="00633B2A">
        <w:t>Ett smalare men vassare nordiskt samarbete</w:t>
      </w:r>
    </w:p>
    <w:p w:rsidR="006552A2" w:rsidRPr="00633B2A" w:rsidRDefault="006552A2" w:rsidP="006552A2">
      <w:r w:rsidRPr="00633B2A">
        <w:t>Nordiska rådets session 2007 i Oslo inleddes med ett nordiskt toppmöte där regerings- och oppositionsledare från de nordiska länderna och de själ</w:t>
      </w:r>
      <w:r w:rsidRPr="00633B2A">
        <w:t>v</w:t>
      </w:r>
      <w:r w:rsidRPr="00633B2A">
        <w:t>styrande områdena diskuterade globalisering och klimatfrågor. De nordiska statsministrarna har tillsammans med Nordiska rådet satt glob</w:t>
      </w:r>
      <w:r w:rsidRPr="00633B2A">
        <w:t>a</w:t>
      </w:r>
      <w:r w:rsidRPr="00633B2A">
        <w:t>liseringen högt på dagordningen. Målet är att genomföra ett antal program för att stärka No</w:t>
      </w:r>
      <w:r w:rsidRPr="00633B2A">
        <w:t>r</w:t>
      </w:r>
      <w:r w:rsidRPr="00633B2A">
        <w:t>dens roll i globaliseringen och öka ländernas sy</w:t>
      </w:r>
      <w:r w:rsidRPr="00633B2A">
        <w:t>n</w:t>
      </w:r>
      <w:r w:rsidRPr="00633B2A">
        <w:t>lighet internationellt. I denna process prioriteras klimat-, miljö- och energifrågor samt forskning, utbildning och innovation.</w:t>
      </w:r>
    </w:p>
    <w:p w:rsidR="006552A2" w:rsidRPr="00633B2A" w:rsidRDefault="006552A2" w:rsidP="006552A2">
      <w:pPr>
        <w:pStyle w:val="Normaltindrag"/>
      </w:pPr>
      <w:r w:rsidRPr="00633B2A">
        <w:t xml:space="preserve">Det nordiska samarbetet behöver bli </w:t>
      </w:r>
      <w:r w:rsidR="000E1728" w:rsidRPr="00633B2A">
        <w:t>mer</w:t>
      </w:r>
      <w:r w:rsidR="000229E8" w:rsidRPr="00633B2A">
        <w:t xml:space="preserve"> fokuserat och målinriktat</w:t>
      </w:r>
      <w:r w:rsidRPr="00633B2A">
        <w:t xml:space="preserve">. Vi måste </w:t>
      </w:r>
      <w:r w:rsidR="00746922" w:rsidRPr="00633B2A">
        <w:t xml:space="preserve">prioritera </w:t>
      </w:r>
      <w:r w:rsidR="005A3337" w:rsidRPr="00633B2A">
        <w:t xml:space="preserve">ett </w:t>
      </w:r>
      <w:r w:rsidRPr="00633B2A">
        <w:t>mindre antal huvuduppgifter. På så sätt kan vi stärka sa</w:t>
      </w:r>
      <w:r w:rsidRPr="00633B2A">
        <w:t>m</w:t>
      </w:r>
      <w:r w:rsidRPr="00633B2A">
        <w:t>arbetet såväl inom Norden som globalt och inte minst i EU. Vill vi utveckla de nordiska fördelarna i en global omvärld behövs samarbete kring bl</w:t>
      </w:r>
      <w:r w:rsidR="006F25FF" w:rsidRPr="00633B2A">
        <w:t>.</w:t>
      </w:r>
      <w:r w:rsidRPr="00633B2A">
        <w:t>a</w:t>
      </w:r>
      <w:r w:rsidR="006F25FF" w:rsidRPr="00633B2A">
        <w:t>.</w:t>
      </w:r>
      <w:r w:rsidRPr="00633B2A">
        <w:t xml:space="preserve"> ene</w:t>
      </w:r>
      <w:r w:rsidRPr="00633B2A">
        <w:t>r</w:t>
      </w:r>
      <w:r w:rsidRPr="00633B2A">
        <w:t>gi- och miljöfrågor samt utbildnings- och forskningsfrågor. För att utnyttja No</w:t>
      </w:r>
      <w:r w:rsidRPr="00633B2A">
        <w:t>r</w:t>
      </w:r>
      <w:r w:rsidRPr="00633B2A">
        <w:t>dens samlade potential är det viktigt att undanröja gränshinder som utgör bro</w:t>
      </w:r>
      <w:r w:rsidRPr="00633B2A">
        <w:t>m</w:t>
      </w:r>
      <w:r w:rsidRPr="00633B2A">
        <w:t>klossar för en ökad rörlighet.</w:t>
      </w:r>
    </w:p>
    <w:p w:rsidR="006552A2" w:rsidRPr="00633B2A" w:rsidRDefault="006552A2" w:rsidP="006552A2">
      <w:pPr>
        <w:pStyle w:val="R4"/>
        <w:rPr>
          <w:i w:val="0"/>
        </w:rPr>
      </w:pPr>
      <w:r w:rsidRPr="00633B2A">
        <w:t>Nordiskt samarbete – stark folklig förankring</w:t>
      </w:r>
      <w:r w:rsidRPr="00633B2A">
        <w:rPr>
          <w:i w:val="0"/>
        </w:rPr>
        <w:t xml:space="preserve"> </w:t>
      </w:r>
    </w:p>
    <w:p w:rsidR="006552A2" w:rsidRPr="00633B2A" w:rsidRDefault="006552A2" w:rsidP="006552A2">
      <w:r w:rsidRPr="00633B2A">
        <w:t>Det nordiska samarbetet har en stark folklig förankring. Samarbetet sy</w:t>
      </w:r>
      <w:r w:rsidRPr="00633B2A">
        <w:t>f</w:t>
      </w:r>
      <w:r w:rsidRPr="00633B2A">
        <w:t>tar till att öka gemenskapen mellan de nordiska länderna och deras b</w:t>
      </w:r>
      <w:r w:rsidRPr="00633B2A">
        <w:t>e</w:t>
      </w:r>
      <w:r w:rsidRPr="00633B2A">
        <w:t>folkningar. Särskilt viktigt är att undanröja olika former av gränshinder som försvårar den fria rörligheten i Norden.</w:t>
      </w:r>
    </w:p>
    <w:p w:rsidR="006552A2" w:rsidRPr="00633B2A" w:rsidRDefault="006552A2" w:rsidP="006552A2">
      <w:pPr>
        <w:pStyle w:val="Normaltindrag"/>
      </w:pPr>
      <w:r w:rsidRPr="00633B2A">
        <w:t>Inför Nordiska rådets session i Oslo 2007 uttalade nordborna i en opin</w:t>
      </w:r>
      <w:r w:rsidRPr="00633B2A">
        <w:t>i</w:t>
      </w:r>
      <w:r w:rsidRPr="00633B2A">
        <w:t>onsu</w:t>
      </w:r>
      <w:r w:rsidRPr="00633B2A">
        <w:t>n</w:t>
      </w:r>
      <w:r w:rsidRPr="00633B2A">
        <w:t>dersökning sitt stöd för det nordiska samarbetet. Undersökningen visar att det finns ett fortsatt starkt stöd för det nordiska samarbetet och att en maj</w:t>
      </w:r>
      <w:r w:rsidRPr="00633B2A">
        <w:t>o</w:t>
      </w:r>
      <w:r w:rsidRPr="00633B2A">
        <w:t>ritet av medborgarna väl känner till det officiella nordiska samarbetet. Enligt undersökningen vill nio av tio nordbo</w:t>
      </w:r>
      <w:r w:rsidR="00983C7B" w:rsidRPr="00633B2A">
        <w:t>r att de nordiska länderna ska</w:t>
      </w:r>
      <w:r w:rsidRPr="00633B2A">
        <w:t xml:space="preserve"> intensifi</w:t>
      </w:r>
      <w:r w:rsidRPr="00633B2A">
        <w:t>e</w:t>
      </w:r>
      <w:r w:rsidRPr="00633B2A">
        <w:t>ra sitt samarbete inför FN:s stora klimatmöte i Köpenhamn hösten 2009.</w:t>
      </w:r>
    </w:p>
    <w:p w:rsidR="006552A2" w:rsidRPr="00633B2A" w:rsidRDefault="006552A2" w:rsidP="006552A2">
      <w:pPr>
        <w:pStyle w:val="R4"/>
      </w:pPr>
      <w:r w:rsidRPr="00633B2A">
        <w:t>2007 – ett gott nordiskt år</w:t>
      </w:r>
    </w:p>
    <w:p w:rsidR="006552A2" w:rsidRPr="00633B2A" w:rsidRDefault="006552A2" w:rsidP="006552A2">
      <w:r w:rsidRPr="00633B2A">
        <w:t>Vid Nordiska rådets session 2006 antogs ett program för 2007 under rubr</w:t>
      </w:r>
      <w:r w:rsidRPr="00633B2A">
        <w:t>i</w:t>
      </w:r>
      <w:r w:rsidR="00A65A91" w:rsidRPr="00633B2A">
        <w:t xml:space="preserve">ken </w:t>
      </w:r>
      <w:r w:rsidRPr="00633B2A">
        <w:t>Att m</w:t>
      </w:r>
      <w:r w:rsidR="00A65A91" w:rsidRPr="00633B2A">
        <w:t>öta globaliseringen tillsammans</w:t>
      </w:r>
      <w:r w:rsidRPr="00633B2A">
        <w:t>. Syftet med programmet är att de no</w:t>
      </w:r>
      <w:r w:rsidRPr="00633B2A">
        <w:t>r</w:t>
      </w:r>
      <w:r w:rsidR="00A65A91" w:rsidRPr="00633B2A">
        <w:t>diska länderna tillsammans ska</w:t>
      </w:r>
      <w:r w:rsidRPr="00633B2A">
        <w:t xml:space="preserve"> fånga upp de möjligheter som ett fö</w:t>
      </w:r>
      <w:r w:rsidRPr="00633B2A">
        <w:t>r</w:t>
      </w:r>
      <w:r w:rsidRPr="00633B2A">
        <w:t>stärkt nordiskt samarbete ger i en globaliserad värld.</w:t>
      </w:r>
    </w:p>
    <w:p w:rsidR="006552A2" w:rsidRPr="00633B2A" w:rsidRDefault="006552A2" w:rsidP="006552A2">
      <w:pPr>
        <w:pStyle w:val="Normaltindrag"/>
      </w:pPr>
      <w:r w:rsidRPr="00633B2A">
        <w:t>De nordiska länderna har gemensamma styrkepositioner som bäst kan u</w:t>
      </w:r>
      <w:r w:rsidRPr="00633B2A">
        <w:t>t</w:t>
      </w:r>
      <w:r w:rsidRPr="00633B2A">
        <w:t>nyttjas på den globala marknaden genom en samfälld strategisk insats. Vi har något att ge varandra i ett nära samarbete, vilket ger ett bättre u</w:t>
      </w:r>
      <w:r w:rsidRPr="00633B2A">
        <w:t>t</w:t>
      </w:r>
      <w:r w:rsidRPr="00633B2A">
        <w:t>fall än det varje land kan åstadkomma på egen hand.</w:t>
      </w:r>
    </w:p>
    <w:p w:rsidR="006552A2" w:rsidRPr="00633B2A" w:rsidRDefault="006552A2" w:rsidP="006552A2">
      <w:pPr>
        <w:pStyle w:val="Normaltindrag"/>
      </w:pPr>
      <w:r w:rsidRPr="00633B2A">
        <w:t>Viktiga samarbetsområden har under året varit ett Norden utan gränshi</w:t>
      </w:r>
      <w:r w:rsidRPr="00633B2A">
        <w:t>n</w:t>
      </w:r>
      <w:r w:rsidRPr="00633B2A">
        <w:t>der, ett miljömedvetet Norden, globaliseringens utmaningar och möjli</w:t>
      </w:r>
      <w:r w:rsidRPr="00633B2A">
        <w:t>g</w:t>
      </w:r>
      <w:r w:rsidRPr="00633B2A">
        <w:t>heter, den nordiska välfärdsmodellen, språkförståelsen och de självstyrande omr</w:t>
      </w:r>
      <w:r w:rsidRPr="00633B2A">
        <w:t>å</w:t>
      </w:r>
      <w:r w:rsidRPr="00633B2A">
        <w:t>denas status i det nordiska samarbetet.</w:t>
      </w:r>
    </w:p>
    <w:p w:rsidR="006552A2" w:rsidRPr="00633B2A" w:rsidRDefault="006552A2" w:rsidP="006552A2">
      <w:pPr>
        <w:pStyle w:val="Normaltindrag"/>
      </w:pPr>
      <w:r w:rsidRPr="00633B2A">
        <w:t>Nordiska rådet har hållit tre rådsmöten under 2007 samt sin årliga se</w:t>
      </w:r>
      <w:r w:rsidRPr="00633B2A">
        <w:t>s</w:t>
      </w:r>
      <w:r w:rsidRPr="00633B2A">
        <w:t xml:space="preserve">sion i Oslo. President i rådet har under året varit Dagfinn Høybråten från Norge. </w:t>
      </w:r>
    </w:p>
    <w:p w:rsidR="006552A2" w:rsidRPr="00633B2A" w:rsidRDefault="006552A2" w:rsidP="006552A2">
      <w:pPr>
        <w:pStyle w:val="R4"/>
      </w:pPr>
      <w:r w:rsidRPr="00633B2A">
        <w:t>Klimatfrågan högst på dagordningen</w:t>
      </w:r>
    </w:p>
    <w:p w:rsidR="006552A2" w:rsidRPr="00633B2A" w:rsidRDefault="006552A2" w:rsidP="006552A2">
      <w:r w:rsidRPr="00633B2A">
        <w:t>Speciellt klimatförändringarna har varit i fokus för debatten i Nordiska r</w:t>
      </w:r>
      <w:r w:rsidRPr="00633B2A">
        <w:t>å</w:t>
      </w:r>
      <w:r w:rsidRPr="00633B2A">
        <w:t>det under året. Frågor som diskuterats är exempelvis hur de nordiska länderna kan påverka FN:s klimattoppmöte i Köpenhamn år 2009 och förväntade ko</w:t>
      </w:r>
      <w:r w:rsidRPr="00633B2A">
        <w:t>n</w:t>
      </w:r>
      <w:r w:rsidRPr="00633B2A">
        <w:t>sekvenser av klimatförändringarna för Norden, inte minst i de arktiska omr</w:t>
      </w:r>
      <w:r w:rsidRPr="00633B2A">
        <w:t>å</w:t>
      </w:r>
      <w:r w:rsidRPr="00633B2A">
        <w:t>dena.</w:t>
      </w:r>
    </w:p>
    <w:p w:rsidR="006552A2" w:rsidRPr="00633B2A" w:rsidRDefault="006552A2" w:rsidP="006552A2">
      <w:pPr>
        <w:pStyle w:val="Normaltindrag"/>
      </w:pPr>
      <w:r w:rsidRPr="00633B2A">
        <w:t>Nordiska rådet begärde i juli 2007 att ministerrådet skulle lämna en red</w:t>
      </w:r>
      <w:r w:rsidRPr="00633B2A">
        <w:t>o</w:t>
      </w:r>
      <w:r w:rsidRPr="00633B2A">
        <w:t>görelse för status och planer för samnordiska insatser i förberedelserna av FN:s klimatkonferens. En redogörelse lämnades vid session</w:t>
      </w:r>
      <w:r w:rsidR="00694D8A" w:rsidRPr="00633B2A">
        <w:t>en</w:t>
      </w:r>
      <w:r w:rsidRPr="00633B2A">
        <w:t xml:space="preserve"> om ett antal samnordiska initiativ och analyser. Det framkom att EU och de no</w:t>
      </w:r>
      <w:r w:rsidRPr="00633B2A">
        <w:t>r</w:t>
      </w:r>
      <w:r w:rsidRPr="00633B2A">
        <w:t>diska länderna aktivt arbetar för att det sk</w:t>
      </w:r>
      <w:r w:rsidR="005456F7" w:rsidRPr="00633B2A">
        <w:t>a</w:t>
      </w:r>
      <w:r w:rsidRPr="00633B2A">
        <w:t xml:space="preserve"> bli enighet i Köpenhamn om ett amb</w:t>
      </w:r>
      <w:r w:rsidRPr="00633B2A">
        <w:t>i</w:t>
      </w:r>
      <w:r w:rsidRPr="00633B2A">
        <w:t>tiöst globalt klimatavtal som omfattar alla stora länder.</w:t>
      </w:r>
    </w:p>
    <w:p w:rsidR="006552A2" w:rsidRPr="00633B2A" w:rsidRDefault="006552A2" w:rsidP="006552A2">
      <w:pPr>
        <w:pStyle w:val="Normaltindrag"/>
      </w:pPr>
      <w:r w:rsidRPr="00633B2A">
        <w:t>I enlighet med överenskommelse mellan de nordiska talmännen och No</w:t>
      </w:r>
      <w:r w:rsidRPr="00633B2A">
        <w:t>r</w:t>
      </w:r>
      <w:r w:rsidRPr="00633B2A">
        <w:t>diska rådets presidium arrangerades ett seminarium för de nordiska och ba</w:t>
      </w:r>
      <w:r w:rsidRPr="00633B2A">
        <w:t>l</w:t>
      </w:r>
      <w:r w:rsidRPr="00633B2A">
        <w:t>tiska parlamentens facku</w:t>
      </w:r>
      <w:r w:rsidR="001B76A1" w:rsidRPr="00633B2A">
        <w:t xml:space="preserve">tskott på temat </w:t>
      </w:r>
      <w:r w:rsidRPr="00633B2A">
        <w:t>Climate Changes and Energy Issues i november 2007. Temat hade valts efter inspel från de nationella parlame</w:t>
      </w:r>
      <w:r w:rsidRPr="00633B2A">
        <w:t>n</w:t>
      </w:r>
      <w:r w:rsidRPr="00633B2A">
        <w:t>ten.</w:t>
      </w:r>
    </w:p>
    <w:p w:rsidR="006552A2" w:rsidRPr="00633B2A" w:rsidRDefault="006552A2" w:rsidP="006552A2">
      <w:pPr>
        <w:pStyle w:val="R4"/>
      </w:pPr>
      <w:r w:rsidRPr="00633B2A">
        <w:t xml:space="preserve">Nordiskt </w:t>
      </w:r>
      <w:r w:rsidR="00694D8A" w:rsidRPr="00633B2A">
        <w:t>globaliseringsforum</w:t>
      </w:r>
    </w:p>
    <w:p w:rsidR="006552A2" w:rsidRPr="00633B2A" w:rsidRDefault="006552A2" w:rsidP="006552A2">
      <w:r w:rsidRPr="00633B2A">
        <w:t>Nordis</w:t>
      </w:r>
      <w:r w:rsidR="00694D8A" w:rsidRPr="00633B2A">
        <w:t xml:space="preserve">ka rådets program för 2007 var </w:t>
      </w:r>
      <w:r w:rsidRPr="00633B2A">
        <w:t>Att möta globaliseringen tillsa</w:t>
      </w:r>
      <w:r w:rsidRPr="00633B2A">
        <w:t>m</w:t>
      </w:r>
      <w:r w:rsidR="00694D8A" w:rsidRPr="00633B2A">
        <w:t>mans</w:t>
      </w:r>
      <w:r w:rsidRPr="00633B2A">
        <w:t>. Följaktligen har globaliseringens utmaningar och möjligheter fortsatt varit ett högt prioriterat område i Nordiska rådet. Även statm</w:t>
      </w:r>
      <w:r w:rsidRPr="00633B2A">
        <w:t>i</w:t>
      </w:r>
      <w:r w:rsidRPr="00633B2A">
        <w:t>nistrarna har satt frågan högt upp på dagordningen och avsatt 60 miljoner DKK för olika globalis</w:t>
      </w:r>
      <w:r w:rsidRPr="00633B2A">
        <w:t>e</w:t>
      </w:r>
      <w:r w:rsidRPr="00633B2A">
        <w:t>ringsinitiativ under det kommande året.</w:t>
      </w:r>
    </w:p>
    <w:p w:rsidR="006552A2" w:rsidRPr="00633B2A" w:rsidRDefault="006552A2" w:rsidP="006552A2">
      <w:pPr>
        <w:pStyle w:val="Normaltindrag"/>
      </w:pPr>
      <w:r w:rsidRPr="00633B2A">
        <w:t>I april arrangerar de nordiska statministrarna ett nordiskt globaliseringsf</w:t>
      </w:r>
      <w:r w:rsidRPr="00633B2A">
        <w:t>o</w:t>
      </w:r>
      <w:r w:rsidRPr="00633B2A">
        <w:t>rum vid Riksgränsen. Nordiska politiker med statsministrarna i spetsen ko</w:t>
      </w:r>
      <w:r w:rsidRPr="00633B2A">
        <w:t>m</w:t>
      </w:r>
      <w:r w:rsidRPr="00633B2A">
        <w:t>mer att träffa representanter för näringsliv, forskning, utbildning, i</w:t>
      </w:r>
      <w:r w:rsidRPr="00633B2A">
        <w:t>n</w:t>
      </w:r>
      <w:r w:rsidRPr="00633B2A">
        <w:t>novation och frivilligorganisationer. Syftet är att inspirera nordiska politiker till en geme</w:t>
      </w:r>
      <w:r w:rsidRPr="00633B2A">
        <w:t>n</w:t>
      </w:r>
      <w:r w:rsidRPr="00633B2A">
        <w:t>sam utformning av nordiska initiativ på globaliseringsområdet. Mötet kommer att hållas årligen och arrangeras av ordf</w:t>
      </w:r>
      <w:r w:rsidRPr="00633B2A">
        <w:t>ö</w:t>
      </w:r>
      <w:r w:rsidRPr="00633B2A">
        <w:t>randelandet.</w:t>
      </w:r>
    </w:p>
    <w:p w:rsidR="006552A2" w:rsidRPr="00633B2A" w:rsidRDefault="006552A2" w:rsidP="006552A2">
      <w:pPr>
        <w:pStyle w:val="R4"/>
      </w:pPr>
      <w:r w:rsidRPr="00633B2A">
        <w:t>Nytt nordiskt forum för gränshinder</w:t>
      </w:r>
    </w:p>
    <w:p w:rsidR="006552A2" w:rsidRPr="00633B2A" w:rsidRDefault="006552A2" w:rsidP="008C6C9C">
      <w:r w:rsidRPr="00633B2A">
        <w:t xml:space="preserve">Gränshinderssamarbetet har haft fortsatt hög prioritet under 2007. </w:t>
      </w:r>
    </w:p>
    <w:p w:rsidR="006552A2" w:rsidRPr="00633B2A" w:rsidRDefault="006552A2" w:rsidP="008C6C9C">
      <w:pPr>
        <w:pStyle w:val="Normaltindrag"/>
      </w:pPr>
      <w:r w:rsidRPr="00633B2A">
        <w:t>Under året har frågan om behovet av en ”ombudsmannainstitution” för att driva på arbetet med avskaffandet av onödiga gränshinder diskuterats</w:t>
      </w:r>
      <w:r w:rsidR="002624BE" w:rsidRPr="00633B2A">
        <w:t>,</w:t>
      </w:r>
      <w:r w:rsidRPr="00633B2A">
        <w:t xml:space="preserve"> och vid sessionen beslutade de nordiska statsministrarna att det skulle bildas ett nytt forum för gränshinder. Ett antal hinder ska granskas varje år och de nordiska länderna ska gemensamt försöka hitta lösningar på problemen. Arbetet ko</w:t>
      </w:r>
      <w:r w:rsidRPr="00633B2A">
        <w:t>m</w:t>
      </w:r>
      <w:r w:rsidRPr="00633B2A">
        <w:t>mer att ledas av ambassadör Ole Norrback, Fi</w:t>
      </w:r>
      <w:r w:rsidRPr="00633B2A">
        <w:t>n</w:t>
      </w:r>
      <w:r w:rsidRPr="00633B2A">
        <w:t>land. Svensk representant är regionrådet Pia Kinhult.</w:t>
      </w:r>
    </w:p>
    <w:p w:rsidR="006552A2" w:rsidRPr="00633B2A" w:rsidRDefault="006552A2" w:rsidP="008C6C9C">
      <w:pPr>
        <w:pStyle w:val="Normaltindrag"/>
      </w:pPr>
      <w:r w:rsidRPr="00633B2A">
        <w:t>Forumet har i uppdrag att identifiera gränshinder, prioritera bland dessa och förankra utvalda gränshindersfrågor i sina respektive regeringar samt att med hjälp från nationella myndigheter och ministerier utarbeta konkreta lö</w:t>
      </w:r>
      <w:r w:rsidRPr="00633B2A">
        <w:t>s</w:t>
      </w:r>
      <w:r w:rsidRPr="00633B2A">
        <w:t>ningsförslag på problemen. Forumet rapporterar direkt till stat</w:t>
      </w:r>
      <w:r w:rsidRPr="00633B2A">
        <w:t>s</w:t>
      </w:r>
      <w:r w:rsidRPr="00633B2A">
        <w:t xml:space="preserve">ministrarna en gång per år. </w:t>
      </w:r>
    </w:p>
    <w:p w:rsidR="006552A2" w:rsidRPr="00633B2A" w:rsidRDefault="006552A2" w:rsidP="008C6C9C">
      <w:pPr>
        <w:pStyle w:val="Normaltindrag"/>
      </w:pPr>
      <w:r w:rsidRPr="00633B2A">
        <w:t>En utvärdering kommer att ske efter tre år. Viktigt är att avskaffa grän</w:t>
      </w:r>
      <w:r w:rsidRPr="00633B2A">
        <w:t>s</w:t>
      </w:r>
      <w:r w:rsidRPr="00633B2A">
        <w:t>hinder men också att förhindra att nya uppstår när lagstiftningen inte samor</w:t>
      </w:r>
      <w:r w:rsidRPr="00633B2A">
        <w:t>d</w:t>
      </w:r>
      <w:r w:rsidRPr="00633B2A">
        <w:t>nas tillräckligt väl.</w:t>
      </w:r>
    </w:p>
    <w:p w:rsidR="006552A2" w:rsidRPr="00633B2A" w:rsidRDefault="006552A2" w:rsidP="008C6C9C">
      <w:pPr>
        <w:pStyle w:val="R4"/>
      </w:pPr>
      <w:r w:rsidRPr="00633B2A">
        <w:t>Ålandsdokum</w:t>
      </w:r>
      <w:r w:rsidR="002624BE" w:rsidRPr="00633B2A">
        <w:t>entet –</w:t>
      </w:r>
      <w:r w:rsidRPr="00633B2A">
        <w:t xml:space="preserve"> stärkt position för de självstyrande områdena i det nordiska samarbetet</w:t>
      </w:r>
    </w:p>
    <w:p w:rsidR="006552A2" w:rsidRPr="00633B2A" w:rsidRDefault="006552A2" w:rsidP="008C6C9C">
      <w:r w:rsidRPr="00633B2A">
        <w:t>Frågan om de självstyrande områdenas ställning i det officiella nordiska samarbetet har utre</w:t>
      </w:r>
      <w:r w:rsidR="006C1862" w:rsidRPr="00633B2A">
        <w:t>tts och diskuterats i flera forum</w:t>
      </w:r>
      <w:r w:rsidRPr="00633B2A">
        <w:t xml:space="preserve"> under det gånga åren med anledning av en ansökan från Färöarna om fullt medlemskap i No</w:t>
      </w:r>
      <w:r w:rsidRPr="00633B2A">
        <w:t>r</w:t>
      </w:r>
      <w:r w:rsidRPr="00633B2A">
        <w:t xml:space="preserve">diska rådet och Nordiska ministerrådet. En förutsättningslös kartläggning har presenterats som analyserar de autonoma områdenas ställning och arbetsmöjligheter i det nordiska samarbetet. </w:t>
      </w:r>
    </w:p>
    <w:p w:rsidR="006552A2" w:rsidRPr="00633B2A" w:rsidRDefault="006552A2" w:rsidP="008C6C9C">
      <w:pPr>
        <w:pStyle w:val="Normaltindrag"/>
      </w:pPr>
      <w:r w:rsidRPr="00633B2A">
        <w:t>Vid sessionen i Oslo fattades det formella beslutet för det s.k. Ålandsd</w:t>
      </w:r>
      <w:r w:rsidRPr="00633B2A">
        <w:t>o</w:t>
      </w:r>
      <w:r w:rsidRPr="00633B2A">
        <w:t>kumentet som ger de självstyrande områdena ett ökat inflytande inom det no</w:t>
      </w:r>
      <w:r w:rsidRPr="00633B2A">
        <w:t>r</w:t>
      </w:r>
      <w:r w:rsidRPr="00633B2A">
        <w:t>diska samarbetet utan att det krävs ändringar i Helsingforsavtalet. När det gäller arbetet i Nordiska rådet deltar Färöarna, Grönland och Åland på li</w:t>
      </w:r>
      <w:r w:rsidRPr="00633B2A">
        <w:t>k</w:t>
      </w:r>
      <w:r w:rsidRPr="00633B2A">
        <w:t>nande villkor som de fullvärdiga medlemmarna. I ministerrådet har man närvarorätt men inte rösträtt.</w:t>
      </w:r>
    </w:p>
    <w:p w:rsidR="006552A2" w:rsidRPr="00633B2A" w:rsidRDefault="006552A2" w:rsidP="008C6C9C">
      <w:pPr>
        <w:pStyle w:val="R4"/>
      </w:pPr>
      <w:r w:rsidRPr="00633B2A">
        <w:t>Norden en ledande kunskaps- och kompetensregion</w:t>
      </w:r>
    </w:p>
    <w:p w:rsidR="006552A2" w:rsidRPr="00633B2A" w:rsidRDefault="000E5763" w:rsidP="008C6C9C">
      <w:r w:rsidRPr="00633B2A">
        <w:t>Norden ska</w:t>
      </w:r>
      <w:r w:rsidR="006552A2" w:rsidRPr="00633B2A">
        <w:t xml:space="preserve"> vara en föregångsregion för kompetensutveckling och fors</w:t>
      </w:r>
      <w:r w:rsidR="006552A2" w:rsidRPr="00633B2A">
        <w:t>k</w:t>
      </w:r>
      <w:r w:rsidR="006552A2" w:rsidRPr="00633B2A">
        <w:t>ning med tyngdpunkt på att utveckla de mänskliga resurserna. Vid</w:t>
      </w:r>
      <w:r w:rsidR="006552A2" w:rsidRPr="00633B2A">
        <w:t>a</w:t>
      </w:r>
      <w:r w:rsidR="00107EE3" w:rsidRPr="00633B2A">
        <w:t>re ska</w:t>
      </w:r>
      <w:r w:rsidR="006552A2" w:rsidRPr="00633B2A">
        <w:t xml:space="preserve"> Norden utveckla och understödja samarbetet på den internationella arenan med sä</w:t>
      </w:r>
      <w:r w:rsidR="006552A2" w:rsidRPr="00633B2A">
        <w:t>r</w:t>
      </w:r>
      <w:r w:rsidR="006552A2" w:rsidRPr="00633B2A">
        <w:t>skild vikt vid Nordens närområden. Satsningen p</w:t>
      </w:r>
      <w:r w:rsidR="00107EE3" w:rsidRPr="00633B2A">
        <w:t>å utbildning och forskning ska</w:t>
      </w:r>
      <w:r w:rsidR="006552A2" w:rsidRPr="00633B2A">
        <w:t xml:space="preserve"> främja ländernas konkurrensförmåga.</w:t>
      </w:r>
    </w:p>
    <w:p w:rsidR="006552A2" w:rsidRPr="00633B2A" w:rsidRDefault="006552A2" w:rsidP="008C6C9C">
      <w:pPr>
        <w:pStyle w:val="Normaltindrag"/>
      </w:pPr>
      <w:r w:rsidRPr="00633B2A">
        <w:t>Forskningen ska präglas av långsiktighet och omfatta områden där ett no</w:t>
      </w:r>
      <w:r w:rsidRPr="00633B2A">
        <w:t>r</w:t>
      </w:r>
      <w:r w:rsidRPr="00633B2A">
        <w:t>diskt samarbete ger ett mervärde och därför framstår som naturligt och rel</w:t>
      </w:r>
      <w:r w:rsidRPr="00633B2A">
        <w:t>e</w:t>
      </w:r>
      <w:r w:rsidRPr="00633B2A">
        <w:t>vant.</w:t>
      </w:r>
    </w:p>
    <w:p w:rsidR="006552A2" w:rsidRPr="00633B2A" w:rsidRDefault="006552A2" w:rsidP="008C6C9C">
      <w:pPr>
        <w:pStyle w:val="R4"/>
      </w:pPr>
      <w:r w:rsidRPr="00633B2A">
        <w:t>Nordisk kulturpolitik</w:t>
      </w:r>
    </w:p>
    <w:p w:rsidR="006552A2" w:rsidRPr="00633B2A" w:rsidRDefault="006552A2" w:rsidP="008C6C9C">
      <w:r w:rsidRPr="00633B2A">
        <w:t>Kulturen är ett viktigt profilområde inom det nordiska samarbetet. Sama</w:t>
      </w:r>
      <w:r w:rsidRPr="00633B2A">
        <w:t>r</w:t>
      </w:r>
      <w:r w:rsidRPr="00633B2A">
        <w:t>betet har varit föremål för ett stort reformarbete som innebär att en rad kulturinst</w:t>
      </w:r>
      <w:r w:rsidRPr="00633B2A">
        <w:t>i</w:t>
      </w:r>
      <w:r w:rsidRPr="00633B2A">
        <w:t>tutioner lagts ned. Under året har de nya arbetsformerna med tidsbegrä</w:t>
      </w:r>
      <w:r w:rsidRPr="00633B2A">
        <w:t>n</w:t>
      </w:r>
      <w:r w:rsidRPr="00633B2A">
        <w:t>sade program börjat sitt arbete inom ramen för programsekretariatet Kultu</w:t>
      </w:r>
      <w:r w:rsidRPr="00633B2A">
        <w:t>r</w:t>
      </w:r>
      <w:r w:rsidRPr="00633B2A">
        <w:t>kontakt Nord. Uppdateringen av det nordiska kultursama</w:t>
      </w:r>
      <w:r w:rsidRPr="00633B2A">
        <w:t>r</w:t>
      </w:r>
      <w:r w:rsidRPr="00633B2A">
        <w:t>betet är viktigt för att kunna möta de utmaningar som kulturlivet står inför såväl nationellt som internati</w:t>
      </w:r>
      <w:r w:rsidRPr="00633B2A">
        <w:t>o</w:t>
      </w:r>
      <w:r w:rsidR="00775CA3" w:rsidRPr="00633B2A">
        <w:t>nellt. Reformen ska</w:t>
      </w:r>
      <w:r w:rsidRPr="00633B2A">
        <w:t xml:space="preserve"> göra det möjligt att fördela mer resurser direkt till kultu</w:t>
      </w:r>
      <w:r w:rsidRPr="00633B2A">
        <w:t>r</w:t>
      </w:r>
      <w:r w:rsidRPr="00633B2A">
        <w:t>fältets aktörer.</w:t>
      </w:r>
    </w:p>
    <w:p w:rsidR="006552A2" w:rsidRPr="00633B2A" w:rsidRDefault="006552A2" w:rsidP="008C6C9C">
      <w:pPr>
        <w:pStyle w:val="R4"/>
      </w:pPr>
      <w:r w:rsidRPr="00633B2A">
        <w:t xml:space="preserve">Att möta förändringar – </w:t>
      </w:r>
      <w:r w:rsidR="006C1862" w:rsidRPr="00633B2A">
        <w:t xml:space="preserve">program </w:t>
      </w:r>
      <w:r w:rsidRPr="00633B2A">
        <w:t>för Nordiska rådets arbete 2008</w:t>
      </w:r>
    </w:p>
    <w:p w:rsidR="006552A2" w:rsidRPr="00633B2A" w:rsidRDefault="006552A2" w:rsidP="008C6C9C">
      <w:r w:rsidRPr="00633B2A">
        <w:t>Vid Nordiska rådets session antogs ett p</w:t>
      </w:r>
      <w:r w:rsidR="006C1862" w:rsidRPr="00633B2A">
        <w:t>rogram för 2008</w:t>
      </w:r>
      <w:r w:rsidR="00F73065" w:rsidRPr="00633B2A">
        <w:t xml:space="preserve"> (</w:t>
      </w:r>
      <w:r w:rsidR="00F73065" w:rsidRPr="00633B2A">
        <w:rPr>
          <w:i/>
        </w:rPr>
        <w:t>bilaga 6</w:t>
      </w:r>
      <w:r w:rsidR="00F73065" w:rsidRPr="00633B2A">
        <w:t>)</w:t>
      </w:r>
      <w:r w:rsidR="006C1862" w:rsidRPr="00633B2A">
        <w:t xml:space="preserve"> under rubr</w:t>
      </w:r>
      <w:r w:rsidR="006C1862" w:rsidRPr="00633B2A">
        <w:t>i</w:t>
      </w:r>
      <w:r w:rsidR="006C1862" w:rsidRPr="00633B2A">
        <w:t>ken Att möta förändringar</w:t>
      </w:r>
      <w:r w:rsidRPr="00633B2A">
        <w:t>. Syftet är att fånga upp de möjligheter som ett fö</w:t>
      </w:r>
      <w:r w:rsidRPr="00633B2A">
        <w:t>r</w:t>
      </w:r>
      <w:r w:rsidRPr="00633B2A">
        <w:t>stärkt nordiskt samarbete ger i en globaliserad värld.</w:t>
      </w:r>
    </w:p>
    <w:p w:rsidR="006552A2" w:rsidRPr="00633B2A" w:rsidRDefault="006552A2" w:rsidP="008C6C9C">
      <w:pPr>
        <w:pStyle w:val="Normaltindrag"/>
      </w:pPr>
      <w:r w:rsidRPr="00633B2A">
        <w:t>Programmet innehåller frågor som till stora delar sammanfaller med de frågor som fanns i rådets program för 2007. Tre centrala teman är fortsatt prioriterade under det kommande året: gränshindersproblematiken, kl</w:t>
      </w:r>
      <w:r w:rsidRPr="00633B2A">
        <w:t>i</w:t>
      </w:r>
      <w:r w:rsidRPr="00633B2A">
        <w:t>mat- och nordområdesfrågorna samt globaliseringsfrågorna.</w:t>
      </w:r>
    </w:p>
    <w:p w:rsidR="006552A2" w:rsidRPr="00633B2A" w:rsidRDefault="006552A2" w:rsidP="008C6C9C">
      <w:pPr>
        <w:pStyle w:val="Normaltindrag"/>
      </w:pPr>
      <w:r w:rsidRPr="00633B2A">
        <w:t>Nordiska rådet kommer i samarbete med de nordiska ländernas regerin</w:t>
      </w:r>
      <w:r w:rsidRPr="00633B2A">
        <w:t>g</w:t>
      </w:r>
      <w:r w:rsidRPr="00633B2A">
        <w:t>ar att nogsamt följa avvecklingen av gränshinder i Norden. Att avskaffa grän</w:t>
      </w:r>
      <w:r w:rsidRPr="00633B2A">
        <w:t>s</w:t>
      </w:r>
      <w:r w:rsidRPr="00633B2A">
        <w:t>hinder är dock inte nog. Nya uppstår på grund av ny nationell la</w:t>
      </w:r>
      <w:r w:rsidRPr="00633B2A">
        <w:t>g</w:t>
      </w:r>
      <w:r w:rsidRPr="00633B2A">
        <w:t>stiftning och i samband med nationell implementering av EU direktiv. Här är det nödvä</w:t>
      </w:r>
      <w:r w:rsidRPr="00633B2A">
        <w:t>n</w:t>
      </w:r>
      <w:r w:rsidRPr="00633B2A">
        <w:t>digt med en nordisk koordinering.</w:t>
      </w:r>
    </w:p>
    <w:p w:rsidR="006552A2" w:rsidRPr="00633B2A" w:rsidRDefault="006552A2" w:rsidP="008C6C9C">
      <w:pPr>
        <w:pStyle w:val="Normaltindrag"/>
      </w:pPr>
      <w:r w:rsidRPr="00633B2A">
        <w:t>Nordiska rådet kommer att fokusera på planeringen av FN:s klimatkonf</w:t>
      </w:r>
      <w:r w:rsidRPr="00633B2A">
        <w:t>e</w:t>
      </w:r>
      <w:r w:rsidRPr="00633B2A">
        <w:t>rens 2009 i Köpenhamn för att säkerställa att de nödvändiga besluten med tanke på miljön och klimatet fattas vid mötet.</w:t>
      </w:r>
    </w:p>
    <w:p w:rsidR="006552A2" w:rsidRPr="00633B2A" w:rsidRDefault="006552A2" w:rsidP="008C6C9C">
      <w:pPr>
        <w:pStyle w:val="Normaltindrag"/>
      </w:pPr>
      <w:r w:rsidRPr="00633B2A">
        <w:t>Nordiska rådet vill fortsatt spela en aktiv roll i Östersjösamarbetet, i Väs</w:t>
      </w:r>
      <w:r w:rsidRPr="00633B2A">
        <w:t>t</w:t>
      </w:r>
      <w:r w:rsidRPr="00633B2A">
        <w:t>norden, i Arktis- och Barentssamarbetet samt också aktivera sama</w:t>
      </w:r>
      <w:r w:rsidRPr="00633B2A">
        <w:t>r</w:t>
      </w:r>
      <w:r w:rsidRPr="00633B2A">
        <w:t xml:space="preserve">betet i förhållande till Europaparlamentet. </w:t>
      </w:r>
    </w:p>
    <w:p w:rsidR="006552A2" w:rsidRPr="00633B2A" w:rsidRDefault="006552A2" w:rsidP="008C6C9C">
      <w:pPr>
        <w:pStyle w:val="Normaltindrag"/>
      </w:pPr>
      <w:r w:rsidRPr="00633B2A">
        <w:t>Globaliseringen är ett område där vi genom samarbete kan skapa ett me</w:t>
      </w:r>
      <w:r w:rsidRPr="00633B2A">
        <w:t>r</w:t>
      </w:r>
      <w:r w:rsidRPr="00633B2A">
        <w:t xml:space="preserve">värde för de enskilda länderna och därigenom vara till nytta för våra nordiska medborgare. Genom en samfälld strategisk insats kan vi bättre utnyttja våra styrkepositioner på den globala marknaden. </w:t>
      </w:r>
    </w:p>
    <w:p w:rsidR="006552A2" w:rsidRPr="00633B2A" w:rsidRDefault="006552A2" w:rsidP="008C6C9C">
      <w:pPr>
        <w:pStyle w:val="Normaltindrag"/>
      </w:pPr>
      <w:r w:rsidRPr="00633B2A">
        <w:t>Nordiska rådet kommer att hålla tre rådsmöten under 2008 samt en se</w:t>
      </w:r>
      <w:r w:rsidRPr="00633B2A">
        <w:t>s</w:t>
      </w:r>
      <w:r w:rsidRPr="00633B2A">
        <w:t>sion, den 60:e sessionen, i Helsingfors. Presidentskapet innehas under året av Finland genom Erkki Tuomioja.</w:t>
      </w:r>
    </w:p>
    <w:p w:rsidR="006552A2" w:rsidRPr="00633B2A" w:rsidRDefault="006D36D5" w:rsidP="008C6C9C">
      <w:pPr>
        <w:pStyle w:val="R4"/>
      </w:pPr>
      <w:r w:rsidRPr="00633B2A">
        <w:t>Norden kraftsamlar</w:t>
      </w:r>
      <w:r w:rsidR="006552A2" w:rsidRPr="00633B2A">
        <w:t xml:space="preserve"> </w:t>
      </w:r>
    </w:p>
    <w:p w:rsidR="006552A2" w:rsidRPr="00633B2A" w:rsidRDefault="006552A2" w:rsidP="008C6C9C">
      <w:r w:rsidRPr="00633B2A">
        <w:t>Konkurrens, klimat, kreativitet och koordinering har i det svenska ordföra</w:t>
      </w:r>
      <w:r w:rsidRPr="00633B2A">
        <w:t>n</w:t>
      </w:r>
      <w:r w:rsidRPr="00633B2A">
        <w:t>deskapspro</w:t>
      </w:r>
      <w:r w:rsidR="00BA3261" w:rsidRPr="00633B2A">
        <w:t xml:space="preserve">grammet samlats under rubriken </w:t>
      </w:r>
      <w:r w:rsidRPr="00633B2A">
        <w:t>Kr</w:t>
      </w:r>
      <w:r w:rsidR="006D2A72" w:rsidRPr="00633B2A">
        <w:t>aftsamling. Dessa fyra K:n ska</w:t>
      </w:r>
      <w:r w:rsidRPr="00633B2A">
        <w:t xml:space="preserve"> genomsyra det svenska ordförandeskapet i Nordiska m</w:t>
      </w:r>
      <w:r w:rsidRPr="00633B2A">
        <w:t>i</w:t>
      </w:r>
      <w:r w:rsidRPr="00633B2A">
        <w:t>nisterrådet under 2008.</w:t>
      </w:r>
    </w:p>
    <w:p w:rsidR="006552A2" w:rsidRPr="00633B2A" w:rsidRDefault="006552A2" w:rsidP="008C6C9C">
      <w:pPr>
        <w:pStyle w:val="Normaltindrag"/>
      </w:pPr>
      <w:r w:rsidRPr="00633B2A">
        <w:t>Flera av prioriteringarna under det svenska ordförandeskapet i ministerr</w:t>
      </w:r>
      <w:r w:rsidRPr="00633B2A">
        <w:t>å</w:t>
      </w:r>
      <w:r w:rsidRPr="00633B2A">
        <w:t>det sammanfaller med de svenska prioriteringarna inför EU-ordförandeskapet 2009 som klimat, konkurrenskraft och en starkare Östersjöregion. Det nordi</w:t>
      </w:r>
      <w:r w:rsidRPr="00633B2A">
        <w:t>s</w:t>
      </w:r>
      <w:r w:rsidRPr="00633B2A">
        <w:t>ka samarbetets roll och möjligheter i ett bredare europeiskt perspektiv är nödvändigt och självklart. Sverige vill under det svenska ordförandeskapet utveckla Nordiska ministerrådets anpassning till och koordinering med lä</w:t>
      </w:r>
      <w:r w:rsidRPr="00633B2A">
        <w:t>n</w:t>
      </w:r>
      <w:r w:rsidRPr="00633B2A">
        <w:t>dernas EU-samarbete.</w:t>
      </w:r>
    </w:p>
    <w:p w:rsidR="006552A2" w:rsidRPr="00633B2A" w:rsidRDefault="006D2A72" w:rsidP="008C6C9C">
      <w:pPr>
        <w:pStyle w:val="Normaltindrag"/>
      </w:pPr>
      <w:r w:rsidRPr="00633B2A">
        <w:t>Under 2008 ska</w:t>
      </w:r>
      <w:r w:rsidR="006552A2" w:rsidRPr="00633B2A">
        <w:t xml:space="preserve"> riktlinjer för samarbetet med de tre baltiska länderna och Nordvästra Ryssland revideras. De olika regionala samarbetena b</w:t>
      </w:r>
      <w:r w:rsidR="006552A2" w:rsidRPr="00633B2A">
        <w:t>e</w:t>
      </w:r>
      <w:r w:rsidR="006552A2" w:rsidRPr="00633B2A">
        <w:t>höver kompletteras och länkas in i varandra inte minst inför arbetet med en Öste</w:t>
      </w:r>
      <w:r w:rsidR="006552A2" w:rsidRPr="00633B2A">
        <w:t>r</w:t>
      </w:r>
      <w:r w:rsidR="006552A2" w:rsidRPr="00633B2A">
        <w:t>sjöstrategi inom EU.</w:t>
      </w:r>
    </w:p>
    <w:p w:rsidR="006552A2" w:rsidRPr="00633B2A" w:rsidRDefault="006552A2" w:rsidP="008C6C9C">
      <w:pPr>
        <w:pStyle w:val="R4"/>
      </w:pPr>
      <w:r w:rsidRPr="00633B2A">
        <w:t>Det nordiska samarbetets budget</w:t>
      </w:r>
    </w:p>
    <w:p w:rsidR="006552A2" w:rsidRPr="00633B2A" w:rsidRDefault="006552A2" w:rsidP="008C6C9C">
      <w:r w:rsidRPr="00633B2A">
        <w:t>Nordiska ministerrådets budget för 2008 uppgår till 894 miljoner</w:t>
      </w:r>
      <w:r w:rsidR="00E57BF1" w:rsidRPr="00633B2A">
        <w:t xml:space="preserve"> danska kr</w:t>
      </w:r>
      <w:r w:rsidR="00E57BF1" w:rsidRPr="00633B2A">
        <w:t>o</w:t>
      </w:r>
      <w:r w:rsidR="00E57BF1" w:rsidRPr="00633B2A">
        <w:t>nor</w:t>
      </w:r>
      <w:r w:rsidRPr="00633B2A">
        <w:t xml:space="preserve">. </w:t>
      </w:r>
    </w:p>
    <w:p w:rsidR="006552A2" w:rsidRPr="00633B2A" w:rsidRDefault="006552A2" w:rsidP="008C6C9C">
      <w:pPr>
        <w:pStyle w:val="Normaltindrag"/>
      </w:pPr>
      <w:r w:rsidRPr="00633B2A">
        <w:t>Ministerrådet beslutar om budgetramen medan Nordiska rådet enligt He</w:t>
      </w:r>
      <w:r w:rsidRPr="00633B2A">
        <w:t>l</w:t>
      </w:r>
      <w:r w:rsidRPr="00633B2A">
        <w:t>sin</w:t>
      </w:r>
      <w:r w:rsidRPr="00633B2A">
        <w:t>g</w:t>
      </w:r>
      <w:r w:rsidRPr="00633B2A">
        <w:t>forsavtalet kan påverka innehållet i budgeten. Ministerrådet ska</w:t>
      </w:r>
      <w:r w:rsidR="00E57BF1" w:rsidRPr="00633B2A">
        <w:t>,</w:t>
      </w:r>
      <w:r w:rsidRPr="00633B2A">
        <w:t xml:space="preserve"> om inte särskilda skäl föreligger, genomföra de förslag till ändringar inom budgetr</w:t>
      </w:r>
      <w:r w:rsidRPr="00633B2A">
        <w:t>a</w:t>
      </w:r>
      <w:r w:rsidRPr="00633B2A">
        <w:t>men som föreslås av Nordiska rådet.</w:t>
      </w:r>
    </w:p>
    <w:p w:rsidR="006552A2" w:rsidRPr="00633B2A" w:rsidRDefault="006552A2" w:rsidP="008C6C9C">
      <w:pPr>
        <w:pStyle w:val="Normaltindrag"/>
      </w:pPr>
      <w:r w:rsidRPr="00633B2A">
        <w:t>Globaliseringens utmaningar och möjligheter står högt på den nordiska dagordningen</w:t>
      </w:r>
      <w:r w:rsidR="00E57BF1" w:rsidRPr="00633B2A">
        <w:t>,</w:t>
      </w:r>
      <w:r w:rsidRPr="00633B2A">
        <w:t xml:space="preserve"> och de nordiska statsministrarna har beslutat</w:t>
      </w:r>
      <w:r w:rsidR="00A67C5B" w:rsidRPr="00633B2A">
        <w:t xml:space="preserve"> att</w:t>
      </w:r>
      <w:r w:rsidRPr="00633B2A">
        <w:t xml:space="preserve"> avsätta 60</w:t>
      </w:r>
      <w:r w:rsidR="00E57BF1" w:rsidRPr="00633B2A">
        <w:t> </w:t>
      </w:r>
      <w:r w:rsidRPr="00633B2A">
        <w:t xml:space="preserve">miljoner </w:t>
      </w:r>
      <w:r w:rsidR="00E57BF1" w:rsidRPr="00633B2A">
        <w:t>danska kronor</w:t>
      </w:r>
      <w:r w:rsidR="001A0AF0" w:rsidRPr="00633B2A">
        <w:t xml:space="preserve">, </w:t>
      </w:r>
      <w:r w:rsidR="00E45A3F" w:rsidRPr="00633B2A">
        <w:t xml:space="preserve">inom ramen för en oförändrad budget, </w:t>
      </w:r>
      <w:r w:rsidRPr="00633B2A">
        <w:t>för detta ä</w:t>
      </w:r>
      <w:r w:rsidRPr="00633B2A">
        <w:t>n</w:t>
      </w:r>
      <w:r w:rsidRPr="00633B2A">
        <w:t>damål under 2008. Ett annat högt prioriterat område är samarbetet med grannländerna i norra Europa och kring Ö</w:t>
      </w:r>
      <w:r w:rsidRPr="00633B2A">
        <w:t>s</w:t>
      </w:r>
      <w:r w:rsidRPr="00633B2A">
        <w:t>tersjön.</w:t>
      </w:r>
    </w:p>
    <w:p w:rsidR="006552A2" w:rsidRPr="00633B2A" w:rsidRDefault="006552A2" w:rsidP="008C6C9C">
      <w:pPr>
        <w:pStyle w:val="Normaltindrag"/>
      </w:pPr>
      <w:r w:rsidRPr="00633B2A">
        <w:t>De nordiska länderna bidrar till finansieringen av samarbetet enligt en fö</w:t>
      </w:r>
      <w:r w:rsidRPr="00633B2A">
        <w:t>r</w:t>
      </w:r>
      <w:r w:rsidRPr="00633B2A">
        <w:t>delningsnyckel som gör bidraget proportionellt t</w:t>
      </w:r>
      <w:r w:rsidR="00ED7506" w:rsidRPr="00633B2A">
        <w:t>ill</w:t>
      </w:r>
      <w:r w:rsidRPr="00633B2A">
        <w:t xml:space="preserve"> varje lands bruttonationa</w:t>
      </w:r>
      <w:r w:rsidRPr="00633B2A">
        <w:t>l</w:t>
      </w:r>
      <w:r w:rsidRPr="00633B2A">
        <w:t>produkt. Sveriges andel i den nordiska budgeten utgör för 2008 31,5</w:t>
      </w:r>
      <w:r w:rsidR="008C6C9C" w:rsidRPr="00633B2A">
        <w:t> </w:t>
      </w:r>
      <w:r w:rsidRPr="00633B2A">
        <w:t xml:space="preserve">%.  </w:t>
      </w:r>
    </w:p>
    <w:p w:rsidR="006552A2" w:rsidRPr="00633B2A" w:rsidRDefault="006552A2" w:rsidP="008C6C9C">
      <w:pPr>
        <w:pStyle w:val="Normaltindrag"/>
      </w:pPr>
      <w:r w:rsidRPr="00633B2A">
        <w:t>Nordiska rådets budget uppgår till ca 30 miljoner danska kronor. Penga</w:t>
      </w:r>
      <w:r w:rsidRPr="00633B2A">
        <w:t>r</w:t>
      </w:r>
      <w:r w:rsidRPr="00633B2A">
        <w:t>na används till rådsorganisationen och rådssekretariatets verksamhet. I budgeten ingår också överföringar till partistöd, Ungdomens Nordiska råd och till jou</w:t>
      </w:r>
      <w:r w:rsidRPr="00633B2A">
        <w:t>r</w:t>
      </w:r>
      <w:r w:rsidRPr="00633B2A">
        <w:t>naliststipendier. Samma fördelningsnyckel som för No</w:t>
      </w:r>
      <w:r w:rsidRPr="00633B2A">
        <w:t>r</w:t>
      </w:r>
      <w:r w:rsidRPr="00633B2A">
        <w:t>diska ministerrådet tillämpas.</w:t>
      </w:r>
    </w:p>
    <w:p w:rsidR="006552A2" w:rsidRPr="00633B2A" w:rsidRDefault="006552A2" w:rsidP="008C6C9C">
      <w:pPr>
        <w:pStyle w:val="Normaltindrag"/>
      </w:pPr>
      <w:r w:rsidRPr="00633B2A">
        <w:t>Såväl Nordiska rådets som Nordiska ministerrådets budget fastställs av de nordiska samarbetsministrarna respektive Nordiska rådets presidium med förbehåll för de nordiska parlamentens godkännande.</w:t>
      </w:r>
    </w:p>
    <w:p w:rsidR="006552A2" w:rsidRPr="00633B2A" w:rsidRDefault="006552A2" w:rsidP="008C6C9C">
      <w:pPr>
        <w:pStyle w:val="Normaltindrag"/>
      </w:pPr>
      <w:r w:rsidRPr="00633B2A">
        <w:t>Nordiska rådets svenska delegations budget fö</w:t>
      </w:r>
      <w:r w:rsidR="004E0193" w:rsidRPr="00633B2A">
        <w:t>r 2008 uppgår till 2 900 000 svenska kronor</w:t>
      </w:r>
      <w:r w:rsidRPr="00633B2A">
        <w:t>.</w:t>
      </w:r>
    </w:p>
    <w:p w:rsidR="00420097" w:rsidRPr="00633B2A" w:rsidRDefault="00420097" w:rsidP="00420097">
      <w:pPr>
        <w:pStyle w:val="Normaltindrag"/>
      </w:pPr>
    </w:p>
    <w:p w:rsidR="00420097" w:rsidRPr="00633B2A" w:rsidRDefault="00420097" w:rsidP="00420097">
      <w:pPr>
        <w:pStyle w:val="Normaltindrag"/>
        <w:sectPr w:rsidR="00420097" w:rsidRPr="00633B2A">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03399E" w:rsidRPr="00633B2A" w:rsidRDefault="0003399E" w:rsidP="0005220F">
      <w:pPr>
        <w:pStyle w:val="Rubrik1"/>
        <w:rPr>
          <w:noProof w:val="0"/>
        </w:rPr>
      </w:pPr>
      <w:bookmarkStart w:id="7" w:name="_Toc193013093"/>
      <w:r w:rsidRPr="00633B2A">
        <w:rPr>
          <w:noProof w:val="0"/>
        </w:rPr>
        <w:t xml:space="preserve">2 </w:t>
      </w:r>
      <w:r w:rsidRPr="00633B2A">
        <w:rPr>
          <w:noProof w:val="0"/>
          <w:kern w:val="36"/>
        </w:rPr>
        <w:t>Sveriges delegation</w:t>
      </w:r>
      <w:bookmarkEnd w:id="7"/>
    </w:p>
    <w:p w:rsidR="0003399E" w:rsidRPr="00633B2A" w:rsidRDefault="0003399E" w:rsidP="00202E60">
      <w:pPr>
        <w:pStyle w:val="R2"/>
        <w:spacing w:before="0"/>
      </w:pPr>
      <w:r w:rsidRPr="00633B2A">
        <w:t>Delegationen och dess arbetsutskott</w:t>
      </w:r>
    </w:p>
    <w:p w:rsidR="0003399E" w:rsidRPr="00633B2A" w:rsidRDefault="0003399E" w:rsidP="0003399E">
      <w:pPr>
        <w:rPr>
          <w:szCs w:val="24"/>
        </w:rPr>
      </w:pPr>
      <w:r w:rsidRPr="00633B2A">
        <w:t>Nordiska rådets svenska delegation består av 20 medlemmar och 20 supplea</w:t>
      </w:r>
      <w:r w:rsidRPr="00633B2A">
        <w:t>n</w:t>
      </w:r>
      <w:r w:rsidRPr="00633B2A">
        <w:t xml:space="preserve">ter. Delegationens sammansättning framgår av </w:t>
      </w:r>
      <w:r w:rsidRPr="00633B2A">
        <w:rPr>
          <w:i/>
        </w:rPr>
        <w:t>bilaga 1</w:t>
      </w:r>
      <w:r w:rsidRPr="00633B2A">
        <w:t>. Delegationens ordf</w:t>
      </w:r>
      <w:r w:rsidRPr="00633B2A">
        <w:t>ö</w:t>
      </w:r>
      <w:r w:rsidRPr="00633B2A">
        <w:t>rande har varit Sinikka Bo</w:t>
      </w:r>
      <w:r w:rsidRPr="00633B2A">
        <w:t>h</w:t>
      </w:r>
      <w:r w:rsidRPr="00633B2A">
        <w:t>lin (s) och vice ordförande Kent Olsson (m). I delegationens arbetsutskott har utöver ordföranden och vice ordföranden ingått Lars Wegendal (s), Lisbeth Grönfeldt Bergman (m), Ann-Kristine Johansson (s) och Stefan Tornberg (c).</w:t>
      </w:r>
    </w:p>
    <w:p w:rsidR="0003399E" w:rsidRPr="00633B2A" w:rsidRDefault="0003399E" w:rsidP="0003399E">
      <w:pPr>
        <w:pStyle w:val="Normaltindrag"/>
      </w:pPr>
      <w:r w:rsidRPr="00633B2A">
        <w:t>Delegationen har under verksamhetsåret hållit åtta möten och arbetsutsko</w:t>
      </w:r>
      <w:r w:rsidRPr="00633B2A">
        <w:t>t</w:t>
      </w:r>
      <w:r w:rsidRPr="00633B2A">
        <w:t>tet har hållit sex möten. Delegationen har under året engagerat sig i gränshi</w:t>
      </w:r>
      <w:r w:rsidRPr="00633B2A">
        <w:t>n</w:t>
      </w:r>
      <w:r w:rsidRPr="00633B2A">
        <w:t>dersarbete</w:t>
      </w:r>
      <w:r w:rsidR="0005220F" w:rsidRPr="00633B2A">
        <w:t>t bl.a. genom att besöka Grenset</w:t>
      </w:r>
      <w:r w:rsidRPr="00633B2A">
        <w:t>jänsten i Morokulien och Hapara</w:t>
      </w:r>
      <w:r w:rsidRPr="00633B2A">
        <w:t>n</w:t>
      </w:r>
      <w:r w:rsidRPr="00633B2A">
        <w:t>da/Torneå samt genom den fortlöpande dialogen med samarbetsminister Cristina Husmark Pehrsson (m). Delegationen har även mött r</w:t>
      </w:r>
      <w:r w:rsidRPr="00633B2A">
        <w:t>e</w:t>
      </w:r>
      <w:r w:rsidRPr="00633B2A">
        <w:t xml:space="preserve">presentanter för de nordiska institutionerna/organisationerna i Sverige </w:t>
      </w:r>
      <w:r w:rsidR="002903CD" w:rsidRPr="00633B2A">
        <w:t xml:space="preserve">och </w:t>
      </w:r>
      <w:r w:rsidRPr="00633B2A">
        <w:t>för</w:t>
      </w:r>
      <w:r w:rsidR="00C9627D" w:rsidRPr="00633B2A">
        <w:t>t</w:t>
      </w:r>
      <w:r w:rsidRPr="00633B2A">
        <w:t xml:space="preserve"> en dialog om det nordiska samarbetet på olika nivåer.</w:t>
      </w:r>
    </w:p>
    <w:p w:rsidR="0003399E" w:rsidRPr="00633B2A" w:rsidRDefault="0003399E" w:rsidP="0003399E">
      <w:pPr>
        <w:pStyle w:val="R4"/>
      </w:pPr>
      <w:r w:rsidRPr="00633B2A">
        <w:t>Uppföljning och förankring av Nordiska rådets rekommend</w:t>
      </w:r>
      <w:r w:rsidRPr="00633B2A">
        <w:t>a</w:t>
      </w:r>
      <w:r w:rsidRPr="00633B2A">
        <w:t>tioner</w:t>
      </w:r>
    </w:p>
    <w:p w:rsidR="0003399E" w:rsidRPr="00633B2A" w:rsidRDefault="0003399E" w:rsidP="0003399E">
      <w:r w:rsidRPr="00633B2A">
        <w:t>Svenska delegationens medlemmar har fortsatt aktivt följt genomförandet av Nordiska rådets rekommendationer och förankringen av de nordiska fr</w:t>
      </w:r>
      <w:r w:rsidRPr="00633B2A">
        <w:t>å</w:t>
      </w:r>
      <w:r w:rsidRPr="00633B2A">
        <w:t>gorna i riksdagen. Delegationen har utsett särskilt ansvariga medlemmar för varje r</w:t>
      </w:r>
      <w:r w:rsidRPr="00633B2A">
        <w:t>e</w:t>
      </w:r>
      <w:r w:rsidRPr="00633B2A">
        <w:t xml:space="preserve">kommendation och nära följt hur de rekommendationer som sänts över till relevanta utskott behandlats. </w:t>
      </w:r>
    </w:p>
    <w:p w:rsidR="0003399E" w:rsidRPr="00633B2A" w:rsidRDefault="0003399E" w:rsidP="0003399E">
      <w:pPr>
        <w:pStyle w:val="R4"/>
      </w:pPr>
      <w:r w:rsidRPr="00633B2A">
        <w:t>Dialog med den nordiska samarbetsministern</w:t>
      </w:r>
    </w:p>
    <w:p w:rsidR="0003399E" w:rsidRPr="00633B2A" w:rsidRDefault="0003399E" w:rsidP="0003399E">
      <w:r w:rsidRPr="00633B2A">
        <w:t xml:space="preserve">Delegationen har under året följt samarbetet inom Nordiska ministerrådet genom en fortlöpande dialog med den nordiska samarbetsministern Cristina Husmark Pehrsson. </w:t>
      </w:r>
    </w:p>
    <w:p w:rsidR="0003399E" w:rsidRPr="00633B2A" w:rsidRDefault="0003399E" w:rsidP="0003399E">
      <w:pPr>
        <w:pStyle w:val="Normaltindrag"/>
      </w:pPr>
      <w:r w:rsidRPr="00633B2A">
        <w:t>Delegationen har särskilt uppskattat den nära dialogen om det svenska or</w:t>
      </w:r>
      <w:r w:rsidRPr="00633B2A">
        <w:t>d</w:t>
      </w:r>
      <w:r w:rsidRPr="00633B2A">
        <w:t>förandeskapsprogrammet för Nordiska ministerrådet år 2008 som samarbet</w:t>
      </w:r>
      <w:r w:rsidRPr="00633B2A">
        <w:t>s</w:t>
      </w:r>
      <w:r w:rsidRPr="00633B2A">
        <w:t>ministern initierat.</w:t>
      </w:r>
    </w:p>
    <w:p w:rsidR="0003399E" w:rsidRPr="00633B2A" w:rsidRDefault="0003399E" w:rsidP="0003399E">
      <w:pPr>
        <w:pStyle w:val="R4"/>
      </w:pPr>
      <w:r w:rsidRPr="00633B2A">
        <w:t>Gränshinder – i praktiken</w:t>
      </w:r>
    </w:p>
    <w:p w:rsidR="0003399E" w:rsidRPr="00633B2A" w:rsidRDefault="0003399E" w:rsidP="0003399E">
      <w:r w:rsidRPr="00633B2A">
        <w:t>Svenska delegationen har under året besökt två gränsområden, dels Grense</w:t>
      </w:r>
      <w:r w:rsidR="0019219C" w:rsidRPr="00633B2A">
        <w:t>-</w:t>
      </w:r>
      <w:r w:rsidR="0005220F" w:rsidRPr="00633B2A">
        <w:t>t</w:t>
      </w:r>
      <w:r w:rsidRPr="00633B2A">
        <w:t>jäns</w:t>
      </w:r>
      <w:r w:rsidR="0019219C" w:rsidRPr="00633B2A">
        <w:t>t</w:t>
      </w:r>
      <w:r w:rsidRPr="00633B2A">
        <w:t>en i Morokulien</w:t>
      </w:r>
      <w:r w:rsidR="0005220F" w:rsidRPr="00633B2A">
        <w:t>,</w:t>
      </w:r>
      <w:r w:rsidRPr="00633B2A">
        <w:t xml:space="preserve"> dels tvillingstäderna Haparanda/Torneå. Delegati</w:t>
      </w:r>
      <w:r w:rsidRPr="00633B2A">
        <w:t>o</w:t>
      </w:r>
      <w:r w:rsidRPr="00633B2A">
        <w:t>nen har kunnat konstatera att Sverige genom sitt geografiska läge med gränser till tre av de nordiska länderna, har ett stort intresse av att avlägsna de gränshi</w:t>
      </w:r>
      <w:r w:rsidRPr="00633B2A">
        <w:t>n</w:t>
      </w:r>
      <w:r w:rsidRPr="00633B2A">
        <w:t>der som finns och att nya inte uppstår. Efter besöket i Hapara</w:t>
      </w:r>
      <w:r w:rsidRPr="00633B2A">
        <w:t>n</w:t>
      </w:r>
      <w:r w:rsidRPr="00633B2A">
        <w:t>da/Torneå beslöt delegationen att följa upp två ko</w:t>
      </w:r>
      <w:r w:rsidRPr="00633B2A">
        <w:t>n</w:t>
      </w:r>
      <w:r w:rsidRPr="00633B2A">
        <w:t>kreta gränshinder genom att utse särskilda rapportörer för dessa. Delegationen avser även att närmare bekanta sig med gränsproblematiken i Öresundsregionen.</w:t>
      </w:r>
    </w:p>
    <w:p w:rsidR="0003399E" w:rsidRPr="00633B2A" w:rsidRDefault="0003399E" w:rsidP="0003399E">
      <w:pPr>
        <w:pStyle w:val="R4"/>
      </w:pPr>
      <w:r w:rsidRPr="00633B2A">
        <w:t>Det framtida nordiska samarbetet</w:t>
      </w:r>
    </w:p>
    <w:p w:rsidR="0003399E" w:rsidRPr="00633B2A" w:rsidRDefault="0003399E" w:rsidP="0003399E">
      <w:r w:rsidRPr="00633B2A">
        <w:t>Som en uppföljning av dialogen med talmännen om det fra</w:t>
      </w:r>
      <w:r w:rsidRPr="00633B2A">
        <w:t>m</w:t>
      </w:r>
      <w:r w:rsidRPr="00633B2A">
        <w:t>tida nordiska samarbetet arrangerade svenska delegationen ett seminarium i riksdagen den 24 oktober. Seminariet som vände sig till samtliga riksdagsledamöter behan</w:t>
      </w:r>
      <w:r w:rsidRPr="00633B2A">
        <w:t>d</w:t>
      </w:r>
      <w:r w:rsidRPr="00633B2A">
        <w:t>lade dels det nordiska samarbetets utveckling</w:t>
      </w:r>
      <w:r w:rsidR="0005220F" w:rsidRPr="00633B2A">
        <w:t>,</w:t>
      </w:r>
      <w:r w:rsidRPr="00633B2A">
        <w:t xml:space="preserve"> dels förankringen av Nordi</w:t>
      </w:r>
      <w:r w:rsidRPr="00633B2A">
        <w:t>s</w:t>
      </w:r>
      <w:r w:rsidRPr="00633B2A">
        <w:t>ka rådets arbete i de nationella parlamenten. Den fol</w:t>
      </w:r>
      <w:r w:rsidRPr="00633B2A">
        <w:t>k</w:t>
      </w:r>
      <w:r w:rsidRPr="00633B2A">
        <w:t>liga förankringen av det nordiska samarbetet underströks särskilt. Seminariet lyfte fram ett antal fråg</w:t>
      </w:r>
      <w:r w:rsidRPr="00633B2A">
        <w:t>e</w:t>
      </w:r>
      <w:r w:rsidRPr="00633B2A">
        <w:t>ställningar, bl.a. behovet av fokusering och uppföljning, som delegati</w:t>
      </w:r>
      <w:r w:rsidRPr="00633B2A">
        <w:t>o</w:t>
      </w:r>
      <w:r w:rsidRPr="00633B2A">
        <w:t xml:space="preserve">nen fört vidare för diskussion i Nordiska rådets organ. </w:t>
      </w:r>
    </w:p>
    <w:p w:rsidR="0003399E" w:rsidRPr="00633B2A" w:rsidRDefault="0003399E" w:rsidP="0003399E">
      <w:pPr>
        <w:pStyle w:val="R4"/>
      </w:pPr>
      <w:r w:rsidRPr="00633B2A">
        <w:t xml:space="preserve">Internationella </w:t>
      </w:r>
      <w:r w:rsidR="0005220F" w:rsidRPr="00633B2A">
        <w:t xml:space="preserve">polaråret </w:t>
      </w:r>
      <w:r w:rsidRPr="00633B2A">
        <w:t>2007–2008</w:t>
      </w:r>
    </w:p>
    <w:p w:rsidR="0003399E" w:rsidRPr="00633B2A" w:rsidRDefault="0003399E" w:rsidP="0003399E">
      <w:r w:rsidRPr="00633B2A">
        <w:t xml:space="preserve">Som ett led i uppmärksammandet av Internationella </w:t>
      </w:r>
      <w:r w:rsidR="0005220F" w:rsidRPr="00633B2A">
        <w:t>p</w:t>
      </w:r>
      <w:r w:rsidRPr="00633B2A">
        <w:t>o</w:t>
      </w:r>
      <w:r w:rsidRPr="00633B2A">
        <w:t>laråret 2007–2008 har svenska delegationen på initiativ av den svenska medlemmen i den arkti</w:t>
      </w:r>
      <w:r w:rsidRPr="00633B2A">
        <w:t>s</w:t>
      </w:r>
      <w:r w:rsidRPr="00633B2A">
        <w:t xml:space="preserve">ka parlamentarikerkommittén arrangerat två seminarier om Internationella </w:t>
      </w:r>
      <w:r w:rsidR="0005220F" w:rsidRPr="00633B2A">
        <w:t>p</w:t>
      </w:r>
      <w:r w:rsidRPr="00633B2A">
        <w:t>ola</w:t>
      </w:r>
      <w:r w:rsidRPr="00633B2A">
        <w:t>r</w:t>
      </w:r>
      <w:r w:rsidR="00796DAE" w:rsidRPr="00633B2A">
        <w:t>året</w:t>
      </w:r>
      <w:r w:rsidRPr="00633B2A">
        <w:t>. Den 18 april arrangerades, i samarbete med den svenska</w:t>
      </w:r>
      <w:r w:rsidR="0005220F" w:rsidRPr="00633B2A">
        <w:t xml:space="preserve"> kommi</w:t>
      </w:r>
      <w:r w:rsidR="0005220F" w:rsidRPr="00633B2A">
        <w:t>t</w:t>
      </w:r>
      <w:r w:rsidR="0005220F" w:rsidRPr="00633B2A">
        <w:t>tén för Internationella p</w:t>
      </w:r>
      <w:r w:rsidRPr="00633B2A">
        <w:t>olaråret, ett seminarium i syfte att uppmärksamma pola</w:t>
      </w:r>
      <w:r w:rsidRPr="00633B2A">
        <w:t>r</w:t>
      </w:r>
      <w:r w:rsidRPr="00633B2A">
        <w:t>året i riksdagen. Som en uppföljning av detta arrangerade den svenska deleg</w:t>
      </w:r>
      <w:r w:rsidRPr="00633B2A">
        <w:t>a</w:t>
      </w:r>
      <w:r w:rsidRPr="00633B2A">
        <w:t xml:space="preserve">tionen i samarbete med </w:t>
      </w:r>
      <w:r w:rsidR="0005220F" w:rsidRPr="00633B2A">
        <w:t xml:space="preserve">Svenska </w:t>
      </w:r>
      <w:r w:rsidRPr="00633B2A">
        <w:t xml:space="preserve">kommittén för Internationella </w:t>
      </w:r>
      <w:r w:rsidR="0005220F" w:rsidRPr="00633B2A">
        <w:t>pola</w:t>
      </w:r>
      <w:r w:rsidR="0005220F" w:rsidRPr="00633B2A">
        <w:t>r</w:t>
      </w:r>
      <w:r w:rsidR="0005220F" w:rsidRPr="00633B2A">
        <w:t xml:space="preserve">året </w:t>
      </w:r>
      <w:r w:rsidRPr="00633B2A">
        <w:t xml:space="preserve">och Norden i </w:t>
      </w:r>
      <w:r w:rsidR="0005220F" w:rsidRPr="00633B2A">
        <w:t xml:space="preserve">fokus </w:t>
      </w:r>
      <w:r w:rsidRPr="00633B2A">
        <w:t>ett nordiskt seminarium om Internatione</w:t>
      </w:r>
      <w:r w:rsidRPr="00633B2A">
        <w:t>l</w:t>
      </w:r>
      <w:r w:rsidRPr="00633B2A">
        <w:t xml:space="preserve">la </w:t>
      </w:r>
      <w:r w:rsidR="0005220F" w:rsidRPr="00633B2A">
        <w:t xml:space="preserve">polaråret </w:t>
      </w:r>
      <w:r w:rsidRPr="00633B2A">
        <w:t>den 30 januari 2008, i anslutning till Nordiska rådets januarimöten i Stockholm. Detta sem</w:t>
      </w:r>
      <w:r w:rsidRPr="00633B2A">
        <w:t>i</w:t>
      </w:r>
      <w:r w:rsidRPr="00633B2A">
        <w:t>narium fokuserade dels på den geopolitiska situationen i regionen</w:t>
      </w:r>
      <w:r w:rsidR="0005220F" w:rsidRPr="00633B2A">
        <w:t>,</w:t>
      </w:r>
      <w:r w:rsidRPr="00633B2A">
        <w:t xml:space="preserve"> dels på den nordiska nyttan av forskningssamarbete, särskilt vad gäller observationss</w:t>
      </w:r>
      <w:r w:rsidRPr="00633B2A">
        <w:t>y</w:t>
      </w:r>
      <w:r w:rsidRPr="00633B2A">
        <w:t>stem i regionen. Seminariet fick genomslag både i Sverige och i andra nordi</w:t>
      </w:r>
      <w:r w:rsidRPr="00633B2A">
        <w:t>s</w:t>
      </w:r>
      <w:r w:rsidRPr="00633B2A">
        <w:t xml:space="preserve">ka länder.   </w:t>
      </w:r>
    </w:p>
    <w:p w:rsidR="0003399E" w:rsidRPr="00633B2A" w:rsidRDefault="0003399E" w:rsidP="0003399E">
      <w:pPr>
        <w:pStyle w:val="R4"/>
      </w:pPr>
      <w:r w:rsidRPr="00633B2A">
        <w:t>Delegationens informationsverksamhet</w:t>
      </w:r>
    </w:p>
    <w:p w:rsidR="0003399E" w:rsidRPr="00633B2A" w:rsidRDefault="0003399E" w:rsidP="0003399E">
      <w:r w:rsidRPr="00633B2A">
        <w:t>Nordiska rådets journaliststipendium utdelas årligen och har inrättats för att ge journalister möjlighet att undersöka och rapportera om förhållanden i de nordiska länderna och om det nordiska samarbetet. Stipendi</w:t>
      </w:r>
      <w:r w:rsidR="00332B02" w:rsidRPr="00633B2A">
        <w:t xml:space="preserve">esumman var för Sveriges del </w:t>
      </w:r>
      <w:r w:rsidRPr="00633B2A">
        <w:t>90 000</w:t>
      </w:r>
      <w:r w:rsidR="0053464F" w:rsidRPr="00633B2A">
        <w:t xml:space="preserve"> danska kronor,</w:t>
      </w:r>
      <w:r w:rsidRPr="00633B2A">
        <w:t xml:space="preserve"> och tre svenska journalister fick dela på st</w:t>
      </w:r>
      <w:r w:rsidRPr="00633B2A">
        <w:t>i</w:t>
      </w:r>
      <w:r w:rsidRPr="00633B2A">
        <w:t xml:space="preserve">pendiet. </w:t>
      </w:r>
    </w:p>
    <w:p w:rsidR="0003399E" w:rsidRPr="00633B2A" w:rsidRDefault="0003399E" w:rsidP="0003399E">
      <w:pPr>
        <w:pStyle w:val="Normaltindrag"/>
      </w:pPr>
      <w:r w:rsidRPr="00633B2A">
        <w:t xml:space="preserve">Svenska delegationen har under året fortsatt samarbetet med Norden i </w:t>
      </w:r>
      <w:r w:rsidR="00E06C9F" w:rsidRPr="00633B2A">
        <w:t>F</w:t>
      </w:r>
      <w:r w:rsidR="00E06C9F" w:rsidRPr="00633B2A">
        <w:t>o</w:t>
      </w:r>
      <w:r w:rsidR="00E06C9F" w:rsidRPr="00633B2A">
        <w:t>kus</w:t>
      </w:r>
      <w:r w:rsidRPr="00633B2A">
        <w:t>, det nordiska informationsfönstret i Stockholm bl.a. genom samarrang</w:t>
      </w:r>
      <w:r w:rsidRPr="00633B2A">
        <w:t>e</w:t>
      </w:r>
      <w:r w:rsidRPr="00633B2A">
        <w:t xml:space="preserve">mang i form av frukostmöten och seminarier. </w:t>
      </w:r>
    </w:p>
    <w:p w:rsidR="0003399E" w:rsidRPr="00633B2A" w:rsidRDefault="0003399E" w:rsidP="0003399E">
      <w:pPr>
        <w:pStyle w:val="Normaltindrag"/>
      </w:pPr>
      <w:r w:rsidRPr="00633B2A">
        <w:t>På informationssidan samverkar delegationen också med Föreningen No</w:t>
      </w:r>
      <w:r w:rsidRPr="00633B2A">
        <w:t>r</w:t>
      </w:r>
      <w:r w:rsidRPr="00633B2A">
        <w:t>den genom ett särskilt samarbetsavtal. Det nordiska samarbetet har en stark folklig förankring</w:t>
      </w:r>
      <w:r w:rsidR="0053464F" w:rsidRPr="00633B2A">
        <w:t>,</w:t>
      </w:r>
      <w:r w:rsidRPr="00633B2A">
        <w:t xml:space="preserve"> och samarb</w:t>
      </w:r>
      <w:r w:rsidRPr="00633B2A">
        <w:t>e</w:t>
      </w:r>
      <w:r w:rsidRPr="00633B2A">
        <w:t>tet med frivilligorganisationerna är en viktig del</w:t>
      </w:r>
      <w:r w:rsidR="0053464F" w:rsidRPr="00633B2A">
        <w:t>,</w:t>
      </w:r>
      <w:r w:rsidRPr="00633B2A">
        <w:t xml:space="preserve"> där För</w:t>
      </w:r>
      <w:r w:rsidRPr="00633B2A">
        <w:t>e</w:t>
      </w:r>
      <w:r w:rsidRPr="00633B2A">
        <w:t>ningen Norden av naturliga skäl intar en särställning.</w:t>
      </w:r>
    </w:p>
    <w:p w:rsidR="0003399E" w:rsidRPr="00633B2A" w:rsidRDefault="0003399E" w:rsidP="0003399E">
      <w:pPr>
        <w:pStyle w:val="Normaltindrag"/>
      </w:pPr>
      <w:r w:rsidRPr="00633B2A">
        <w:t>Hallå Norden är en informationstjänst som hjälper människor som hamnat i kläm mellan de nordiska ländernas regelverk och som informerar om vad som gäller vid flytt, studier eller arbete i ett annat nordiskt land. Genom r</w:t>
      </w:r>
      <w:r w:rsidRPr="00633B2A">
        <w:t>e</w:t>
      </w:r>
      <w:r w:rsidRPr="00633B2A">
        <w:t>gelbundna rapporter från Hallå Norden får delegationen information om de pr</w:t>
      </w:r>
      <w:r w:rsidRPr="00633B2A">
        <w:t>o</w:t>
      </w:r>
      <w:r w:rsidRPr="00633B2A">
        <w:t xml:space="preserve">blem människor stöter på när de rör sig över de nordiska gränserna. </w:t>
      </w:r>
    </w:p>
    <w:p w:rsidR="0003399E" w:rsidRPr="00633B2A" w:rsidRDefault="0003399E" w:rsidP="00202E60">
      <w:pPr>
        <w:pStyle w:val="R2"/>
      </w:pPr>
      <w:r w:rsidRPr="00633B2A">
        <w:t>Övrigt</w:t>
      </w:r>
    </w:p>
    <w:p w:rsidR="0003399E" w:rsidRPr="00633B2A" w:rsidRDefault="0003399E" w:rsidP="0003399E">
      <w:r w:rsidRPr="00633B2A">
        <w:t>Nordiska rådets parlamentariska stipendieprogram inleddes 1992 för att frä</w:t>
      </w:r>
      <w:r w:rsidRPr="00633B2A">
        <w:t>m</w:t>
      </w:r>
      <w:r w:rsidRPr="00633B2A">
        <w:t>ja parlamentariskt samarbete och utvecklingen av parlamentarisk dem</w:t>
      </w:r>
      <w:r w:rsidRPr="00633B2A">
        <w:t>o</w:t>
      </w:r>
      <w:r w:rsidRPr="00633B2A">
        <w:t>krati i Nordens närområden. De baltiska ländern</w:t>
      </w:r>
      <w:r w:rsidR="00082E7A" w:rsidRPr="00633B2A">
        <w:t>as inträde i Europeiska u</w:t>
      </w:r>
      <w:r w:rsidRPr="00633B2A">
        <w:t>nionen i</w:t>
      </w:r>
      <w:r w:rsidRPr="00633B2A">
        <w:t>n</w:t>
      </w:r>
      <w:r w:rsidRPr="00633B2A">
        <w:t xml:space="preserve">nebar att stipendieprogrammet, i likhet med övriga insatser inom ramen för närområdessamarbetet, koncentreras till </w:t>
      </w:r>
      <w:r w:rsidR="00082E7A" w:rsidRPr="00633B2A">
        <w:t>nordvästra Ryssland. År 2008 ko</w:t>
      </w:r>
      <w:r w:rsidR="00082E7A" w:rsidRPr="00633B2A">
        <w:t>m</w:t>
      </w:r>
      <w:r w:rsidR="00082E7A" w:rsidRPr="00633B2A">
        <w:t>mer e</w:t>
      </w:r>
      <w:r w:rsidRPr="00633B2A">
        <w:t>tt s.k. omvänt stipendieprogram att genomföras med innebö</w:t>
      </w:r>
      <w:r w:rsidRPr="00633B2A">
        <w:t>r</w:t>
      </w:r>
      <w:r w:rsidRPr="00633B2A">
        <w:t xml:space="preserve">den att politiker från de nordiska länderna reser till </w:t>
      </w:r>
      <w:r w:rsidR="00082E7A" w:rsidRPr="00633B2A">
        <w:t xml:space="preserve">nordvästra </w:t>
      </w:r>
      <w:r w:rsidRPr="00633B2A">
        <w:t>Ryssland för att b</w:t>
      </w:r>
      <w:r w:rsidRPr="00633B2A">
        <w:t>e</w:t>
      </w:r>
      <w:r w:rsidRPr="00633B2A">
        <w:t xml:space="preserve">kanta sig med regionen. </w:t>
      </w:r>
    </w:p>
    <w:p w:rsidR="0003399E" w:rsidRPr="00633B2A" w:rsidRDefault="0003399E" w:rsidP="0003399E">
      <w:pPr>
        <w:pStyle w:val="Normaltindrag"/>
        <w:rPr>
          <w:szCs w:val="24"/>
        </w:rPr>
      </w:pPr>
      <w:r w:rsidRPr="00633B2A">
        <w:t>Delegationen har under året fortsatt att stödja det arbete som görs inom ramen för riksdagens manliga nätverk mot människohandel för sexuellt u</w:t>
      </w:r>
      <w:r w:rsidRPr="00633B2A">
        <w:t>t</w:t>
      </w:r>
      <w:r w:rsidRPr="00633B2A">
        <w:t xml:space="preserve">nyttjande, våld mot kvinnor och för jämställdhet. </w:t>
      </w:r>
      <w:r w:rsidR="00C17001" w:rsidRPr="00633B2A">
        <w:rPr>
          <w:szCs w:val="24"/>
        </w:rPr>
        <w:t>Bl</w:t>
      </w:r>
      <w:r w:rsidRPr="00633B2A">
        <w:rPr>
          <w:szCs w:val="24"/>
        </w:rPr>
        <w:t>a</w:t>
      </w:r>
      <w:r w:rsidR="00C17001" w:rsidRPr="00633B2A">
        <w:rPr>
          <w:szCs w:val="24"/>
        </w:rPr>
        <w:t>nd annat</w:t>
      </w:r>
      <w:r w:rsidRPr="00633B2A">
        <w:rPr>
          <w:szCs w:val="24"/>
        </w:rPr>
        <w:t xml:space="preserve"> har delegati</w:t>
      </w:r>
      <w:r w:rsidRPr="00633B2A">
        <w:rPr>
          <w:szCs w:val="24"/>
        </w:rPr>
        <w:t>o</w:t>
      </w:r>
      <w:r w:rsidRPr="00633B2A">
        <w:rPr>
          <w:szCs w:val="24"/>
        </w:rPr>
        <w:t>nen tillsammans med manliga nätverket arrangerat ett frukostmöte om tra</w:t>
      </w:r>
      <w:r w:rsidRPr="00633B2A">
        <w:rPr>
          <w:szCs w:val="24"/>
        </w:rPr>
        <w:t>f</w:t>
      </w:r>
      <w:r w:rsidRPr="00633B2A">
        <w:rPr>
          <w:szCs w:val="24"/>
        </w:rPr>
        <w:t>ficking.</w:t>
      </w:r>
    </w:p>
    <w:p w:rsidR="0003399E" w:rsidRPr="00633B2A" w:rsidRDefault="0003399E" w:rsidP="00202E60">
      <w:pPr>
        <w:pStyle w:val="R2"/>
      </w:pPr>
      <w:r w:rsidRPr="00633B2A">
        <w:t>Kieler Woche</w:t>
      </w:r>
    </w:p>
    <w:p w:rsidR="00420097" w:rsidRPr="00633B2A" w:rsidRDefault="0003399E" w:rsidP="0003399E">
      <w:r w:rsidRPr="00633B2A">
        <w:t xml:space="preserve">Den </w:t>
      </w:r>
      <w:r w:rsidR="00533E32" w:rsidRPr="00633B2A">
        <w:t>schleswig</w:t>
      </w:r>
      <w:r w:rsidRPr="00633B2A">
        <w:t>-</w:t>
      </w:r>
      <w:r w:rsidR="00533E32" w:rsidRPr="00633B2A">
        <w:t xml:space="preserve">holsteinska </w:t>
      </w:r>
      <w:r w:rsidRPr="00633B2A">
        <w:t>lantdagen ordnar varje år i juni ett s.k. Ki</w:t>
      </w:r>
      <w:r w:rsidRPr="00633B2A">
        <w:t>e</w:t>
      </w:r>
      <w:r w:rsidRPr="00633B2A">
        <w:t>ler-Woche-Gespräch. Nordiska rådets svenska delegation har i uppdrag att för riksdagens räkning utse en eller två deltagare i detta arrangemang. På grund av tidsskäl fanns ingen möjlighet till deltagande i Kieler Woche från riksd</w:t>
      </w:r>
      <w:r w:rsidRPr="00633B2A">
        <w:t>a</w:t>
      </w:r>
      <w:r w:rsidRPr="00633B2A">
        <w:t>gens sida år 2007.</w:t>
      </w:r>
    </w:p>
    <w:p w:rsidR="00CC3454" w:rsidRPr="00633B2A" w:rsidRDefault="00CC3454" w:rsidP="00CC3454"/>
    <w:p w:rsidR="00CC3454" w:rsidRPr="00633B2A" w:rsidRDefault="00CC3454" w:rsidP="00CC3454">
      <w:pPr>
        <w:sectPr w:rsidR="00CC3454" w:rsidRPr="00633B2A">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CC3454" w:rsidRPr="00633B2A" w:rsidRDefault="00CC3454" w:rsidP="00CC3454">
      <w:pPr>
        <w:pStyle w:val="Rubrik1"/>
        <w:rPr>
          <w:noProof w:val="0"/>
        </w:rPr>
      </w:pPr>
      <w:bookmarkStart w:id="8" w:name="_Toc193013094"/>
      <w:r w:rsidRPr="00633B2A">
        <w:rPr>
          <w:noProof w:val="0"/>
        </w:rPr>
        <w:t>3 Nordiska strategier inför klimatförändrin</w:t>
      </w:r>
      <w:r w:rsidRPr="00633B2A">
        <w:rPr>
          <w:noProof w:val="0"/>
        </w:rPr>
        <w:t>g</w:t>
      </w:r>
      <w:r w:rsidRPr="00633B2A">
        <w:rPr>
          <w:noProof w:val="0"/>
        </w:rPr>
        <w:t>en</w:t>
      </w:r>
      <w:bookmarkEnd w:id="8"/>
    </w:p>
    <w:p w:rsidR="00CC3454" w:rsidRPr="00633B2A" w:rsidRDefault="00CC3454" w:rsidP="00CC3454">
      <w:r w:rsidRPr="00633B2A">
        <w:t>I Nordiska rådets arbetsprogra</w:t>
      </w:r>
      <w:r w:rsidR="00A9190D" w:rsidRPr="00633B2A">
        <w:t xml:space="preserve">m för 2007 sägs under rubriken </w:t>
      </w:r>
      <w:r w:rsidRPr="00633B2A">
        <w:t>Ett miljöme</w:t>
      </w:r>
      <w:r w:rsidRPr="00633B2A">
        <w:t>d</w:t>
      </w:r>
      <w:r w:rsidR="00A9190D" w:rsidRPr="00633B2A">
        <w:t>vetet Norden</w:t>
      </w:r>
      <w:r w:rsidRPr="00633B2A">
        <w:t xml:space="preserve"> att energipolitiken måste utfo</w:t>
      </w:r>
      <w:r w:rsidRPr="00633B2A">
        <w:t>r</w:t>
      </w:r>
      <w:r w:rsidRPr="00633B2A">
        <w:t>mas så att den tillgodoser dels miljö- och klimatmålen</w:t>
      </w:r>
      <w:r w:rsidR="00A9190D" w:rsidRPr="00633B2A">
        <w:t>,</w:t>
      </w:r>
      <w:r w:rsidRPr="00633B2A">
        <w:t xml:space="preserve"> dels distributions- och försörjningsmålsät</w:t>
      </w:r>
      <w:r w:rsidRPr="00633B2A">
        <w:t>t</w:t>
      </w:r>
      <w:r w:rsidRPr="00633B2A">
        <w:t>ningar i de nordiska länderna. Det förutsätter en minskning av användandet av foss</w:t>
      </w:r>
      <w:r w:rsidRPr="00633B2A">
        <w:t>i</w:t>
      </w:r>
      <w:r w:rsidRPr="00633B2A">
        <w:t xml:space="preserve">la bränslen och en satsning på en rad olika miljövänliga energikällor. Alltså bör det nordiska samarbetet satsa på att utveckla och utnyttja förnybar energi i större grad än i dag. </w:t>
      </w:r>
    </w:p>
    <w:p w:rsidR="00CC3454" w:rsidRPr="00633B2A" w:rsidRDefault="00CC3454" w:rsidP="00CC3454">
      <w:pPr>
        <w:pStyle w:val="Normaltindrag"/>
      </w:pPr>
      <w:r w:rsidRPr="00633B2A">
        <w:t>Klimatförändringen och hur de nordiska länderna kan möta denna har varit ett genomgående tema för verksamheten 2007. Ett av fokusområdena har varit förberedelser för kl</w:t>
      </w:r>
      <w:r w:rsidRPr="00633B2A">
        <w:t>i</w:t>
      </w:r>
      <w:r w:rsidRPr="00633B2A">
        <w:t>mattoppmötet i Köpenhamn 2009 och behovet av en nordisk hållning inför detta möte. Både inom ramen för miljö- och naturr</w:t>
      </w:r>
      <w:r w:rsidRPr="00633B2A">
        <w:t>e</w:t>
      </w:r>
      <w:r w:rsidRPr="00633B2A">
        <w:t>sursutskottets och presidiets verksamhet har medlem</w:t>
      </w:r>
      <w:r w:rsidRPr="00633B2A">
        <w:t>s</w:t>
      </w:r>
      <w:r w:rsidRPr="00633B2A">
        <w:t>förslag behandlats som lett till rekommendationer på omr</w:t>
      </w:r>
      <w:r w:rsidRPr="00633B2A">
        <w:t>å</w:t>
      </w:r>
      <w:r w:rsidRPr="00633B2A">
        <w:t>det: nr 7/2007 om klimatinitiativ i Norden och internationellt och nr 10/2007 om nordisk insats inför FN:s klimatkonf</w:t>
      </w:r>
      <w:r w:rsidRPr="00633B2A">
        <w:t>e</w:t>
      </w:r>
      <w:r w:rsidRPr="00633B2A">
        <w:t>rens i Köpenhamn 2009. Också på energiområdet har två reko</w:t>
      </w:r>
      <w:r w:rsidRPr="00633B2A">
        <w:t>m</w:t>
      </w:r>
      <w:r w:rsidRPr="00633B2A">
        <w:t xml:space="preserve">mendationer antagits, nr 8/2007 om energieffektivisering och användning av förnybar energi i offentliga byggnader </w:t>
      </w:r>
      <w:r w:rsidR="008B7BA5" w:rsidRPr="00633B2A">
        <w:t xml:space="preserve">samt </w:t>
      </w:r>
      <w:r w:rsidRPr="00633B2A">
        <w:t>nr 9/2007 om förnybar energi och stärka</w:t>
      </w:r>
      <w:r w:rsidRPr="00633B2A">
        <w:t>n</w:t>
      </w:r>
      <w:r w:rsidRPr="00633B2A">
        <w:t>de av det baltisk-nordiska elnätet. Behandlingen av dessa förslag skildras i a</w:t>
      </w:r>
      <w:r w:rsidRPr="00633B2A">
        <w:t>v</w:t>
      </w:r>
      <w:r w:rsidR="00A9190D" w:rsidRPr="00633B2A">
        <w:t>snittet om m</w:t>
      </w:r>
      <w:r w:rsidRPr="00633B2A">
        <w:t>iljö- och naturresursutskottets och presidiets verksamhet.</w:t>
      </w:r>
    </w:p>
    <w:p w:rsidR="00CC3454" w:rsidRPr="00633B2A" w:rsidRDefault="00CC3454" w:rsidP="00CC3454">
      <w:pPr>
        <w:pStyle w:val="R4"/>
      </w:pPr>
      <w:r w:rsidRPr="00633B2A">
        <w:t>Nordiskt toppmöte – Nordens svar på klimatförändringen</w:t>
      </w:r>
    </w:p>
    <w:p w:rsidR="00CC3454" w:rsidRPr="00633B2A" w:rsidRDefault="00CC3454" w:rsidP="00CC3454">
      <w:r w:rsidRPr="00633B2A">
        <w:t>Temat för det nordiska toppmötet under den 59:e sessionen där de nordiska ländernas statsministrar och oppositionsledare debatterade var No</w:t>
      </w:r>
      <w:r w:rsidRPr="00633B2A">
        <w:t>r</w:t>
      </w:r>
      <w:r w:rsidRPr="00633B2A">
        <w:t>dens svar på klimatförändring</w:t>
      </w:r>
      <w:r w:rsidR="008B7BA5" w:rsidRPr="00633B2A">
        <w:t>en</w:t>
      </w:r>
      <w:r w:rsidRPr="00633B2A">
        <w:t>. Toppmötet inleddes av den finländske statsm</w:t>
      </w:r>
      <w:r w:rsidRPr="00633B2A">
        <w:t>i</w:t>
      </w:r>
      <w:r w:rsidRPr="00633B2A">
        <w:t>nistern Matti Vanhanen i egenskap av att Finland innehade ordföra</w:t>
      </w:r>
      <w:r w:rsidRPr="00633B2A">
        <w:t>n</w:t>
      </w:r>
      <w:r w:rsidRPr="00633B2A">
        <w:t>deskapet för Nordiska ministerrådet år 2007. I sitt anförande konstaterade han att klima</w:t>
      </w:r>
      <w:r w:rsidRPr="00633B2A">
        <w:t>t</w:t>
      </w:r>
      <w:r w:rsidRPr="00633B2A">
        <w:t>förändringen hör till de absolut största globala utmaningar vi står inför, och globala utm</w:t>
      </w:r>
      <w:r w:rsidRPr="00633B2A">
        <w:t>a</w:t>
      </w:r>
      <w:r w:rsidRPr="00633B2A">
        <w:t xml:space="preserve">ningar kräver globala svar. </w:t>
      </w:r>
    </w:p>
    <w:p w:rsidR="00CC3454" w:rsidRPr="00633B2A" w:rsidRDefault="00CC3454" w:rsidP="00CC3454">
      <w:pPr>
        <w:pStyle w:val="Normaltindrag"/>
      </w:pPr>
      <w:r w:rsidRPr="00633B2A">
        <w:t>Inläggen under toppmötet visade på en samsyn om de utm</w:t>
      </w:r>
      <w:r w:rsidRPr="00633B2A">
        <w:t>a</w:t>
      </w:r>
      <w:r w:rsidRPr="00633B2A">
        <w:t>ningar som de nordiska länderna ställs inför och behovet av att Norden agerar inte bara nationellt och regionalt utan även globalt för att få till stånd en långsiktig lösning</w:t>
      </w:r>
      <w:r w:rsidR="00A9190D" w:rsidRPr="00633B2A">
        <w:t>.</w:t>
      </w:r>
      <w:r w:rsidRPr="00633B2A">
        <w:t xml:space="preserve"> </w:t>
      </w:r>
    </w:p>
    <w:p w:rsidR="00CC3454" w:rsidRPr="00633B2A" w:rsidRDefault="00CC3454" w:rsidP="00CC3454">
      <w:pPr>
        <w:pStyle w:val="Normaltindrag"/>
      </w:pPr>
      <w:r w:rsidRPr="00633B2A">
        <w:t>(Debatten skildras närmare under avsnittet om Nordiska rådets 59:e se</w:t>
      </w:r>
      <w:r w:rsidRPr="00633B2A">
        <w:t>s</w:t>
      </w:r>
      <w:r w:rsidRPr="00633B2A">
        <w:t>sion.)</w:t>
      </w:r>
    </w:p>
    <w:p w:rsidR="00CC3454" w:rsidRPr="00633B2A" w:rsidRDefault="00CC3454" w:rsidP="00CC3454">
      <w:pPr>
        <w:pStyle w:val="R4"/>
      </w:pPr>
      <w:r w:rsidRPr="00633B2A">
        <w:t>Fokus på klimat och energi</w:t>
      </w:r>
    </w:p>
    <w:p w:rsidR="00CC3454" w:rsidRPr="00633B2A" w:rsidRDefault="00CC3454" w:rsidP="00CC3454">
      <w:r w:rsidRPr="00633B2A">
        <w:t>Både inom ramen för den arktiska parlamentarikerkonfere</w:t>
      </w:r>
      <w:r w:rsidRPr="00633B2A">
        <w:t>n</w:t>
      </w:r>
      <w:r w:rsidRPr="00633B2A">
        <w:t>sen (SCPAR) och den parlamentariska Östersjökonferensen (BSPC) kommer årets konf</w:t>
      </w:r>
      <w:r w:rsidRPr="00633B2A">
        <w:t>e</w:t>
      </w:r>
      <w:r w:rsidRPr="00633B2A">
        <w:t>renser att fokusera på temat klimat och energi. Den 8:e parlamentariska ar</w:t>
      </w:r>
      <w:r w:rsidRPr="00633B2A">
        <w:t>k</w:t>
      </w:r>
      <w:r w:rsidRPr="00633B2A">
        <w:t>tiska konferen</w:t>
      </w:r>
      <w:r w:rsidR="006271B1" w:rsidRPr="00633B2A">
        <w:t>sen äger rum i Fairbanks den 12–</w:t>
      </w:r>
      <w:r w:rsidRPr="00633B2A">
        <w:t>14 augusti 2008 och den 17:e pa</w:t>
      </w:r>
      <w:r w:rsidRPr="00633B2A">
        <w:t>r</w:t>
      </w:r>
      <w:r w:rsidRPr="00633B2A">
        <w:t>lamentariska Östersjökon</w:t>
      </w:r>
      <w:r w:rsidR="006271B1" w:rsidRPr="00633B2A">
        <w:t>ferensen äger rum i Visby den 1–</w:t>
      </w:r>
      <w:r w:rsidRPr="00633B2A">
        <w:t xml:space="preserve">2 september 2008. </w:t>
      </w:r>
    </w:p>
    <w:p w:rsidR="00CC3454" w:rsidRPr="00633B2A" w:rsidRDefault="00CC3454" w:rsidP="00CC3454">
      <w:pPr>
        <w:pStyle w:val="Normaltindrag"/>
      </w:pPr>
      <w:r w:rsidRPr="00633B2A">
        <w:t>Inom ramen för den parlamentariska Östersjökonferensen har en arbet</w:t>
      </w:r>
      <w:r w:rsidRPr="00633B2A">
        <w:t>s</w:t>
      </w:r>
      <w:r w:rsidRPr="00633B2A">
        <w:t>grupp om klimat och energi tillsatts. Riksdagen r</w:t>
      </w:r>
      <w:r w:rsidRPr="00633B2A">
        <w:t>e</w:t>
      </w:r>
      <w:r w:rsidRPr="00633B2A">
        <w:t xml:space="preserve">presenteras i arbetsgruppen genom Alf Eriksson (s), Ann-Kristine Johansson (s) </w:t>
      </w:r>
      <w:r w:rsidR="00140E25" w:rsidRPr="00633B2A">
        <w:t xml:space="preserve">ingår </w:t>
      </w:r>
      <w:r w:rsidRPr="00633B2A">
        <w:t>i gru</w:t>
      </w:r>
      <w:r w:rsidRPr="00633B2A">
        <w:t>p</w:t>
      </w:r>
      <w:r w:rsidRPr="00633B2A">
        <w:t>pen som representant för Nordiska rådet</w:t>
      </w:r>
      <w:r w:rsidR="00194AB2" w:rsidRPr="00633B2A">
        <w:t>s</w:t>
      </w:r>
      <w:r w:rsidRPr="00633B2A">
        <w:t xml:space="preserve"> miljö- och naturresursutskott. Arbet</w:t>
      </w:r>
      <w:r w:rsidRPr="00633B2A">
        <w:t>s</w:t>
      </w:r>
      <w:r w:rsidRPr="00633B2A">
        <w:t>gruppen kommer att lämna en delrapport till den 17:e parlamentariska Östersjökonf</w:t>
      </w:r>
      <w:r w:rsidRPr="00633B2A">
        <w:t>e</w:t>
      </w:r>
      <w:r w:rsidRPr="00633B2A">
        <w:t>rensen i Visby i september 2008 och en slutrapport till den 18:e parlament</w:t>
      </w:r>
      <w:r w:rsidRPr="00633B2A">
        <w:t>a</w:t>
      </w:r>
      <w:r w:rsidRPr="00633B2A">
        <w:t>riska Östersjökonferensen i Danmark 2009.</w:t>
      </w:r>
    </w:p>
    <w:p w:rsidR="00CC3454" w:rsidRPr="00633B2A" w:rsidRDefault="00CC3454" w:rsidP="00CC3454">
      <w:pPr>
        <w:pStyle w:val="R4"/>
      </w:pPr>
      <w:r w:rsidRPr="00633B2A">
        <w:t>Seminarium för fackutskotten i de nordiska och baltiska pa</w:t>
      </w:r>
      <w:r w:rsidRPr="00633B2A">
        <w:t>r</w:t>
      </w:r>
      <w:r w:rsidRPr="00633B2A">
        <w:t>lamenten</w:t>
      </w:r>
    </w:p>
    <w:p w:rsidR="00CC3454" w:rsidRPr="00633B2A" w:rsidRDefault="00CC3454" w:rsidP="00CC3454">
      <w:r w:rsidRPr="00633B2A">
        <w:t xml:space="preserve">Som en följd av en överenskommelse mellan de nordiska talmännen och Nordiska rådets presidium om att Nordiska rådet ska arrangera seminarier för de nationella parlamentens fackutskott, arrangerades </w:t>
      </w:r>
      <w:r w:rsidR="00140E25" w:rsidRPr="00633B2A">
        <w:t>d</w:t>
      </w:r>
      <w:r w:rsidRPr="00633B2A">
        <w:t>et första den 5–6 n</w:t>
      </w:r>
      <w:r w:rsidRPr="00633B2A">
        <w:t>o</w:t>
      </w:r>
      <w:r w:rsidR="00140E25" w:rsidRPr="00633B2A">
        <w:t xml:space="preserve">vember 2007 i Oslo </w:t>
      </w:r>
      <w:r w:rsidR="00194AB2" w:rsidRPr="00633B2A">
        <w:t xml:space="preserve">på </w:t>
      </w:r>
      <w:r w:rsidR="00140E25" w:rsidRPr="00633B2A">
        <w:t xml:space="preserve">temat </w:t>
      </w:r>
      <w:r w:rsidRPr="00633B2A">
        <w:t>Climate Changes and Energy Issues. T</w:t>
      </w:r>
      <w:r w:rsidRPr="00633B2A">
        <w:t>e</w:t>
      </w:r>
      <w:r w:rsidRPr="00633B2A">
        <w:t>mat hade valts efter inspel från de nordiska och baltiska parlamenten. I sem</w:t>
      </w:r>
      <w:r w:rsidRPr="00633B2A">
        <w:t>i</w:t>
      </w:r>
      <w:r w:rsidRPr="00633B2A">
        <w:t>nariet deltog representanter för relevanta nordiska och baltiska facku</w:t>
      </w:r>
      <w:r w:rsidRPr="00633B2A">
        <w:t>t</w:t>
      </w:r>
      <w:r w:rsidRPr="00633B2A">
        <w:t xml:space="preserve">skott. Från Sverige deltog </w:t>
      </w:r>
      <w:r w:rsidRPr="00633B2A">
        <w:rPr>
          <w:i/>
        </w:rPr>
        <w:t>Wiwi-Anne Johansson</w:t>
      </w:r>
      <w:r w:rsidRPr="00633B2A">
        <w:t xml:space="preserve"> (v) som representant för riksd</w:t>
      </w:r>
      <w:r w:rsidRPr="00633B2A">
        <w:t>a</w:t>
      </w:r>
      <w:r w:rsidRPr="00633B2A">
        <w:t xml:space="preserve">gens miljö- och jordbruksutskott, </w:t>
      </w:r>
      <w:r w:rsidRPr="00633B2A">
        <w:rPr>
          <w:i/>
        </w:rPr>
        <w:t>Carl B Hamilton</w:t>
      </w:r>
      <w:r w:rsidRPr="00633B2A">
        <w:t xml:space="preserve"> (fp) och </w:t>
      </w:r>
      <w:r w:rsidRPr="00633B2A">
        <w:rPr>
          <w:i/>
        </w:rPr>
        <w:t>Kent Per</w:t>
      </w:r>
      <w:r w:rsidRPr="00633B2A">
        <w:rPr>
          <w:i/>
        </w:rPr>
        <w:t>s</w:t>
      </w:r>
      <w:r w:rsidRPr="00633B2A">
        <w:rPr>
          <w:i/>
        </w:rPr>
        <w:t>son</w:t>
      </w:r>
      <w:r w:rsidRPr="00633B2A">
        <w:t xml:space="preserve"> (v) som representanter för riksdagens näring</w:t>
      </w:r>
      <w:r w:rsidRPr="00633B2A">
        <w:t>s</w:t>
      </w:r>
      <w:r w:rsidRPr="00633B2A">
        <w:t xml:space="preserve">utskott samt </w:t>
      </w:r>
      <w:r w:rsidRPr="00633B2A">
        <w:rPr>
          <w:i/>
        </w:rPr>
        <w:t>Jan Lindholm</w:t>
      </w:r>
      <w:r w:rsidRPr="00633B2A">
        <w:t xml:space="preserve"> (mp) som representant för Nordiska rådets miljö- och naturresursutskott. Disku</w:t>
      </w:r>
      <w:r w:rsidRPr="00633B2A">
        <w:t>s</w:t>
      </w:r>
      <w:r w:rsidRPr="00633B2A">
        <w:t>sionen vid seminariet var mera inriktad på informationsutbyte än på konkreta sama</w:t>
      </w:r>
      <w:r w:rsidRPr="00633B2A">
        <w:t>r</w:t>
      </w:r>
      <w:r w:rsidR="00140E25" w:rsidRPr="00633B2A">
        <w:t xml:space="preserve">betsfrågor. Summeringen </w:t>
      </w:r>
      <w:r w:rsidRPr="00633B2A">
        <w:t>av seminariet utmynnade i att ett nytt seminar</w:t>
      </w:r>
      <w:r w:rsidRPr="00633B2A">
        <w:t>i</w:t>
      </w:r>
      <w:r w:rsidRPr="00633B2A">
        <w:t>um kunde arrangeras inför klimattoppmötet i Köpenhamn 2009.</w:t>
      </w:r>
    </w:p>
    <w:p w:rsidR="00CC3454" w:rsidRPr="00633B2A" w:rsidRDefault="00CC3454" w:rsidP="00CC3454"/>
    <w:p w:rsidR="00CC3454" w:rsidRPr="00633B2A" w:rsidRDefault="00CC3454" w:rsidP="00CC3454"/>
    <w:p w:rsidR="00CC3454" w:rsidRPr="00633B2A" w:rsidRDefault="00CC3454" w:rsidP="00CC3454">
      <w:pPr>
        <w:sectPr w:rsidR="00CC3454" w:rsidRPr="00633B2A" w:rsidSect="00CC3454">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7" w:left="1304" w:header="340" w:footer="227" w:gutter="0"/>
          <w:cols w:space="720"/>
          <w:titlePg/>
          <w:docGrid w:linePitch="258"/>
        </w:sectPr>
      </w:pPr>
    </w:p>
    <w:p w:rsidR="00CC3454" w:rsidRPr="00633B2A" w:rsidRDefault="00CC3454" w:rsidP="00CC3454">
      <w:pPr>
        <w:pStyle w:val="Rubrik1"/>
        <w:rPr>
          <w:noProof w:val="0"/>
        </w:rPr>
      </w:pPr>
      <w:bookmarkStart w:id="9" w:name="_Toc193013095"/>
      <w:r w:rsidRPr="00633B2A">
        <w:rPr>
          <w:noProof w:val="0"/>
        </w:rPr>
        <w:t>4 Norden en stark global aktör</w:t>
      </w:r>
      <w:bookmarkEnd w:id="9"/>
    </w:p>
    <w:p w:rsidR="00CC3454" w:rsidRPr="00633B2A" w:rsidRDefault="00CC3454" w:rsidP="00CC3454">
      <w:pPr>
        <w:pStyle w:val="R4"/>
        <w:spacing w:before="0"/>
      </w:pPr>
      <w:r w:rsidRPr="00633B2A">
        <w:t>Globaliseringen – högst prioriterat och viktigaste området inom Nordensa</w:t>
      </w:r>
      <w:r w:rsidRPr="00633B2A">
        <w:t>m</w:t>
      </w:r>
      <w:r w:rsidRPr="00633B2A">
        <w:t>arbetet</w:t>
      </w:r>
    </w:p>
    <w:p w:rsidR="00CC3454" w:rsidRPr="00633B2A" w:rsidRDefault="00CC3454" w:rsidP="00CC3454">
      <w:r w:rsidRPr="00633B2A">
        <w:t>Globalisering betyder nya utmaningar och möjligheter. En nordisk region med stark ekonomi, ett dynamiskt näringsliv och politisk stabilitet är en stark global aktör. Norden kan i flera fall fungera som internationell föregångsreg</w:t>
      </w:r>
      <w:r w:rsidRPr="00633B2A">
        <w:t>i</w:t>
      </w:r>
      <w:r w:rsidRPr="00633B2A">
        <w:t xml:space="preserve">on. De </w:t>
      </w:r>
      <w:r w:rsidR="006C26FC" w:rsidRPr="00633B2A">
        <w:t>styrkor som finns i Norden ska</w:t>
      </w:r>
      <w:r w:rsidRPr="00633B2A">
        <w:t xml:space="preserve"> utvecklas vidare. Många av de utm</w:t>
      </w:r>
      <w:r w:rsidRPr="00633B2A">
        <w:t>a</w:t>
      </w:r>
      <w:r w:rsidRPr="00633B2A">
        <w:t>ningar som globaliseringen skapar</w:t>
      </w:r>
      <w:r w:rsidR="00C775D2" w:rsidRPr="00633B2A">
        <w:t xml:space="preserve"> </w:t>
      </w:r>
      <w:r w:rsidRPr="00633B2A">
        <w:t>kan inte lösas av ett enskilt land</w:t>
      </w:r>
      <w:r w:rsidR="009E1872" w:rsidRPr="00633B2A">
        <w:t>,</w:t>
      </w:r>
      <w:r w:rsidRPr="00633B2A">
        <w:t xml:space="preserve"> utan det krävs att länder eller regioner agerar samtidigt och koordinerat. Utifrån de likheter de nordiska länderna har är det naturligt att tillsammans försöka finna lösningar. </w:t>
      </w:r>
    </w:p>
    <w:p w:rsidR="00CC3454" w:rsidRPr="00633B2A" w:rsidRDefault="00CC3454" w:rsidP="00CC3454">
      <w:pPr>
        <w:pStyle w:val="Normaltindrag"/>
      </w:pPr>
      <w:r w:rsidRPr="00633B2A">
        <w:t xml:space="preserve">En av Nordens rikedomar är befolkningarna och den kunskap, kompetens, kreativitet och </w:t>
      </w:r>
      <w:r w:rsidR="00047F21" w:rsidRPr="00633B2A">
        <w:t xml:space="preserve">det </w:t>
      </w:r>
      <w:r w:rsidRPr="00633B2A">
        <w:t>kulturarv som de har. Detta är en av nycklarna till vår ko</w:t>
      </w:r>
      <w:r w:rsidRPr="00633B2A">
        <w:t>n</w:t>
      </w:r>
      <w:r w:rsidRPr="00633B2A">
        <w:t>kurrenskraft, sysselsättning och tillväxt, till våra välfärdssamhällen och till vår insats för global hållbar utveckling. Ett förnyat nordiskt samarbete ska möta de utmaningar som den globaliserade världen ger. En nordisk</w:t>
      </w:r>
      <w:r w:rsidR="006C26FC" w:rsidRPr="00633B2A">
        <w:t xml:space="preserve"> satsning på globalisering ska</w:t>
      </w:r>
      <w:r w:rsidRPr="00633B2A">
        <w:t xml:space="preserve"> ske i synergi med det arbete som görs i europ</w:t>
      </w:r>
      <w:r w:rsidRPr="00633B2A">
        <w:t>e</w:t>
      </w:r>
      <w:r w:rsidRPr="00633B2A">
        <w:t xml:space="preserve">isk regi och det samarbete som Norden har med sina grannländer.  </w:t>
      </w:r>
    </w:p>
    <w:p w:rsidR="00CC3454" w:rsidRPr="00633B2A" w:rsidRDefault="00CC3454" w:rsidP="00CC3454">
      <w:pPr>
        <w:pStyle w:val="Normaltindrag"/>
      </w:pPr>
      <w:r w:rsidRPr="00633B2A">
        <w:t>För att få ett starkare och synligare Norden har ett antal projekt identifi</w:t>
      </w:r>
      <w:r w:rsidRPr="00633B2A">
        <w:t>e</w:t>
      </w:r>
      <w:r w:rsidRPr="00633B2A">
        <w:t>rats som det nu arbetas vidare med. Under 2008 kommer fokus att vara på klimat, miljö och energi, kunskap och innovation, gränshinder och innov</w:t>
      </w:r>
      <w:r w:rsidRPr="00633B2A">
        <w:t>a</w:t>
      </w:r>
      <w:r w:rsidRPr="00633B2A">
        <w:t>tionsrepresentationer i Asien. 2009 kommer fokus att ligga på klimattoppm</w:t>
      </w:r>
      <w:r w:rsidRPr="00633B2A">
        <w:t>ö</w:t>
      </w:r>
      <w:r w:rsidRPr="00633B2A">
        <w:t>tet i K</w:t>
      </w:r>
      <w:r w:rsidRPr="00633B2A">
        <w:t>ö</w:t>
      </w:r>
      <w:r w:rsidRPr="00633B2A">
        <w:t>penhamn. Resultatet av det planerade globaliseringsforumet i april 2008 är också ett viktigt steg i det fortsatta globaliseringsarbetet.</w:t>
      </w:r>
    </w:p>
    <w:p w:rsidR="00CC3454" w:rsidRPr="00633B2A" w:rsidRDefault="00CC3454" w:rsidP="00CC3454">
      <w:pPr>
        <w:pStyle w:val="R4"/>
      </w:pPr>
      <w:r w:rsidRPr="00633B2A">
        <w:t>Norden som global vinnarregion</w:t>
      </w:r>
    </w:p>
    <w:p w:rsidR="00CC3454" w:rsidRPr="00633B2A" w:rsidRDefault="00047F21" w:rsidP="00CC3454">
      <w:r w:rsidRPr="00633B2A">
        <w:t>2005 presenterades rapporten Norden som global vinnarregion</w:t>
      </w:r>
      <w:r w:rsidR="00CC3454" w:rsidRPr="00633B2A">
        <w:t>. Rappo</w:t>
      </w:r>
      <w:r w:rsidR="00CC3454" w:rsidRPr="00633B2A">
        <w:t>r</w:t>
      </w:r>
      <w:r w:rsidR="00CC3454" w:rsidRPr="00633B2A">
        <w:t>ten konstaterade att nordiska värderingar och den nordiska välfärdsmodellen som grund för Nordens tätposition i den globala konkurrensen bör understö</w:t>
      </w:r>
      <w:r w:rsidR="00CC3454" w:rsidRPr="00633B2A">
        <w:t>d</w:t>
      </w:r>
      <w:r w:rsidR="00CC3454" w:rsidRPr="00633B2A">
        <w:t>jas av åtgärder för ökad mobilitet och gemensamma satsningar på forskning och innovation.</w:t>
      </w:r>
    </w:p>
    <w:p w:rsidR="00CC3454" w:rsidRPr="00633B2A" w:rsidRDefault="00CC3454" w:rsidP="00CC3454">
      <w:pPr>
        <w:pStyle w:val="Normaltindrag"/>
      </w:pPr>
      <w:r w:rsidRPr="00633B2A">
        <w:t>Huvudtemat för sessionens toppmöte 2006, i vilket samtliga nordiska statsministrar deltog, var just utvecklandet av Norden som en global vinna</w:t>
      </w:r>
      <w:r w:rsidRPr="00633B2A">
        <w:t>r</w:t>
      </w:r>
      <w:r w:rsidRPr="00633B2A">
        <w:t>region. Syftet var att försöka identifiera samnordiska strategier för att Norden, med hänsyn tagen till en o</w:t>
      </w:r>
      <w:r w:rsidR="008B0ADE" w:rsidRPr="00633B2A">
        <w:t>mvärld i snabb förändring, ska</w:t>
      </w:r>
      <w:r w:rsidRPr="00633B2A">
        <w:t xml:space="preserve"> förbli en konku</w:t>
      </w:r>
      <w:r w:rsidRPr="00633B2A">
        <w:t>r</w:t>
      </w:r>
      <w:r w:rsidRPr="00633B2A">
        <w:t>renskraftig och ledande region i framtiden.</w:t>
      </w:r>
    </w:p>
    <w:p w:rsidR="00CC3454" w:rsidRPr="00633B2A" w:rsidRDefault="00CC3454" w:rsidP="00CC3454">
      <w:pPr>
        <w:pStyle w:val="Normaltindrag"/>
      </w:pPr>
      <w:r w:rsidRPr="00633B2A">
        <w:t>De nordiska statsministrarna beslöt att globaliseringsfrågan skulle högt upp på den politiska agendan och gav de nordiska samarbetsm</w:t>
      </w:r>
      <w:r w:rsidRPr="00633B2A">
        <w:t>i</w:t>
      </w:r>
      <w:r w:rsidRPr="00633B2A">
        <w:t>nistrarna i uppdrag att till statsministrarnas sommarmöte 2007 lägga fram konkreta förslag på hur det nordiska globaliseringssamarbetet kunde utvec</w:t>
      </w:r>
      <w:r w:rsidRPr="00633B2A">
        <w:t>k</w:t>
      </w:r>
      <w:r w:rsidRPr="00633B2A">
        <w:t>las.</w:t>
      </w:r>
    </w:p>
    <w:p w:rsidR="00CC3454" w:rsidRPr="00633B2A" w:rsidRDefault="00CC3454" w:rsidP="00CC3454">
      <w:pPr>
        <w:pStyle w:val="Normaltindrag"/>
      </w:pPr>
      <w:r w:rsidRPr="00633B2A">
        <w:t>Nordiska rådet antog ett arbetsp</w:t>
      </w:r>
      <w:r w:rsidR="001B1D74" w:rsidRPr="00633B2A">
        <w:t xml:space="preserve">rogram för 2007 under rubriken </w:t>
      </w:r>
      <w:r w:rsidRPr="00633B2A">
        <w:t>Att m</w:t>
      </w:r>
      <w:r w:rsidR="001B1D74" w:rsidRPr="00633B2A">
        <w:t>öta globaliseringen tillsammans</w:t>
      </w:r>
      <w:r w:rsidRPr="00633B2A">
        <w:t>. Syftet var att fånga upp de möjligheter som ett starkt nordiskt samarbete k</w:t>
      </w:r>
      <w:r w:rsidR="00D936CF" w:rsidRPr="00633B2A">
        <w:t>a</w:t>
      </w:r>
      <w:r w:rsidRPr="00633B2A">
        <w:t>n ge. I detta konstateras att de nordiska lände</w:t>
      </w:r>
      <w:r w:rsidRPr="00633B2A">
        <w:t>r</w:t>
      </w:r>
      <w:r w:rsidRPr="00633B2A">
        <w:t>na har gemensamma styrkepositioner som bäst kan utnyt</w:t>
      </w:r>
      <w:r w:rsidRPr="00633B2A">
        <w:t>t</w:t>
      </w:r>
      <w:r w:rsidRPr="00633B2A">
        <w:t>jas på den globala marknaden genom en samfälld strategisk insats.</w:t>
      </w:r>
    </w:p>
    <w:p w:rsidR="00CC3454" w:rsidRPr="00633B2A" w:rsidRDefault="00CC3454" w:rsidP="00CC3454">
      <w:pPr>
        <w:pStyle w:val="Normaltindrag"/>
      </w:pPr>
      <w:r w:rsidRPr="00633B2A">
        <w:t>Nordiska rådets har haft en viktig pådrivande roll i globaliseringsproce</w:t>
      </w:r>
      <w:r w:rsidRPr="00633B2A">
        <w:t>s</w:t>
      </w:r>
      <w:r w:rsidRPr="00633B2A">
        <w:t>sen. En särskild tvärsektoriell arbetsgrupp tillsattes med representation från rådets samtliga utskott. I gruppen ingick från Sverige riksdagsledamöterna Billy Gustafsson (s), Jessica Polfjärd (m) och Hans Wallmark (m).</w:t>
      </w:r>
    </w:p>
    <w:p w:rsidR="00CC3454" w:rsidRPr="00633B2A" w:rsidRDefault="00CC3454" w:rsidP="00CC3454">
      <w:pPr>
        <w:pStyle w:val="Normaltindrag"/>
      </w:pPr>
      <w:r w:rsidRPr="00633B2A">
        <w:t>För att följa upp sessionens beslut arrangerade Nordiska ministerrådet och Nordiska rådet ett proje</w:t>
      </w:r>
      <w:r w:rsidR="001B1D74" w:rsidRPr="00633B2A">
        <w:t>ktseminarium i Köpenhamn den 29–</w:t>
      </w:r>
      <w:r w:rsidRPr="00633B2A">
        <w:t>30 mars 2007 med ett 60-tal deltagare från hela Norden. Syftet var att identifiera nya och viktiga insatsområden som skulle leda till nya tankar och perspektiv och utmynna i konkreta politisk åtgärder.</w:t>
      </w:r>
    </w:p>
    <w:p w:rsidR="00CC3454" w:rsidRPr="00633B2A" w:rsidRDefault="00CC3454" w:rsidP="00CC3454">
      <w:pPr>
        <w:pStyle w:val="Normaltindrag"/>
      </w:pPr>
      <w:r w:rsidRPr="00633B2A">
        <w:t>Tre insatsområden pekades ut för det fortsatta globaliseringsarbetet: ett kunnigare Norden, ett välmående Norden samt ett synligare Norden. Dessu</w:t>
      </w:r>
      <w:r w:rsidRPr="00633B2A">
        <w:t>t</w:t>
      </w:r>
      <w:r w:rsidRPr="00633B2A">
        <w:t>om diskuterades uppföljningen och finansieringen av de föreslagna insatso</w:t>
      </w:r>
      <w:r w:rsidRPr="00633B2A">
        <w:t>m</w:t>
      </w:r>
      <w:r w:rsidRPr="00633B2A">
        <w:t>rådena.</w:t>
      </w:r>
    </w:p>
    <w:p w:rsidR="00CC3454" w:rsidRPr="00633B2A" w:rsidRDefault="00CC3454" w:rsidP="00CC3454">
      <w:pPr>
        <w:pStyle w:val="R4"/>
      </w:pPr>
      <w:r w:rsidRPr="00633B2A">
        <w:t>Nordiskt samarbete i en ny fas</w:t>
      </w:r>
    </w:p>
    <w:p w:rsidR="00CC3454" w:rsidRPr="00633B2A" w:rsidRDefault="00CC3454" w:rsidP="00CC3454">
      <w:r w:rsidRPr="00633B2A">
        <w:t>De nordiska statsministrarna beslöt på sitt möte den 19 juni 2007 i Punkaha</w:t>
      </w:r>
      <w:r w:rsidRPr="00633B2A">
        <w:t>r</w:t>
      </w:r>
      <w:r w:rsidRPr="00633B2A">
        <w:t>ju, Finland, att det nordiska samarbetet ska fokusera på att stärka No</w:t>
      </w:r>
      <w:r w:rsidRPr="00633B2A">
        <w:t>r</w:t>
      </w:r>
      <w:r w:rsidRPr="00633B2A">
        <w:t xml:space="preserve">dens roll i globaliseringen. Globaliseringen ställer nya krav men ger också många möjligheter för Norden.  </w:t>
      </w:r>
    </w:p>
    <w:p w:rsidR="00CC3454" w:rsidRPr="00633B2A" w:rsidRDefault="00CC3454" w:rsidP="00CC3454">
      <w:pPr>
        <w:pStyle w:val="Normaltindrag"/>
      </w:pPr>
      <w:r w:rsidRPr="00633B2A">
        <w:t>Statsministrarna var överens om att de nordiska regeringarna ska satsa på klimat, miljö och energi, kunskap och innovation, gränshinder och en ökad profilering av de nordiska lände</w:t>
      </w:r>
      <w:r w:rsidR="001B1D74" w:rsidRPr="00633B2A">
        <w:t>rna för att möta</w:t>
      </w:r>
      <w:r w:rsidRPr="00633B2A">
        <w:t xml:space="preserve"> globaliseringens utmaningar. De enskilda nordiska länderna har själva möjligheter att profilera sig</w:t>
      </w:r>
      <w:r w:rsidR="001B1D74" w:rsidRPr="00633B2A">
        <w:t>,</w:t>
      </w:r>
      <w:r w:rsidRPr="00633B2A">
        <w:t xml:space="preserve"> men inom vissa områden är det av vikt att de nordiska länderna tillsammans arb</w:t>
      </w:r>
      <w:r w:rsidRPr="00633B2A">
        <w:t>e</w:t>
      </w:r>
      <w:r w:rsidRPr="00633B2A">
        <w:t>tar målinriktat för att uppnå nordisk nytta.</w:t>
      </w:r>
    </w:p>
    <w:p w:rsidR="00CC3454" w:rsidRPr="00633B2A" w:rsidRDefault="00CC3454" w:rsidP="00CC3454">
      <w:pPr>
        <w:pStyle w:val="Normaltindrag"/>
      </w:pPr>
      <w:r w:rsidRPr="00633B2A">
        <w:t>Statsministrarna var överens</w:t>
      </w:r>
      <w:r w:rsidR="00FB6F72" w:rsidRPr="00633B2A">
        <w:t xml:space="preserve"> om att det ska</w:t>
      </w:r>
      <w:r w:rsidRPr="00633B2A">
        <w:t xml:space="preserve"> ordnas ett toppmöte varje år för att den fortsatta globaliseringsprocessen ska ges ytterligare energi och ske i dialog mellan de olika ländernas aktörer. År 2008 avsätts 60 miljoner danska kronor</w:t>
      </w:r>
      <w:r w:rsidR="004737B0" w:rsidRPr="00633B2A">
        <w:t>,</w:t>
      </w:r>
      <w:r w:rsidRPr="00633B2A">
        <w:t xml:space="preserve"> i</w:t>
      </w:r>
      <w:r w:rsidR="004737B0" w:rsidRPr="00633B2A">
        <w:t>nom ram</w:t>
      </w:r>
      <w:r w:rsidR="00D936CF" w:rsidRPr="00633B2A">
        <w:t>en</w:t>
      </w:r>
      <w:r w:rsidR="004737B0" w:rsidRPr="00633B2A">
        <w:t xml:space="preserve"> för en oförändra</w:t>
      </w:r>
      <w:r w:rsidR="00D936CF" w:rsidRPr="00633B2A">
        <w:t>d</w:t>
      </w:r>
      <w:r w:rsidR="004737B0" w:rsidRPr="00633B2A">
        <w:t xml:space="preserve"> budget,</w:t>
      </w:r>
      <w:r w:rsidRPr="00633B2A">
        <w:t xml:space="preserve"> för globaliseringsinitiativ och en lika stor summa fö</w:t>
      </w:r>
      <w:r w:rsidRPr="00633B2A">
        <w:t>r</w:t>
      </w:r>
      <w:r w:rsidRPr="00633B2A">
        <w:t>väntas avsättas under 2009.</w:t>
      </w:r>
    </w:p>
    <w:p w:rsidR="00CC3454" w:rsidRPr="00633B2A" w:rsidRDefault="00CC3454" w:rsidP="00CC3454">
      <w:pPr>
        <w:pStyle w:val="Normaltindrag"/>
      </w:pPr>
      <w:r w:rsidRPr="00633B2A">
        <w:t>Rådets president som deltog i mötet välkomnade statsministrarnas initiativ och underströk att viljan till samnordiska lösningar bland befolkningarna i Norden var stor. Nordiska rådet arbetar målmedvetet för att Norden ska vara en föregångsregion när det gäller globalt ansvar så att det solidariska som genomsyrar de nordiska samhällena också kommer att styra de nordiska lä</w:t>
      </w:r>
      <w:r w:rsidRPr="00633B2A">
        <w:t>n</w:t>
      </w:r>
      <w:r w:rsidRPr="00633B2A">
        <w:t xml:space="preserve">dernas agerande globalt. </w:t>
      </w:r>
    </w:p>
    <w:p w:rsidR="00CC3454" w:rsidRPr="00633B2A" w:rsidRDefault="00CC3454" w:rsidP="00CC3454">
      <w:pPr>
        <w:pStyle w:val="R4"/>
      </w:pPr>
      <w:r w:rsidRPr="00633B2A">
        <w:t>Möjligheternas Norden – svar på globaliseringens utmaningar</w:t>
      </w:r>
    </w:p>
    <w:p w:rsidR="00CC3454" w:rsidRPr="00633B2A" w:rsidRDefault="00CC3454" w:rsidP="00CC3454">
      <w:r w:rsidRPr="00633B2A">
        <w:t>Vid sessionen ställde sig Nordiska rådet bakom de övergripande ramarna för förslagen som Nordiska ministerrådet presenterade i dokumentet Möjligh</w:t>
      </w:r>
      <w:r w:rsidRPr="00633B2A">
        <w:t>e</w:t>
      </w:r>
      <w:r w:rsidR="00C261C1" w:rsidRPr="00633B2A">
        <w:t>ternas Norden –</w:t>
      </w:r>
      <w:r w:rsidRPr="00633B2A">
        <w:t xml:space="preserve"> Svar</w:t>
      </w:r>
      <w:r w:rsidR="00062261" w:rsidRPr="00633B2A">
        <w:t xml:space="preserve"> på globaliseringens utmaningar</w:t>
      </w:r>
      <w:r w:rsidRPr="00633B2A">
        <w:t>.</w:t>
      </w:r>
    </w:p>
    <w:p w:rsidR="00CC3454" w:rsidRPr="00633B2A" w:rsidRDefault="00CC3454" w:rsidP="00CC3454">
      <w:pPr>
        <w:pStyle w:val="Normaltindrag"/>
      </w:pPr>
      <w:r w:rsidRPr="00633B2A">
        <w:t>Följande projekt presenterades till förmån för ett kunnigare, synligare och mer välmående Norden:</w:t>
      </w:r>
    </w:p>
    <w:p w:rsidR="00CC3454" w:rsidRPr="00633B2A" w:rsidRDefault="00CC3454" w:rsidP="00CC3454">
      <w:pPr>
        <w:pStyle w:val="R4"/>
      </w:pPr>
      <w:r w:rsidRPr="00633B2A">
        <w:t>Ett kunnigare Norden</w:t>
      </w:r>
    </w:p>
    <w:p w:rsidR="00CC3454" w:rsidRPr="00633B2A" w:rsidRDefault="00CC3454" w:rsidP="00CC3454">
      <w:r w:rsidRPr="00633B2A">
        <w:t>Satsningen inom den europeiska ramen på ett starkt nordiskt kunskaps- och innovationsområde ska intensifie</w:t>
      </w:r>
      <w:r w:rsidR="00062261" w:rsidRPr="00633B2A">
        <w:t>ras. Nordisk toppforskning ska</w:t>
      </w:r>
      <w:r w:rsidRPr="00633B2A">
        <w:t xml:space="preserve"> främjas i nära samarbete med näringslivet och möjligheterna att stärka nätverkssama</w:t>
      </w:r>
      <w:r w:rsidRPr="00633B2A">
        <w:t>r</w:t>
      </w:r>
      <w:r w:rsidRPr="00633B2A">
        <w:t>betet mellan nordiska toppforskningsenheter och bland aktörer på innova</w:t>
      </w:r>
      <w:r w:rsidR="00AD7F26" w:rsidRPr="00633B2A">
        <w:t>tionso</w:t>
      </w:r>
      <w:r w:rsidR="00AD7F26" w:rsidRPr="00633B2A">
        <w:t>m</w:t>
      </w:r>
      <w:r w:rsidR="00AD7F26" w:rsidRPr="00633B2A">
        <w:t>rådet ska</w:t>
      </w:r>
      <w:r w:rsidRPr="00633B2A">
        <w:t xml:space="preserve"> beaktas.</w:t>
      </w:r>
    </w:p>
    <w:p w:rsidR="00CC3454" w:rsidRPr="00633B2A" w:rsidRDefault="00CC3454" w:rsidP="00CC3454">
      <w:pPr>
        <w:pStyle w:val="Normaltindrag"/>
      </w:pPr>
      <w:r w:rsidRPr="00633B2A">
        <w:t>Samarb</w:t>
      </w:r>
      <w:r w:rsidR="00AD7F26" w:rsidRPr="00633B2A">
        <w:t>etet inom högre utbildning ska</w:t>
      </w:r>
      <w:r w:rsidRPr="00633B2A">
        <w:t xml:space="preserve"> stärkas</w:t>
      </w:r>
      <w:r w:rsidR="00AD7F26" w:rsidRPr="00633B2A">
        <w:t>,</w:t>
      </w:r>
      <w:r w:rsidRPr="00633B2A">
        <w:t xml:space="preserve"> och genom ökad kontakt mel</w:t>
      </w:r>
      <w:r w:rsidR="00AD7F26" w:rsidRPr="00633B2A">
        <w:t>lan nordiska läroanstalter ska</w:t>
      </w:r>
      <w:r w:rsidRPr="00633B2A">
        <w:t xml:space="preserve"> Norden lyftas fram som en attraktiv studi</w:t>
      </w:r>
      <w:r w:rsidRPr="00633B2A">
        <w:t>e</w:t>
      </w:r>
      <w:r w:rsidRPr="00633B2A">
        <w:t>ort.</w:t>
      </w:r>
    </w:p>
    <w:p w:rsidR="00CC3454" w:rsidRPr="00633B2A" w:rsidRDefault="00CC3454" w:rsidP="00CC3454">
      <w:pPr>
        <w:pStyle w:val="Normaltindrag"/>
      </w:pPr>
      <w:r w:rsidRPr="00633B2A">
        <w:t>De nordiska regeringarna ska utreda möjligheten att grunda nordiska inn</w:t>
      </w:r>
      <w:r w:rsidRPr="00633B2A">
        <w:t>o</w:t>
      </w:r>
      <w:r w:rsidRPr="00633B2A">
        <w:t>vationsrepresentationer i Asiens växande ekonomier.</w:t>
      </w:r>
    </w:p>
    <w:p w:rsidR="00CC3454" w:rsidRPr="00633B2A" w:rsidRDefault="00CC3454" w:rsidP="00CC3454">
      <w:pPr>
        <w:pStyle w:val="Normaltindrag"/>
      </w:pPr>
      <w:r w:rsidRPr="00633B2A">
        <w:t>Instiftandet av ett innovationspris för nordisk kvalitet bör övervägas.</w:t>
      </w:r>
    </w:p>
    <w:p w:rsidR="00CC3454" w:rsidRPr="00633B2A" w:rsidRDefault="00CC3454" w:rsidP="004813E4">
      <w:pPr>
        <w:pStyle w:val="R4"/>
      </w:pPr>
      <w:r w:rsidRPr="00633B2A">
        <w:t>Ett synligare Norden</w:t>
      </w:r>
    </w:p>
    <w:p w:rsidR="00CC3454" w:rsidRPr="00633B2A" w:rsidRDefault="00AD7F26" w:rsidP="004813E4">
      <w:r w:rsidRPr="00633B2A">
        <w:t>Norden som region ska</w:t>
      </w:r>
      <w:r w:rsidR="00CC3454" w:rsidRPr="00633B2A">
        <w:t xml:space="preserve"> profileras. Ett förslag utarbetas om nordiskt samarb</w:t>
      </w:r>
      <w:r w:rsidR="00CC3454" w:rsidRPr="00633B2A">
        <w:t>e</w:t>
      </w:r>
      <w:r w:rsidR="00CC3454" w:rsidRPr="00633B2A">
        <w:t>te för marknadsföring framför</w:t>
      </w:r>
      <w:r w:rsidRPr="00633B2A">
        <w:t xml:space="preserve"> </w:t>
      </w:r>
      <w:r w:rsidR="00CC3454" w:rsidRPr="00633B2A">
        <w:t>allt utanför Europa. Förslaget bör täcka omr</w:t>
      </w:r>
      <w:r w:rsidR="00CC3454" w:rsidRPr="00633B2A">
        <w:t>å</w:t>
      </w:r>
      <w:r w:rsidR="00CC3454" w:rsidRPr="00633B2A">
        <w:t>den där en gemensam nordisk satsning ger mervärde i förhållande till nati</w:t>
      </w:r>
      <w:r w:rsidR="00CC3454" w:rsidRPr="00633B2A">
        <w:t>o</w:t>
      </w:r>
      <w:r w:rsidR="00CC3454" w:rsidRPr="00633B2A">
        <w:t>nella satsningar som t.ex. användning av förnybar energi, energieffekt</w:t>
      </w:r>
      <w:r w:rsidR="00CC3454" w:rsidRPr="00633B2A">
        <w:t>i</w:t>
      </w:r>
      <w:r w:rsidR="00CC3454" w:rsidRPr="00633B2A">
        <w:t>vitet och miljöskydd.</w:t>
      </w:r>
    </w:p>
    <w:p w:rsidR="00CC3454" w:rsidRPr="00633B2A" w:rsidRDefault="00CC3454" w:rsidP="004813E4">
      <w:pPr>
        <w:pStyle w:val="Normaltindrag"/>
      </w:pPr>
      <w:r w:rsidRPr="00633B2A">
        <w:t>Ett årligt nordiskt forum med början 2008 för att ta fram gemensamma nordiska svar på de möjligheter och utmaningar som globaliseringen medför.</w:t>
      </w:r>
    </w:p>
    <w:p w:rsidR="00CC3454" w:rsidRPr="00633B2A" w:rsidRDefault="00CC3454" w:rsidP="004813E4">
      <w:pPr>
        <w:pStyle w:val="R4"/>
      </w:pPr>
      <w:r w:rsidRPr="00633B2A">
        <w:t>Ett välmående Norden</w:t>
      </w:r>
    </w:p>
    <w:p w:rsidR="00CC3454" w:rsidRPr="00633B2A" w:rsidRDefault="00CC3454" w:rsidP="004813E4">
      <w:r w:rsidRPr="00633B2A">
        <w:t>Det nordiska s</w:t>
      </w:r>
      <w:r w:rsidR="00062261" w:rsidRPr="00633B2A">
        <w:t>amarbetet på energiområdet ska</w:t>
      </w:r>
      <w:r w:rsidRPr="00633B2A">
        <w:t xml:space="preserve"> stärkas i syfte att skapa en mer effektiv, gränslös och hållbar elmarknad som kan bidra till en god försör</w:t>
      </w:r>
      <w:r w:rsidRPr="00633B2A">
        <w:t>j</w:t>
      </w:r>
      <w:r w:rsidRPr="00633B2A">
        <w:t>ningssäkerhet i Norden.</w:t>
      </w:r>
    </w:p>
    <w:p w:rsidR="00CC3454" w:rsidRPr="00633B2A" w:rsidRDefault="00CC3454" w:rsidP="004813E4">
      <w:pPr>
        <w:pStyle w:val="Normaltindrag"/>
      </w:pPr>
      <w:r w:rsidRPr="00633B2A">
        <w:t>Ökat samarbete på miljöområdet och stärkta insatser för att undersöka te</w:t>
      </w:r>
      <w:r w:rsidRPr="00633B2A">
        <w:t>k</w:t>
      </w:r>
      <w:r w:rsidRPr="00633B2A">
        <w:t xml:space="preserve">nologiernas möjligheter och identifiera dem som är mest relevanta för ett tätare nordiskt samarbete. </w:t>
      </w:r>
    </w:p>
    <w:p w:rsidR="00CC3454" w:rsidRPr="00633B2A" w:rsidRDefault="00CC3454" w:rsidP="004813E4">
      <w:pPr>
        <w:pStyle w:val="Normaltindrag"/>
      </w:pPr>
      <w:r w:rsidRPr="00633B2A">
        <w:t>Nordiskt engagemang som medverkar till ett gott förhandlingsresultat om ett nytt globalt klimatavtal efter 2012.</w:t>
      </w:r>
    </w:p>
    <w:p w:rsidR="00CC3454" w:rsidRPr="00633B2A" w:rsidRDefault="00CC3454" w:rsidP="004813E4">
      <w:pPr>
        <w:pStyle w:val="Normaltindrag"/>
      </w:pPr>
      <w:r w:rsidRPr="00633B2A">
        <w:t>Intensifierat gränshindersamarbete.</w:t>
      </w:r>
    </w:p>
    <w:p w:rsidR="00CC3454" w:rsidRPr="00633B2A" w:rsidRDefault="00CC3454" w:rsidP="004813E4">
      <w:pPr>
        <w:pStyle w:val="R4"/>
      </w:pPr>
      <w:r w:rsidRPr="00633B2A">
        <w:t>Ett konkurrenskraftigt Norden – Riksgränsen värd för ett nordiskt toppmöte</w:t>
      </w:r>
    </w:p>
    <w:p w:rsidR="00CC3454" w:rsidRPr="00633B2A" w:rsidRDefault="004813E4" w:rsidP="004813E4">
      <w:r w:rsidRPr="00633B2A">
        <w:t>Den 8–</w:t>
      </w:r>
      <w:r w:rsidR="00CC3454" w:rsidRPr="00633B2A">
        <w:t>9 april 2008 kommer ett nordiskt globaliseringsforum att anordnas för första gången. Mötet kommer att förläggas till Riksgränsen i nordligaste Sverige. Nordiska politiker med statsministrarna i spetsen kommer då att träffa representanter från näringsliv, forskning, utbildning, innovation och frivilligorganisationer.</w:t>
      </w:r>
    </w:p>
    <w:p w:rsidR="00CC3454" w:rsidRPr="00633B2A" w:rsidRDefault="00CC3454" w:rsidP="004813E4">
      <w:pPr>
        <w:pStyle w:val="Normaltindrag"/>
      </w:pPr>
      <w:r w:rsidRPr="00633B2A">
        <w:t>Syftet med mötet är att inspirera nordiska politiker till en gemensam u</w:t>
      </w:r>
      <w:r w:rsidRPr="00633B2A">
        <w:t>t</w:t>
      </w:r>
      <w:r w:rsidRPr="00633B2A">
        <w:t>formning av nordiska initiativ av globaliseringsområdet. Mötet kommer att avhå</w:t>
      </w:r>
      <w:r w:rsidRPr="00633B2A">
        <w:t>l</w:t>
      </w:r>
      <w:r w:rsidRPr="00633B2A">
        <w:t>las en gång om året på olika platser i Norden och arrangeras av det land som har ordförandeskapet i Nordiska ministerrådet.</w:t>
      </w:r>
    </w:p>
    <w:p w:rsidR="00CC3454" w:rsidRPr="00633B2A" w:rsidRDefault="00CC3454" w:rsidP="004813E4">
      <w:pPr>
        <w:pStyle w:val="Normaltindrag"/>
      </w:pPr>
      <w:r w:rsidRPr="00633B2A">
        <w:t>Det definitiva innehållet i forumet är ännu inte helt klart men kommer a</w:t>
      </w:r>
      <w:r w:rsidR="00B45A1D" w:rsidRPr="00633B2A">
        <w:t xml:space="preserve">tt ha sin utgångspunkt i temat </w:t>
      </w:r>
      <w:r w:rsidRPr="00633B2A">
        <w:t>Ett konkurrenskraftigt Norden i en globaliserad värld med fokus på jo</w:t>
      </w:r>
      <w:r w:rsidR="00B45A1D" w:rsidRPr="00633B2A">
        <w:t>bb, tillväxt, klimat och energi</w:t>
      </w:r>
      <w:r w:rsidRPr="00633B2A">
        <w:t xml:space="preserve">. </w:t>
      </w:r>
    </w:p>
    <w:p w:rsidR="00CC3454" w:rsidRPr="00633B2A" w:rsidRDefault="00CC3454" w:rsidP="004813E4">
      <w:pPr>
        <w:pStyle w:val="Normaltindrag"/>
      </w:pPr>
      <w:r w:rsidRPr="00633B2A">
        <w:t>Arbetet med att genomföra globaliseringsinitiativen leds av de nordiska samarbetsministrarna i löpande dialog med Nordiska rådet. En samlad rappo</w:t>
      </w:r>
      <w:r w:rsidRPr="00633B2A">
        <w:t>r</w:t>
      </w:r>
      <w:r w:rsidRPr="00633B2A">
        <w:t>tering om globaliseringsåtgärderna ges vid Nordiska rådets 60:e session i He</w:t>
      </w:r>
      <w:r w:rsidRPr="00633B2A">
        <w:t>l</w:t>
      </w:r>
      <w:r w:rsidRPr="00633B2A">
        <w:t>singfors.</w:t>
      </w:r>
    </w:p>
    <w:p w:rsidR="00420097" w:rsidRPr="00633B2A" w:rsidRDefault="00420097" w:rsidP="00420097"/>
    <w:p w:rsidR="004813E4" w:rsidRPr="00633B2A" w:rsidRDefault="004813E4" w:rsidP="004813E4">
      <w:pPr>
        <w:pStyle w:val="Normaltindrag"/>
      </w:pPr>
    </w:p>
    <w:p w:rsidR="00015729" w:rsidRPr="00633B2A" w:rsidRDefault="00015729" w:rsidP="004813E4">
      <w:pPr>
        <w:pStyle w:val="Normaltindrag"/>
      </w:pPr>
    </w:p>
    <w:p w:rsidR="00015729" w:rsidRPr="00633B2A" w:rsidRDefault="00015729" w:rsidP="004813E4">
      <w:pPr>
        <w:pStyle w:val="Normaltindrag"/>
        <w:sectPr w:rsidR="00015729" w:rsidRPr="00633B2A">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sectPr>
      </w:pPr>
    </w:p>
    <w:p w:rsidR="00015729" w:rsidRPr="00633B2A" w:rsidRDefault="00015729" w:rsidP="00015729">
      <w:pPr>
        <w:pStyle w:val="Rubrik1"/>
        <w:rPr>
          <w:noProof w:val="0"/>
        </w:rPr>
      </w:pPr>
      <w:bookmarkStart w:id="10" w:name="_Toc193013096"/>
      <w:r w:rsidRPr="00633B2A">
        <w:rPr>
          <w:noProof w:val="0"/>
        </w:rPr>
        <w:t>5 Ett gränslöst Norden</w:t>
      </w:r>
      <w:bookmarkEnd w:id="10"/>
    </w:p>
    <w:p w:rsidR="00015729" w:rsidRPr="00633B2A" w:rsidRDefault="00015729" w:rsidP="00015729">
      <w:r w:rsidRPr="00633B2A">
        <w:t>De nordiska länderna satsar nu stort på att underlätta livet för sina 25 mi</w:t>
      </w:r>
      <w:r w:rsidRPr="00633B2A">
        <w:t>l</w:t>
      </w:r>
      <w:r w:rsidRPr="00633B2A">
        <w:t>joner invånare. Målet är att öppna gränserna ytterligare och göra det smidig</w:t>
      </w:r>
      <w:r w:rsidRPr="00633B2A">
        <w:t>a</w:t>
      </w:r>
      <w:r w:rsidRPr="00633B2A">
        <w:t>re för både enskilda och företag att röra sig och verka i Norden. Koor</w:t>
      </w:r>
      <w:r w:rsidR="00AF086C" w:rsidRPr="00633B2A">
        <w:t>dinering av lagstiftningen ska</w:t>
      </w:r>
      <w:r w:rsidRPr="00633B2A">
        <w:t xml:space="preserve"> också bidra till att förhindra att nya gränshinder skapas.</w:t>
      </w:r>
    </w:p>
    <w:p w:rsidR="00015729" w:rsidRPr="00633B2A" w:rsidRDefault="00015729" w:rsidP="00015729">
      <w:pPr>
        <w:pStyle w:val="Normaltindrag"/>
      </w:pPr>
      <w:r w:rsidRPr="00633B2A">
        <w:t>Gränshindersarbetet har hög politisk prioritet. På ett möte i juni 2007 b</w:t>
      </w:r>
      <w:r w:rsidRPr="00633B2A">
        <w:t>e</w:t>
      </w:r>
      <w:r w:rsidRPr="00633B2A">
        <w:t>slutade de nordiska statsministrarna att gränshindersarbetet ska vara ett prior</w:t>
      </w:r>
      <w:r w:rsidRPr="00633B2A">
        <w:t>i</w:t>
      </w:r>
      <w:r w:rsidRPr="00633B2A">
        <w:t>terat område inom globaliseringsarbetet. Arbetet med att riva gränshinder är också ett av de områden som Sverige belyser under sitt ordförandeskap i Nordiska ministerrådet under 2008.</w:t>
      </w:r>
    </w:p>
    <w:p w:rsidR="00015729" w:rsidRPr="00633B2A" w:rsidRDefault="00015729" w:rsidP="00015729">
      <w:pPr>
        <w:pStyle w:val="Normaltindrag"/>
      </w:pPr>
      <w:r w:rsidRPr="00633B2A">
        <w:t>De nordiska statsministrarna har gett ministerrådet i uppdrag att utreda och undanröja gränshinder. Alla länderna har förbundit sig att delta aktivt i arb</w:t>
      </w:r>
      <w:r w:rsidRPr="00633B2A">
        <w:t>e</w:t>
      </w:r>
      <w:r w:rsidRPr="00633B2A">
        <w:t>tet, vilket är nödvändigt när lagar och regler behöver ändras. Många frågor är bilaterala och måste lösas direkt mellan berörda länder. Hinder, som inte går att lösa, kommer säkert att dyka upp. Då är det viktigt att informationen till medborgarna fungerar.</w:t>
      </w:r>
    </w:p>
    <w:p w:rsidR="00015729" w:rsidRPr="00633B2A" w:rsidRDefault="00015729" w:rsidP="00015729">
      <w:pPr>
        <w:pStyle w:val="Normaltindrag"/>
      </w:pPr>
      <w:r w:rsidRPr="00633B2A">
        <w:t>Beslutet om årlig rapportering till statsministrarna kommer säkert att driva på arbetet liksom beslutet att utse Finlands tidigare samarbetsminister</w:t>
      </w:r>
      <w:r w:rsidR="00AE5932" w:rsidRPr="00633B2A">
        <w:t>,</w:t>
      </w:r>
      <w:r w:rsidRPr="00633B2A">
        <w:t xml:space="preserve"> dipl</w:t>
      </w:r>
      <w:r w:rsidRPr="00633B2A">
        <w:t>o</w:t>
      </w:r>
      <w:r w:rsidRPr="00633B2A">
        <w:t>maten Ole Norrback</w:t>
      </w:r>
      <w:r w:rsidR="00AE5932" w:rsidRPr="00633B2A">
        <w:t>,</w:t>
      </w:r>
      <w:r w:rsidRPr="00633B2A">
        <w:t xml:space="preserve"> att leda detta arbete.</w:t>
      </w:r>
    </w:p>
    <w:p w:rsidR="00015729" w:rsidRPr="00633B2A" w:rsidRDefault="00015729" w:rsidP="00015729">
      <w:pPr>
        <w:pStyle w:val="R4"/>
      </w:pPr>
      <w:r w:rsidRPr="00633B2A">
        <w:t xml:space="preserve">Nordiskt </w:t>
      </w:r>
      <w:r w:rsidR="00AE5932" w:rsidRPr="00633B2A">
        <w:t xml:space="preserve">gränshinderforum </w:t>
      </w:r>
    </w:p>
    <w:p w:rsidR="00015729" w:rsidRPr="00633B2A" w:rsidRDefault="00015729" w:rsidP="00015729">
      <w:r w:rsidRPr="00633B2A">
        <w:t>Beslut om att inrätta ett särskilt gränshinderforum togs vid Nordiska rådets session i Oslo hösten 2007. Nordiska rådet har genom åren varit en starkt pådrivande kraft i arbetet med att avlägsna gränshinder.</w:t>
      </w:r>
    </w:p>
    <w:p w:rsidR="00015729" w:rsidRPr="00633B2A" w:rsidRDefault="00AF086C" w:rsidP="00015729">
      <w:pPr>
        <w:pStyle w:val="Normaltindrag"/>
      </w:pPr>
      <w:r w:rsidRPr="00633B2A">
        <w:t>Under tre år ska</w:t>
      </w:r>
      <w:r w:rsidR="00015729" w:rsidRPr="00633B2A">
        <w:t xml:space="preserve"> ett </w:t>
      </w:r>
      <w:r w:rsidR="00AE5932" w:rsidRPr="00633B2A">
        <w:t xml:space="preserve">nordiskt gränshinderforum </w:t>
      </w:r>
      <w:r w:rsidR="00015729" w:rsidRPr="00633B2A">
        <w:t>arbeta för att påverka a</w:t>
      </w:r>
      <w:r w:rsidR="00015729" w:rsidRPr="00633B2A">
        <w:t>v</w:t>
      </w:r>
      <w:r w:rsidR="00015729" w:rsidRPr="00633B2A">
        <w:t>lägsnand</w:t>
      </w:r>
      <w:r w:rsidRPr="00633B2A">
        <w:t>et av gränshinder. Forumet ska</w:t>
      </w:r>
      <w:r w:rsidR="00015729" w:rsidRPr="00633B2A">
        <w:t xml:space="preserve"> ha en stark ställning och varje år göra en omfattande rapportering om existerande gränshinder direkt till stats</w:t>
      </w:r>
      <w:r w:rsidR="00AE5932" w:rsidRPr="00633B2A">
        <w:t>minis</w:t>
      </w:r>
      <w:r w:rsidR="00AE5932" w:rsidRPr="00633B2A">
        <w:t>t</w:t>
      </w:r>
      <w:r w:rsidR="00AE5932" w:rsidRPr="00633B2A">
        <w:t>rarna. Detta forum ska</w:t>
      </w:r>
      <w:r w:rsidR="00015729" w:rsidRPr="00633B2A">
        <w:t xml:space="preserve"> inte bara rapportera utan också peka på möjliga fö</w:t>
      </w:r>
      <w:r w:rsidR="00015729" w:rsidRPr="00633B2A">
        <w:t>r</w:t>
      </w:r>
      <w:r w:rsidR="00015729" w:rsidRPr="00633B2A">
        <w:t>ändringar och komma med förslag till lösningar. Syftet är att ta tag i och lösa konkreta problem genom direkta kontakter med myndigheter i de nordi</w:t>
      </w:r>
      <w:r w:rsidR="00015729" w:rsidRPr="00633B2A">
        <w:t>s</w:t>
      </w:r>
      <w:r w:rsidR="00015729" w:rsidRPr="00633B2A">
        <w:t>ka länderna.</w:t>
      </w:r>
    </w:p>
    <w:p w:rsidR="00015729" w:rsidRPr="00633B2A" w:rsidRDefault="00015729" w:rsidP="00015729">
      <w:pPr>
        <w:pStyle w:val="R4"/>
      </w:pPr>
      <w:r w:rsidRPr="00633B2A">
        <w:t>Koordinering nyckelord i arbetet mot gränshinder</w:t>
      </w:r>
    </w:p>
    <w:p w:rsidR="00015729" w:rsidRPr="00633B2A" w:rsidRDefault="00015729" w:rsidP="00015729">
      <w:r w:rsidRPr="00633B2A">
        <w:t>Gränshinder mellan de nordiska länderna ställer till med problem för nor</w:t>
      </w:r>
      <w:r w:rsidRPr="00633B2A">
        <w:t>d</w:t>
      </w:r>
      <w:r w:rsidRPr="00633B2A">
        <w:t>borna</w:t>
      </w:r>
      <w:r w:rsidR="00AE5932" w:rsidRPr="00633B2A">
        <w:t>;</w:t>
      </w:r>
      <w:r w:rsidRPr="00633B2A">
        <w:t xml:space="preserve"> det gäller inte minst svårigheten att överföra intjänad pension från ett land till ett annat. Viktigt är att avlägsna de gränshinder som redan finns</w:t>
      </w:r>
      <w:r w:rsidR="00AE5932" w:rsidRPr="00633B2A">
        <w:t>,</w:t>
      </w:r>
      <w:r w:rsidRPr="00633B2A">
        <w:t xml:space="preserve"> men lika viktigt ä</w:t>
      </w:r>
      <w:r w:rsidR="00AE5932" w:rsidRPr="00633B2A">
        <w:t xml:space="preserve">r att undvika att nya uppstår. </w:t>
      </w:r>
      <w:r w:rsidRPr="00633B2A">
        <w:t>Koordinering av lagstiftningen i de nordiska länderna krävs för att undvika att nya gränshinder uppstår.</w:t>
      </w:r>
    </w:p>
    <w:p w:rsidR="00015729" w:rsidRPr="00633B2A" w:rsidRDefault="00015729" w:rsidP="00015729">
      <w:pPr>
        <w:pStyle w:val="R4"/>
      </w:pPr>
      <w:r w:rsidRPr="00633B2A">
        <w:t>Gränshinder som har försvunnit under året</w:t>
      </w:r>
    </w:p>
    <w:p w:rsidR="00015729" w:rsidRPr="00633B2A" w:rsidRDefault="00015729" w:rsidP="00015729">
      <w:r w:rsidRPr="00633B2A">
        <w:t>Samarbetsministrarna lämnar årligen en redogörelse för arbetet med att a</w:t>
      </w:r>
      <w:r w:rsidRPr="00633B2A">
        <w:t>v</w:t>
      </w:r>
      <w:r w:rsidRPr="00633B2A">
        <w:t>lägsna gränshinder i Norden. Ministerrådet underströk att undanröjandet av gränshinder mellan våra länder ökar rörligheten och stärker vår position i en hårdnande internationell konkurrens. Att underlätta vardagsintegrationen är ett steg i rätt riktning och hjälper oss att möta utmaningarna i en globaliserad värld. Vid sessionen i Oslo 2007 kunde konstateras att en del gjorts under året och bl.a. följande hinder kunde rapporteras som lösta:</w:t>
      </w:r>
    </w:p>
    <w:p w:rsidR="00015729" w:rsidRPr="00633B2A" w:rsidRDefault="00015729" w:rsidP="00015729">
      <w:pPr>
        <w:numPr>
          <w:ilvl w:val="0"/>
          <w:numId w:val="34"/>
        </w:numPr>
        <w:spacing w:before="125"/>
      </w:pPr>
      <w:r w:rsidRPr="00633B2A">
        <w:t>Möjlighet för föräldralediga/gravida att flytta från Sverige till annat no</w:t>
      </w:r>
      <w:r w:rsidRPr="00633B2A">
        <w:t>r</w:t>
      </w:r>
      <w:r w:rsidRPr="00633B2A">
        <w:t>diskt land utan att ersättningen slopas</w:t>
      </w:r>
      <w:r w:rsidR="00AE5932" w:rsidRPr="00633B2A">
        <w:t>.</w:t>
      </w:r>
    </w:p>
    <w:p w:rsidR="00015729" w:rsidRPr="00633B2A" w:rsidRDefault="00015729" w:rsidP="00015729">
      <w:pPr>
        <w:numPr>
          <w:ilvl w:val="0"/>
          <w:numId w:val="34"/>
        </w:numPr>
      </w:pPr>
      <w:r w:rsidRPr="00633B2A">
        <w:t>Ändring i nordisk</w:t>
      </w:r>
      <w:r w:rsidR="00AE5932" w:rsidRPr="00633B2A">
        <w:t>a</w:t>
      </w:r>
      <w:r w:rsidRPr="00633B2A">
        <w:t xml:space="preserve"> </w:t>
      </w:r>
      <w:r w:rsidR="00AE5932" w:rsidRPr="00633B2A">
        <w:t>b</w:t>
      </w:r>
      <w:r w:rsidRPr="00633B2A">
        <w:t>iståndskonventionen som underlättar för pers</w:t>
      </w:r>
      <w:r w:rsidRPr="00633B2A">
        <w:t>o</w:t>
      </w:r>
      <w:r w:rsidRPr="00633B2A">
        <w:t>ner med funktionshinder att få socialt bistånd vid flytt till annat no</w:t>
      </w:r>
      <w:r w:rsidRPr="00633B2A">
        <w:t>r</w:t>
      </w:r>
      <w:r w:rsidRPr="00633B2A">
        <w:t>diskt land</w:t>
      </w:r>
      <w:r w:rsidR="00AE5932" w:rsidRPr="00633B2A">
        <w:t>.</w:t>
      </w:r>
    </w:p>
    <w:p w:rsidR="00015729" w:rsidRPr="00633B2A" w:rsidRDefault="00015729" w:rsidP="00015729">
      <w:pPr>
        <w:numPr>
          <w:ilvl w:val="0"/>
          <w:numId w:val="34"/>
        </w:numPr>
      </w:pPr>
      <w:r w:rsidRPr="00633B2A">
        <w:t>Danska taxiförare i yrkestrafik men bosatta i Sverige kan förnya sina taxif</w:t>
      </w:r>
      <w:r w:rsidRPr="00633B2A">
        <w:t>ö</w:t>
      </w:r>
      <w:r w:rsidRPr="00633B2A">
        <w:t>rarkort i Danmark</w:t>
      </w:r>
      <w:r w:rsidR="00AE5932" w:rsidRPr="00633B2A">
        <w:t>.</w:t>
      </w:r>
    </w:p>
    <w:p w:rsidR="00015729" w:rsidRPr="00633B2A" w:rsidRDefault="00015729" w:rsidP="00015729">
      <w:pPr>
        <w:numPr>
          <w:ilvl w:val="0"/>
          <w:numId w:val="34"/>
        </w:numPr>
      </w:pPr>
      <w:r w:rsidRPr="00633B2A">
        <w:t>Det nya nordiska folkbokföringsavtalet underlättar för personer som flyttar till annat nordiskt land att öppna bankkonto, köpa tjänster, få bostad m.m.</w:t>
      </w:r>
    </w:p>
    <w:p w:rsidR="00015729" w:rsidRPr="00633B2A" w:rsidRDefault="00015729" w:rsidP="00015729">
      <w:pPr>
        <w:numPr>
          <w:ilvl w:val="0"/>
          <w:numId w:val="34"/>
        </w:numPr>
      </w:pPr>
      <w:r w:rsidRPr="00633B2A">
        <w:t>Överenskommelse om en ny betalningsordning för studerande från andra nordiska länder</w:t>
      </w:r>
      <w:r w:rsidR="00AE5932" w:rsidRPr="00633B2A">
        <w:t>.</w:t>
      </w:r>
    </w:p>
    <w:p w:rsidR="00015729" w:rsidRPr="00633B2A" w:rsidRDefault="00015729" w:rsidP="00015729">
      <w:pPr>
        <w:numPr>
          <w:ilvl w:val="0"/>
          <w:numId w:val="34"/>
        </w:numPr>
      </w:pPr>
      <w:r w:rsidRPr="00633B2A">
        <w:t>Lösning på problemet med krav på svenskt ID-kort för personer som vill öppna konto eller hantera bank- och postärenden i Sverige</w:t>
      </w:r>
      <w:r w:rsidR="00AE5932" w:rsidRPr="00633B2A">
        <w:t>.</w:t>
      </w:r>
    </w:p>
    <w:p w:rsidR="00015729" w:rsidRPr="00633B2A" w:rsidRDefault="00015729" w:rsidP="00015729">
      <w:pPr>
        <w:pStyle w:val="R4"/>
      </w:pPr>
      <w:r w:rsidRPr="00633B2A">
        <w:t>Fokusering den närmaste framtiden</w:t>
      </w:r>
    </w:p>
    <w:p w:rsidR="00015729" w:rsidRPr="00633B2A" w:rsidRDefault="00015729" w:rsidP="00015729">
      <w:r w:rsidRPr="00633B2A">
        <w:t>Några områden kräver speciell uppmärksamhet när det gäller gränshinder. Det första är skatteområdet där det finns stora skillnader i skattelagstiftningen i de nordiska länderna. Ett annat prioriterat område är välfärdssektorn, t.ex. att underlätta överförandet av pensioner som intjänats i ett land till ett annat.</w:t>
      </w:r>
    </w:p>
    <w:p w:rsidR="00015729" w:rsidRPr="00633B2A" w:rsidRDefault="00015729" w:rsidP="00015729">
      <w:pPr>
        <w:pStyle w:val="Normaltindrag"/>
      </w:pPr>
      <w:r w:rsidRPr="00633B2A">
        <w:t>Även inom utbildningssektorn finns hinder, bl.a. borde examina som a</w:t>
      </w:r>
      <w:r w:rsidRPr="00633B2A">
        <w:t>v</w:t>
      </w:r>
      <w:r w:rsidRPr="00633B2A">
        <w:t>lagts i ett land också gälla i ett annat nordiskt land i så stor utsträckning som möjligt. Den privata sektorn, inte minst näringslivet, är också ett område som kräver fokus.</w:t>
      </w:r>
    </w:p>
    <w:p w:rsidR="00015729" w:rsidRPr="00633B2A" w:rsidRDefault="00015729" w:rsidP="00015729"/>
    <w:p w:rsidR="00015729" w:rsidRPr="00633B2A" w:rsidRDefault="00015729" w:rsidP="00015729"/>
    <w:p w:rsidR="00015729" w:rsidRPr="00633B2A" w:rsidRDefault="00015729" w:rsidP="00015729">
      <w:pPr>
        <w:sectPr w:rsidR="00015729" w:rsidRPr="00633B2A" w:rsidSect="00015729">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7" w:left="1304" w:header="340" w:footer="227" w:gutter="0"/>
          <w:cols w:space="720"/>
          <w:titlePg/>
          <w:docGrid w:linePitch="258"/>
        </w:sectPr>
      </w:pPr>
    </w:p>
    <w:p w:rsidR="00590AF7" w:rsidRPr="00633B2A" w:rsidRDefault="00590AF7" w:rsidP="00590AF7">
      <w:pPr>
        <w:pStyle w:val="Rubrik1"/>
        <w:rPr>
          <w:noProof w:val="0"/>
        </w:rPr>
      </w:pPr>
      <w:bookmarkStart w:id="11" w:name="_Toc193013097"/>
      <w:r w:rsidRPr="00633B2A">
        <w:rPr>
          <w:noProof w:val="0"/>
        </w:rPr>
        <w:t>6</w:t>
      </w:r>
      <w:r w:rsidR="00004AFC" w:rsidRPr="00633B2A">
        <w:rPr>
          <w:noProof w:val="0"/>
        </w:rPr>
        <w:t xml:space="preserve"> </w:t>
      </w:r>
      <w:r w:rsidRPr="00633B2A">
        <w:rPr>
          <w:noProof w:val="0"/>
        </w:rPr>
        <w:t>Nordiska rådets 59:e session i Oslo</w:t>
      </w:r>
      <w:r w:rsidRPr="00633B2A">
        <w:rPr>
          <w:noProof w:val="0"/>
        </w:rPr>
        <w:br/>
      </w:r>
      <w:r w:rsidR="00AD7F47" w:rsidRPr="00633B2A">
        <w:rPr>
          <w:noProof w:val="0"/>
        </w:rPr>
        <w:t>den 30 oktober</w:t>
      </w:r>
      <w:r w:rsidRPr="00633B2A">
        <w:rPr>
          <w:noProof w:val="0"/>
        </w:rPr>
        <w:t>–1 november 2007</w:t>
      </w:r>
      <w:bookmarkEnd w:id="11"/>
    </w:p>
    <w:p w:rsidR="00590AF7" w:rsidRPr="00633B2A" w:rsidRDefault="00590AF7" w:rsidP="00590AF7">
      <w:r w:rsidRPr="00633B2A">
        <w:t>Nordiska rådets 59</w:t>
      </w:r>
      <w:r w:rsidR="00A07263" w:rsidRPr="00633B2A">
        <w:t>:</w:t>
      </w:r>
      <w:r w:rsidRPr="00633B2A">
        <w:t>e session hölls i Oslo. Till sessionen hade förutom delt</w:t>
      </w:r>
      <w:r w:rsidRPr="00633B2A">
        <w:t>a</w:t>
      </w:r>
      <w:r w:rsidRPr="00633B2A">
        <w:t xml:space="preserve">gare från Norden inbjudits gäster från </w:t>
      </w:r>
      <w:r w:rsidR="00A07263" w:rsidRPr="00633B2A">
        <w:t xml:space="preserve">statsduman </w:t>
      </w:r>
      <w:r w:rsidRPr="00633B2A">
        <w:t xml:space="preserve">och </w:t>
      </w:r>
      <w:r w:rsidR="00A07263" w:rsidRPr="00633B2A">
        <w:t>federationsr</w:t>
      </w:r>
      <w:r w:rsidR="00A07263" w:rsidRPr="00633B2A">
        <w:t>å</w:t>
      </w:r>
      <w:r w:rsidR="00A07263" w:rsidRPr="00633B2A">
        <w:t xml:space="preserve">det </w:t>
      </w:r>
      <w:r w:rsidRPr="00633B2A">
        <w:t>och från regionala parlament i nordvästra Ryssland. Deltog gjorde även medle</w:t>
      </w:r>
      <w:r w:rsidRPr="00633B2A">
        <w:t>m</w:t>
      </w:r>
      <w:r w:rsidRPr="00633B2A">
        <w:t>mar av Baltiska församlingen, Benelux interparlamentariska råd och Öste</w:t>
      </w:r>
      <w:r w:rsidRPr="00633B2A">
        <w:t>r</w:t>
      </w:r>
      <w:r w:rsidRPr="00633B2A">
        <w:t>sjökonf</w:t>
      </w:r>
      <w:r w:rsidRPr="00633B2A">
        <w:t>e</w:t>
      </w:r>
      <w:r w:rsidRPr="00633B2A">
        <w:t xml:space="preserve">rensen. </w:t>
      </w:r>
    </w:p>
    <w:p w:rsidR="009D2AF5" w:rsidRPr="00633B2A" w:rsidRDefault="00590AF7" w:rsidP="00590AF7">
      <w:pPr>
        <w:pStyle w:val="Normaltindrag"/>
      </w:pPr>
      <w:r w:rsidRPr="00633B2A">
        <w:t>Sessionen dominerades av ett fler</w:t>
      </w:r>
      <w:r w:rsidR="00963C17" w:rsidRPr="00633B2A">
        <w:t>tal stora debatter med deltagande</w:t>
      </w:r>
      <w:r w:rsidRPr="00633B2A">
        <w:t xml:space="preserve"> av, fö</w:t>
      </w:r>
      <w:r w:rsidRPr="00633B2A">
        <w:t>r</w:t>
      </w:r>
      <w:r w:rsidRPr="00633B2A">
        <w:t>utom rådets medlemmar, nordiska statsministrar, utrikesministrar, försvar</w:t>
      </w:r>
      <w:r w:rsidRPr="00633B2A">
        <w:t>s</w:t>
      </w:r>
      <w:r w:rsidRPr="00633B2A">
        <w:t>ministrar samt fackministrar. Utöver dessa debatter diskuterades även andra stora ämnesområden såsom globalisering, forskning och utbildning, själ</w:t>
      </w:r>
      <w:r w:rsidRPr="00633B2A">
        <w:t>v</w:t>
      </w:r>
      <w:r w:rsidR="00A07263" w:rsidRPr="00633B2A">
        <w:t>styrande områden</w:t>
      </w:r>
      <w:r w:rsidRPr="00633B2A">
        <w:t>s status samt gränshinder i Norden. I likhet med tid</w:t>
      </w:r>
      <w:r w:rsidRPr="00633B2A">
        <w:t>i</w:t>
      </w:r>
      <w:r w:rsidRPr="00633B2A">
        <w:t>gare år hölls e</w:t>
      </w:r>
      <w:r w:rsidR="00A07263" w:rsidRPr="00633B2A">
        <w:t>n särskild frågetimma</w:t>
      </w:r>
      <w:r w:rsidRPr="00633B2A">
        <w:t xml:space="preserve"> med de nordiska samarbetsministrarna.</w:t>
      </w:r>
      <w:r w:rsidR="00963C17" w:rsidRPr="00633B2A">
        <w:t xml:space="preserve"> </w:t>
      </w:r>
    </w:p>
    <w:p w:rsidR="00590AF7" w:rsidRPr="00633B2A" w:rsidRDefault="00963C17" w:rsidP="00590AF7">
      <w:pPr>
        <w:pStyle w:val="Normaltindrag"/>
      </w:pPr>
      <w:r w:rsidRPr="00633B2A">
        <w:t>(Debatterna finns återgivna i sin helhet i det tryckta protokollet eller på www.norden.org).</w:t>
      </w:r>
    </w:p>
    <w:p w:rsidR="00590AF7" w:rsidRPr="00633B2A" w:rsidRDefault="00590AF7" w:rsidP="00590AF7">
      <w:pPr>
        <w:pStyle w:val="R4"/>
        <w:rPr>
          <w:bCs/>
          <w:iCs/>
        </w:rPr>
      </w:pPr>
      <w:r w:rsidRPr="00633B2A">
        <w:rPr>
          <w:bCs/>
          <w:iCs/>
        </w:rPr>
        <w:t xml:space="preserve">Nordiskt toppmöte – Nordens </w:t>
      </w:r>
      <w:r w:rsidRPr="00633B2A">
        <w:t xml:space="preserve">svar på klimatförändringarna   </w:t>
      </w:r>
    </w:p>
    <w:p w:rsidR="00590AF7" w:rsidRPr="00633B2A" w:rsidRDefault="00590AF7" w:rsidP="00590AF7">
      <w:r w:rsidRPr="00633B2A">
        <w:t xml:space="preserve">Tema </w:t>
      </w:r>
      <w:r w:rsidR="00004AFC" w:rsidRPr="00633B2A">
        <w:t xml:space="preserve">för det nordiska toppmötet var </w:t>
      </w:r>
      <w:r w:rsidRPr="00633B2A">
        <w:t>Nordens svar på klimatförändrin</w:t>
      </w:r>
      <w:r w:rsidRPr="00633B2A">
        <w:t>g</w:t>
      </w:r>
      <w:r w:rsidR="00004AFC" w:rsidRPr="00633B2A">
        <w:t>arna</w:t>
      </w:r>
      <w:r w:rsidRPr="00633B2A">
        <w:t>. Som bakgrundsdokument för debatten fanns en redogörelse från No</w:t>
      </w:r>
      <w:r w:rsidRPr="00633B2A">
        <w:t>r</w:t>
      </w:r>
      <w:r w:rsidRPr="00633B2A">
        <w:t>diska ministerrådet om status och planer för samnordiska insatser i förber</w:t>
      </w:r>
      <w:r w:rsidRPr="00633B2A">
        <w:t>e</w:t>
      </w:r>
      <w:r w:rsidRPr="00633B2A">
        <w:t xml:space="preserve">delserna </w:t>
      </w:r>
      <w:r w:rsidR="00004AFC" w:rsidRPr="00633B2A">
        <w:t xml:space="preserve">för </w:t>
      </w:r>
      <w:r w:rsidRPr="00633B2A">
        <w:t>FN:s klimatkonferens i Köpenhamn 2009. I debatten fanns en stor enighet om att det behövs ett nära nordiskt och internationellt samarbete mot ba</w:t>
      </w:r>
      <w:r w:rsidRPr="00633B2A">
        <w:t>k</w:t>
      </w:r>
      <w:r w:rsidRPr="00633B2A">
        <w:t>grund av det stora och allvarliga hot som klimatförändringarna innebär.</w:t>
      </w:r>
    </w:p>
    <w:p w:rsidR="00590AF7" w:rsidRPr="00633B2A" w:rsidRDefault="00590AF7" w:rsidP="00590AF7">
      <w:pPr>
        <w:pStyle w:val="Normaltindrag"/>
      </w:pPr>
      <w:r w:rsidRPr="00633B2A">
        <w:t>Finlands statsminister</w:t>
      </w:r>
      <w:r w:rsidRPr="00633B2A">
        <w:rPr>
          <w:i/>
        </w:rPr>
        <w:t xml:space="preserve"> Matti Vanhanen </w:t>
      </w:r>
      <w:r w:rsidRPr="00633B2A">
        <w:t>konstaterade att klimatförändrin</w:t>
      </w:r>
      <w:r w:rsidRPr="00633B2A">
        <w:t>g</w:t>
      </w:r>
      <w:r w:rsidRPr="00633B2A">
        <w:t xml:space="preserve">arna utgör ett växande hot för hela världen och därmed även för Norden. De hör till de största globala utmaningar vi står inför och utmaningen </w:t>
      </w:r>
      <w:r w:rsidR="00004AFC" w:rsidRPr="00633B2A">
        <w:t>kräver ett globalt svar. Kyoto</w:t>
      </w:r>
      <w:r w:rsidRPr="00633B2A">
        <w:t>protokollet är det första steget i en process och ska b</w:t>
      </w:r>
      <w:r w:rsidRPr="00633B2A">
        <w:t>e</w:t>
      </w:r>
      <w:r w:rsidRPr="00633B2A">
        <w:t>handlas vid FN:s kommande klimatkonferens. EU:s klimatpolitiska riktlinjer och målsättningar gäller fram till 2020. Norden bör fortsätta agera aktivt som pådrivare och stödja den internationella förhandlingsprocessen. Köpenhamn kommer att vara värd för FN-klimatkonferensen samtidigt som Sverige inn</w:t>
      </w:r>
      <w:r w:rsidRPr="00633B2A">
        <w:t>e</w:t>
      </w:r>
      <w:r w:rsidRPr="00633B2A">
        <w:t>har EU-ordförandeskapet.</w:t>
      </w:r>
    </w:p>
    <w:p w:rsidR="00590AF7" w:rsidRPr="00633B2A" w:rsidRDefault="00590AF7" w:rsidP="00590AF7">
      <w:pPr>
        <w:pStyle w:val="Normaltindrag"/>
      </w:pPr>
      <w:r w:rsidRPr="00633B2A">
        <w:t xml:space="preserve">I debatten deltog </w:t>
      </w:r>
      <w:r w:rsidRPr="00633B2A">
        <w:rPr>
          <w:i/>
        </w:rPr>
        <w:t xml:space="preserve">Mona Sahlin </w:t>
      </w:r>
      <w:r w:rsidRPr="00633B2A">
        <w:t>(s)</w:t>
      </w:r>
      <w:r w:rsidRPr="00633B2A">
        <w:rPr>
          <w:i/>
        </w:rPr>
        <w:t xml:space="preserve"> </w:t>
      </w:r>
      <w:r w:rsidRPr="00633B2A">
        <w:t xml:space="preserve">som menade att det nu är dags att ge det nordiska samarbetet en ny inriktning. Miljöteknikbranschen växer starkt och här har Norden stora möjligheter. Hon ansåg att Norge med sitt mål på en 30-procentig sänkning fram till 2020 kan vara förebild för övriga nordiska länder och nämnde den nordiska elmarknaden som ett föredöme. </w:t>
      </w:r>
      <w:r w:rsidRPr="00633B2A">
        <w:rPr>
          <w:i/>
        </w:rPr>
        <w:t xml:space="preserve">Hans Wallmark </w:t>
      </w:r>
      <w:r w:rsidRPr="00633B2A">
        <w:t xml:space="preserve">(m) och Mona Sahlin debatterade nyttan av kärnkraften. </w:t>
      </w:r>
      <w:r w:rsidRPr="00633B2A">
        <w:rPr>
          <w:i/>
        </w:rPr>
        <w:t>Monica Green</w:t>
      </w:r>
      <w:r w:rsidRPr="00633B2A">
        <w:t xml:space="preserve"> (s) tog </w:t>
      </w:r>
      <w:r w:rsidR="00004AFC" w:rsidRPr="00633B2A">
        <w:t xml:space="preserve">upp </w:t>
      </w:r>
      <w:r w:rsidRPr="00633B2A">
        <w:t>frågan om de sociala konsekvenserna på Grönland av de stora klimatfö</w:t>
      </w:r>
      <w:r w:rsidRPr="00633B2A">
        <w:t>r</w:t>
      </w:r>
      <w:r w:rsidRPr="00633B2A">
        <w:t xml:space="preserve">ändringar som redan skett i takt med att isen försvinner. </w:t>
      </w:r>
    </w:p>
    <w:p w:rsidR="00590AF7" w:rsidRPr="00633B2A" w:rsidRDefault="00590AF7" w:rsidP="00590AF7">
      <w:pPr>
        <w:pStyle w:val="Normaltindrag"/>
      </w:pPr>
      <w:r w:rsidRPr="00633B2A">
        <w:t xml:space="preserve">Statsminister </w:t>
      </w:r>
      <w:r w:rsidRPr="00633B2A">
        <w:rPr>
          <w:i/>
        </w:rPr>
        <w:t>Fredrik Reinfeldt</w:t>
      </w:r>
      <w:r w:rsidRPr="00633B2A">
        <w:t xml:space="preserve"> pekade på att klimatförändringen </w:t>
      </w:r>
      <w:r w:rsidR="00004AFC" w:rsidRPr="00633B2A">
        <w:t>s</w:t>
      </w:r>
      <w:r w:rsidRPr="00633B2A">
        <w:t>ker allt snabbare och att effekten blir allt tydligare, men menade också att klimatp</w:t>
      </w:r>
      <w:r w:rsidRPr="00633B2A">
        <w:t>å</w:t>
      </w:r>
      <w:r w:rsidRPr="00633B2A">
        <w:t>verkan från Norden i sammanhanget är mycket begränsad. Norden ska delta i förhandlingar och göra ländernas röster hörda inom ramen för Nordiska m</w:t>
      </w:r>
      <w:r w:rsidRPr="00633B2A">
        <w:t>i</w:t>
      </w:r>
      <w:r w:rsidRPr="00633B2A">
        <w:t>nisterrådet och Nordiska rådet. Han menade att det är viktigt att proce</w:t>
      </w:r>
      <w:r w:rsidRPr="00633B2A">
        <w:t>s</w:t>
      </w:r>
      <w:r w:rsidRPr="00633B2A">
        <w:t>sen är FN-ledd. Han pekade också på hur viktigt det är att de stora utsläpp</w:t>
      </w:r>
      <w:r w:rsidRPr="00633B2A">
        <w:t>s</w:t>
      </w:r>
      <w:r w:rsidRPr="00633B2A">
        <w:t xml:space="preserve">länderna Kina och USA kommer med i arbetet, de båda </w:t>
      </w:r>
      <w:r w:rsidR="00004AFC" w:rsidRPr="00633B2A">
        <w:t>länderna står för strax över 40 </w:t>
      </w:r>
      <w:r w:rsidRPr="00633B2A">
        <w:t>% av de samlade globala utsläppen. För Sveriges del höjs ambitionen i kl</w:t>
      </w:r>
      <w:r w:rsidRPr="00633B2A">
        <w:t>i</w:t>
      </w:r>
      <w:r w:rsidRPr="00633B2A">
        <w:t>matpolitiken ytterligare; ett särskilt klimatskattepaket har genomförts, en särskild klimatmiljard understödjer satsningar på energieffektivisering och klimatforskning, särskilda program finns för att lära om hållbara städer, sat</w:t>
      </w:r>
      <w:r w:rsidRPr="00633B2A">
        <w:t>s</w:t>
      </w:r>
      <w:r w:rsidRPr="00633B2A">
        <w:t xml:space="preserve">ningar görs på internationella klimatinvesteringar. </w:t>
      </w:r>
    </w:p>
    <w:p w:rsidR="00590AF7" w:rsidRPr="00633B2A" w:rsidRDefault="00590AF7" w:rsidP="00590AF7">
      <w:pPr>
        <w:pStyle w:val="Normaltindrag"/>
      </w:pPr>
      <w:r w:rsidRPr="00633B2A">
        <w:rPr>
          <w:i/>
        </w:rPr>
        <w:t>Lars Ohly</w:t>
      </w:r>
      <w:r w:rsidRPr="00633B2A">
        <w:t xml:space="preserve"> (v) välkomnade statsministerns miljöengagemang och framförde vikten av en gemensam strategi inför klimattoppmötet i Köpenhamn. </w:t>
      </w:r>
      <w:r w:rsidRPr="00633B2A">
        <w:rPr>
          <w:i/>
        </w:rPr>
        <w:t>Ann-Kristine Johansson</w:t>
      </w:r>
      <w:r w:rsidRPr="00633B2A">
        <w:t xml:space="preserve"> (s) pekade på </w:t>
      </w:r>
      <w:r w:rsidR="006B6D4E" w:rsidRPr="00633B2A">
        <w:t xml:space="preserve">behovet av </w:t>
      </w:r>
      <w:r w:rsidRPr="00633B2A">
        <w:t>minskning av växthusgaserna o</w:t>
      </w:r>
      <w:r w:rsidR="00004AFC" w:rsidRPr="00633B2A">
        <w:t>ch</w:t>
      </w:r>
      <w:r w:rsidRPr="00633B2A">
        <w:t xml:space="preserve"> att samhället måste anpassas till effe</w:t>
      </w:r>
      <w:r w:rsidRPr="00633B2A">
        <w:t>k</w:t>
      </w:r>
      <w:r w:rsidRPr="00633B2A">
        <w:t xml:space="preserve">terna av klimatförändringarna. </w:t>
      </w:r>
      <w:r w:rsidRPr="00633B2A">
        <w:rPr>
          <w:i/>
        </w:rPr>
        <w:t xml:space="preserve">Hans Wallmark </w:t>
      </w:r>
      <w:r w:rsidRPr="00633B2A">
        <w:t xml:space="preserve">(m) talade om klimatsäkrat bistånd och </w:t>
      </w:r>
      <w:r w:rsidRPr="00633B2A">
        <w:rPr>
          <w:i/>
        </w:rPr>
        <w:t>Sinikka Bohlin</w:t>
      </w:r>
      <w:r w:rsidRPr="00633B2A">
        <w:t xml:space="preserve"> (s) om fö</w:t>
      </w:r>
      <w:r w:rsidRPr="00633B2A">
        <w:t>r</w:t>
      </w:r>
      <w:r w:rsidRPr="00633B2A">
        <w:t>bättrat samarbete med nordvästra Ryssland.</w:t>
      </w:r>
    </w:p>
    <w:p w:rsidR="00590AF7" w:rsidRPr="00633B2A" w:rsidRDefault="00590AF7" w:rsidP="00590AF7">
      <w:pPr>
        <w:pStyle w:val="R2"/>
      </w:pPr>
      <w:r w:rsidRPr="00633B2A">
        <w:t xml:space="preserve">Generaldebatt   </w:t>
      </w:r>
    </w:p>
    <w:p w:rsidR="00590AF7" w:rsidRPr="00633B2A" w:rsidRDefault="00590AF7" w:rsidP="00590AF7">
      <w:pPr>
        <w:pStyle w:val="R4"/>
      </w:pPr>
      <w:r w:rsidRPr="00633B2A">
        <w:t>Statsministrarnas presentation av ordförandeskapsprogrammet i Nordiska ministerrådet 2008</w:t>
      </w:r>
    </w:p>
    <w:p w:rsidR="00590AF7" w:rsidRPr="00633B2A" w:rsidRDefault="00590AF7" w:rsidP="008772F3">
      <w:r w:rsidRPr="00633B2A">
        <w:t xml:space="preserve">Sveriges statsminister </w:t>
      </w:r>
      <w:r w:rsidRPr="00633B2A">
        <w:rPr>
          <w:i/>
        </w:rPr>
        <w:t>Fredrik Reinfeldt</w:t>
      </w:r>
      <w:r w:rsidRPr="00633B2A">
        <w:t xml:space="preserve"> presenterade Sveriges ordföra</w:t>
      </w:r>
      <w:r w:rsidRPr="00633B2A">
        <w:t>n</w:t>
      </w:r>
      <w:r w:rsidRPr="00633B2A">
        <w:t>deskapsprogram i Nordiska ministerrådet för 2008. Rubriken för programmet är Kraftsamling</w:t>
      </w:r>
      <w:r w:rsidR="00004AFC" w:rsidRPr="00633B2A">
        <w:t>,</w:t>
      </w:r>
      <w:r w:rsidRPr="00633B2A">
        <w:t xml:space="preserve"> och de fyra ledorden är Konku</w:t>
      </w:r>
      <w:r w:rsidRPr="00633B2A">
        <w:t>r</w:t>
      </w:r>
      <w:r w:rsidRPr="00633B2A">
        <w:t>rens, Klimat, Kreativitet och Koordinering. De nordiska ländernas konku</w:t>
      </w:r>
      <w:r w:rsidRPr="00633B2A">
        <w:t>r</w:t>
      </w:r>
      <w:r w:rsidRPr="00633B2A">
        <w:t>renskraft ska stärkas. Arbetet med den globala klimatfrågan ska ske på lokal, nationell, europeisk och no</w:t>
      </w:r>
      <w:r w:rsidRPr="00633B2A">
        <w:t>r</w:t>
      </w:r>
      <w:r w:rsidRPr="00633B2A">
        <w:t>disk nivå. På området utbildning, forskning och kultur har Norden en särskild styrkeposition som ska utnyttjas. En nära koppling behövs till det europeiska samarbetet inte minst för behovet av en ny EU-strategi för Öste</w:t>
      </w:r>
      <w:r w:rsidRPr="00633B2A">
        <w:t>r</w:t>
      </w:r>
      <w:r w:rsidRPr="00633B2A">
        <w:t>sjöområdet. Ett utvecklat samarbete med tydliggörande av ansvarsfördelningen mot B</w:t>
      </w:r>
      <w:r w:rsidRPr="00633B2A">
        <w:t>a</w:t>
      </w:r>
      <w:r w:rsidRPr="00633B2A">
        <w:t xml:space="preserve">rentsrådet, Östersjöstaternas råd, CBSS och Arktiska rådet behövs. </w:t>
      </w:r>
    </w:p>
    <w:p w:rsidR="00590AF7" w:rsidRPr="00633B2A" w:rsidRDefault="00590AF7" w:rsidP="00D25502">
      <w:pPr>
        <w:pStyle w:val="Normaltindrag"/>
      </w:pPr>
      <w:r w:rsidRPr="00633B2A">
        <w:rPr>
          <w:i/>
        </w:rPr>
        <w:t>Cristina Husmark Pehrsson</w:t>
      </w:r>
      <w:r w:rsidRPr="00633B2A">
        <w:t>, Sveriges samarbetsminister, pekade särskilt på att Sverige nu för vidare globaliseringsarbetet som påbörjades av det fi</w:t>
      </w:r>
      <w:r w:rsidRPr="00633B2A">
        <w:t>n</w:t>
      </w:r>
      <w:r w:rsidRPr="00633B2A">
        <w:t>ländska ordförandeskapet 2007.</w:t>
      </w:r>
    </w:p>
    <w:p w:rsidR="00590AF7" w:rsidRPr="00633B2A" w:rsidRDefault="00590AF7" w:rsidP="00D25502">
      <w:pPr>
        <w:pStyle w:val="Normaltindrag"/>
      </w:pPr>
      <w:r w:rsidRPr="00633B2A">
        <w:t xml:space="preserve">I den efterföljande debatten uppmanade </w:t>
      </w:r>
      <w:r w:rsidRPr="00633B2A">
        <w:rPr>
          <w:i/>
        </w:rPr>
        <w:t>Kent Olsson</w:t>
      </w:r>
      <w:r w:rsidRPr="00633B2A">
        <w:t xml:space="preserve"> (m) till en minskning av det stora antalet projekt under ministerrådet</w:t>
      </w:r>
      <w:r w:rsidR="005A3337" w:rsidRPr="00633B2A">
        <w:t>. Vidare pekade</w:t>
      </w:r>
      <w:r w:rsidR="006451F4" w:rsidRPr="00633B2A">
        <w:t xml:space="preserve"> man på beh</w:t>
      </w:r>
      <w:r w:rsidR="006451F4" w:rsidRPr="00633B2A">
        <w:t>o</w:t>
      </w:r>
      <w:r w:rsidR="006451F4" w:rsidRPr="00633B2A">
        <w:t>vet av nära samarbete om</w:t>
      </w:r>
      <w:r w:rsidR="00406E68" w:rsidRPr="00633B2A">
        <w:t xml:space="preserve"> </w:t>
      </w:r>
      <w:r w:rsidRPr="00633B2A">
        <w:t>Ö</w:t>
      </w:r>
      <w:r w:rsidRPr="00633B2A">
        <w:t>s</w:t>
      </w:r>
      <w:r w:rsidRPr="00633B2A">
        <w:t>tersjö</w:t>
      </w:r>
      <w:r w:rsidR="006451F4" w:rsidRPr="00633B2A">
        <w:t>n</w:t>
      </w:r>
      <w:r w:rsidRPr="00633B2A">
        <w:t xml:space="preserve">. </w:t>
      </w:r>
    </w:p>
    <w:p w:rsidR="00590AF7" w:rsidRPr="00633B2A" w:rsidRDefault="00590AF7" w:rsidP="007248A5">
      <w:pPr>
        <w:pStyle w:val="Normaltindrag"/>
      </w:pPr>
      <w:r w:rsidRPr="00633B2A">
        <w:rPr>
          <w:i/>
        </w:rPr>
        <w:t>Sinikka Bohlin</w:t>
      </w:r>
      <w:r w:rsidRPr="00633B2A">
        <w:t xml:space="preserve"> (s) talade om gränshinder, infrastruktur och sårbarhet i de nordiska länderna. </w:t>
      </w:r>
      <w:r w:rsidRPr="00633B2A">
        <w:rPr>
          <w:i/>
        </w:rPr>
        <w:t>Elina Linna</w:t>
      </w:r>
      <w:r w:rsidRPr="00633B2A">
        <w:t xml:space="preserve"> (v) berörde könsr</w:t>
      </w:r>
      <w:r w:rsidR="007248A5" w:rsidRPr="00633B2A">
        <w:t xml:space="preserve">elaterat våld i nära relationer. </w:t>
      </w:r>
      <w:r w:rsidRPr="00633B2A">
        <w:rPr>
          <w:i/>
        </w:rPr>
        <w:t>Monica Green</w:t>
      </w:r>
      <w:r w:rsidRPr="00633B2A">
        <w:t xml:space="preserve"> (s) var enig med Elina Linna och pekade på den sociala aspe</w:t>
      </w:r>
      <w:r w:rsidRPr="00633B2A">
        <w:t>k</w:t>
      </w:r>
      <w:r w:rsidRPr="00633B2A">
        <w:t xml:space="preserve">ten av globaliseringen som mäns våld mot kvinnor är. </w:t>
      </w:r>
      <w:r w:rsidRPr="00633B2A">
        <w:rPr>
          <w:i/>
        </w:rPr>
        <w:t xml:space="preserve">Jan Lindholm </w:t>
      </w:r>
      <w:r w:rsidRPr="00633B2A">
        <w:t>(mp) menade att solidaritet i klimatproblematiken bör vara den nordiska identitet som vi hävdar i al</w:t>
      </w:r>
      <w:r w:rsidR="00756267" w:rsidRPr="00633B2A">
        <w:t>la internationella samarbetsf</w:t>
      </w:r>
      <w:r w:rsidR="00756267" w:rsidRPr="00633B2A">
        <w:t>o</w:t>
      </w:r>
      <w:r w:rsidR="00756267" w:rsidRPr="00633B2A">
        <w:t>rum</w:t>
      </w:r>
      <w:r w:rsidRPr="00633B2A">
        <w:t>.</w:t>
      </w:r>
    </w:p>
    <w:p w:rsidR="00590AF7" w:rsidRPr="00633B2A" w:rsidRDefault="00590AF7" w:rsidP="008A441D">
      <w:pPr>
        <w:pStyle w:val="R4"/>
      </w:pPr>
      <w:r w:rsidRPr="00633B2A">
        <w:t xml:space="preserve">Utrikesministrarnas redogörelse   </w:t>
      </w:r>
    </w:p>
    <w:p w:rsidR="00590AF7" w:rsidRPr="00633B2A" w:rsidRDefault="00590AF7" w:rsidP="00D25502">
      <w:r w:rsidRPr="00633B2A">
        <w:t xml:space="preserve">Finlands utrikesminister </w:t>
      </w:r>
      <w:r w:rsidRPr="00633B2A">
        <w:rPr>
          <w:i/>
        </w:rPr>
        <w:t>Ilkka Kanerva</w:t>
      </w:r>
      <w:r w:rsidRPr="00633B2A">
        <w:t xml:space="preserve"> presenterade utrikesministrarnas redogörelse. För Finlands verksamhet som ordförandeland för Nordiska m</w:t>
      </w:r>
      <w:r w:rsidRPr="00633B2A">
        <w:t>i</w:t>
      </w:r>
      <w:r w:rsidRPr="00633B2A">
        <w:t>nisterrådet har globaliseringen varit ett centralt tema, vilket också präglat utrikesministrarnas mötesagenda. Samnordiska åtgärder för övergripande frågor som klimatförändringen, en hållbar utveckling av miljön och global hälsovård har varit centralt, liksom FN:s roll. Inom krishanteringen finns två centrala element i det nordiska konceptet: de militära och de civila bistånd</w:t>
      </w:r>
      <w:r w:rsidRPr="00633B2A">
        <w:t>s</w:t>
      </w:r>
      <w:r w:rsidRPr="00633B2A">
        <w:t>komponenterna. Värnandet av rättsstaten, demokratin och de mänskliga rä</w:t>
      </w:r>
      <w:r w:rsidRPr="00633B2A">
        <w:t>t</w:t>
      </w:r>
      <w:r w:rsidRPr="00633B2A">
        <w:t>tigheterna och ett kvalitativt och kvantitativt högtstående hållbart utveckling</w:t>
      </w:r>
      <w:r w:rsidRPr="00633B2A">
        <w:t>s</w:t>
      </w:r>
      <w:r w:rsidRPr="00633B2A">
        <w:t>samarbete är centrala element i det nordiska varumärket. Ett samordnat ko</w:t>
      </w:r>
      <w:r w:rsidRPr="00633B2A">
        <w:t>n</w:t>
      </w:r>
      <w:r w:rsidRPr="00633B2A">
        <w:t>cept för hela norra Europa menade Kanerva skulle stärka regionens politiska och ekonomiska roll i Europa. Kanerva pekade speciellt på det internationella problemet med den ökande illegala immigrationen</w:t>
      </w:r>
      <w:r w:rsidR="003F35E4" w:rsidRPr="00633B2A">
        <w:t>,</w:t>
      </w:r>
      <w:r w:rsidRPr="00633B2A">
        <w:t xml:space="preserve"> t</w:t>
      </w:r>
      <w:r w:rsidR="00A32093" w:rsidRPr="00633B2A">
        <w:t>.ex.</w:t>
      </w:r>
      <w:r w:rsidRPr="00633B2A">
        <w:t xml:space="preserve"> från Irak</w:t>
      </w:r>
      <w:r w:rsidR="003F35E4" w:rsidRPr="00633B2A">
        <w:t>,</w:t>
      </w:r>
      <w:r w:rsidRPr="00633B2A">
        <w:t xml:space="preserve"> som kr</w:t>
      </w:r>
      <w:r w:rsidRPr="00633B2A">
        <w:t>ä</w:t>
      </w:r>
      <w:r w:rsidRPr="00633B2A">
        <w:t>ver breda samarbetsåtgärder.</w:t>
      </w:r>
    </w:p>
    <w:p w:rsidR="00590AF7" w:rsidRPr="00633B2A" w:rsidRDefault="00590AF7" w:rsidP="00D25502">
      <w:pPr>
        <w:pStyle w:val="Normaltindrag"/>
      </w:pPr>
      <w:r w:rsidRPr="00633B2A">
        <w:t>I den efterföljande debatten visades på skillnaden mellan Norge, Sverige och Finland som samarbetar i en gemensam stridsgrupp och Danmark som oper</w:t>
      </w:r>
      <w:r w:rsidRPr="00633B2A">
        <w:t>e</w:t>
      </w:r>
      <w:r w:rsidRPr="00633B2A">
        <w:t xml:space="preserve">rar i andra riskområden. Från den konservativa gruppen pekades på Ryssland med allt större stormaktsambitioner, militärt och politiskt, vilket besvarades av Kanerva med att ett </w:t>
      </w:r>
      <w:r w:rsidR="00252468" w:rsidRPr="00633B2A">
        <w:t>närm</w:t>
      </w:r>
      <w:r w:rsidRPr="00633B2A">
        <w:t>are samarbete med Ryssland är öns</w:t>
      </w:r>
      <w:r w:rsidRPr="00633B2A">
        <w:t>k</w:t>
      </w:r>
      <w:r w:rsidRPr="00633B2A">
        <w:t>värt. Den socialdemokratiska gruppen tog upp frågan om Iran, om vi</w:t>
      </w:r>
      <w:r w:rsidRPr="00633B2A">
        <w:t>l</w:t>
      </w:r>
      <w:r w:rsidRPr="00633B2A">
        <w:t>ken det finns en enighet om att FN:s och IAEA:s resolu</w:t>
      </w:r>
      <w:r w:rsidR="003F35E4" w:rsidRPr="00633B2A">
        <w:t>tioner ska</w:t>
      </w:r>
      <w:r w:rsidRPr="00633B2A">
        <w:t xml:space="preserve"> betonas.</w:t>
      </w:r>
    </w:p>
    <w:p w:rsidR="00590AF7" w:rsidRPr="00633B2A" w:rsidRDefault="00590AF7" w:rsidP="00D25502">
      <w:pPr>
        <w:pStyle w:val="Normaltindrag"/>
      </w:pPr>
      <w:r w:rsidRPr="00633B2A">
        <w:rPr>
          <w:i/>
        </w:rPr>
        <w:t>Sinikka Bohlin</w:t>
      </w:r>
      <w:r w:rsidRPr="00633B2A">
        <w:t xml:space="preserve"> (s) representerade i debatten den arktiska parlamentarike</w:t>
      </w:r>
      <w:r w:rsidRPr="00633B2A">
        <w:t>r</w:t>
      </w:r>
      <w:r w:rsidRPr="00633B2A">
        <w:t xml:space="preserve">kommittén. Ett fördjupat internationellt samarbete krävs för en framtida god förvaltning av Arktis med hållbara lösningar och ett förpliktande avtal som reglerar aktiviteterna i Polarhavet. Den norske utrikesministern </w:t>
      </w:r>
      <w:r w:rsidRPr="00633B2A">
        <w:rPr>
          <w:i/>
        </w:rPr>
        <w:t>Jonas Gahr Støre</w:t>
      </w:r>
      <w:r w:rsidRPr="00633B2A">
        <w:t xml:space="preserve"> var enig och pekade på den unika nordiska gemenskapen som nu har fått en historisk uppmärksamhet. Han ansåg att man kan fördjupa samarbetet på de områden som är möjliga med olika l</w:t>
      </w:r>
      <w:r w:rsidR="00ED6336" w:rsidRPr="00633B2A">
        <w:t>änder inom den nordiska kretsen.</w:t>
      </w:r>
      <w:r w:rsidRPr="00633B2A">
        <w:t xml:space="preserve"> Det</w:t>
      </w:r>
      <w:r w:rsidR="00DD034F" w:rsidRPr="00633B2A">
        <w:t xml:space="preserve"> internationella polaråret 2007–</w:t>
      </w:r>
      <w:r w:rsidRPr="00633B2A">
        <w:t>2008 har lyft kunskapsn</w:t>
      </w:r>
      <w:r w:rsidRPr="00633B2A">
        <w:t>i</w:t>
      </w:r>
      <w:r w:rsidRPr="00633B2A">
        <w:t>vån om Arktis betydligt och viktig forskning pågår. Klimatförändrin</w:t>
      </w:r>
      <w:r w:rsidRPr="00633B2A">
        <w:t>g</w:t>
      </w:r>
      <w:r w:rsidRPr="00633B2A">
        <w:t>arna som en del av globaliseringen leder till säkerhetspolitiska implikationer, påpekades från den socialdemokratiska gruppen, vil</w:t>
      </w:r>
      <w:r w:rsidR="00894217" w:rsidRPr="00633B2A">
        <w:t>ket skapat nya utmaningar med t.</w:t>
      </w:r>
      <w:r w:rsidRPr="00633B2A">
        <w:t>ex</w:t>
      </w:r>
      <w:r w:rsidR="00894217" w:rsidRPr="00633B2A">
        <w:t>.</w:t>
      </w:r>
      <w:r w:rsidRPr="00633B2A">
        <w:t xml:space="preserve"> trafik i nya korridorer som öppnats av smältande havsis.</w:t>
      </w:r>
    </w:p>
    <w:p w:rsidR="00590AF7" w:rsidRPr="00633B2A" w:rsidRDefault="00590AF7" w:rsidP="00D25502">
      <w:pPr>
        <w:pStyle w:val="R4"/>
      </w:pPr>
      <w:r w:rsidRPr="00633B2A">
        <w:t xml:space="preserve">Försvarsministrarnas redogörelse   </w:t>
      </w:r>
    </w:p>
    <w:p w:rsidR="00590AF7" w:rsidRPr="00633B2A" w:rsidRDefault="00590AF7" w:rsidP="00D25502">
      <w:r w:rsidRPr="00633B2A">
        <w:t xml:space="preserve">Den svenska samarbetsministern </w:t>
      </w:r>
      <w:r w:rsidRPr="00633B2A">
        <w:rPr>
          <w:i/>
        </w:rPr>
        <w:t>Cristina Husmark Pehrsson</w:t>
      </w:r>
      <w:r w:rsidRPr="00633B2A">
        <w:t xml:space="preserve"> redogjorde, som ersättare för den svenske försvarsministern, för de nordiska försvarsministra</w:t>
      </w:r>
      <w:r w:rsidRPr="00633B2A">
        <w:t>r</w:t>
      </w:r>
      <w:r w:rsidRPr="00633B2A">
        <w:t>nas arbete under året. En av de viktigaste frågorna under året var att utveckla den nordiska förmågan till gemensamma fredsbevarande insatser. Nya mö</w:t>
      </w:r>
      <w:r w:rsidRPr="00633B2A">
        <w:t>j</w:t>
      </w:r>
      <w:r w:rsidRPr="00633B2A">
        <w:t>ligheter för samarbete diskuteras kontinuerligt. Förberedelserna inför den nordiska stridsgruppens bere</w:t>
      </w:r>
      <w:r w:rsidRPr="00633B2A">
        <w:t>d</w:t>
      </w:r>
      <w:r w:rsidRPr="00633B2A">
        <w:t xml:space="preserve">skapsperiod i EU under 2008 hade fortsatt under året. Arbete har pågått för </w:t>
      </w:r>
      <w:r w:rsidR="00C129F0" w:rsidRPr="00633B2A">
        <w:t xml:space="preserve">att </w:t>
      </w:r>
      <w:r w:rsidRPr="00633B2A">
        <w:t>stärka Nordcaps som forum för no</w:t>
      </w:r>
      <w:r w:rsidRPr="00633B2A">
        <w:t>r</w:t>
      </w:r>
      <w:r w:rsidRPr="00633B2A">
        <w:t xml:space="preserve">diskt samarbete inom internationella insatser. En ökad samverkan mellan militära och civila aktörer behövs för att </w:t>
      </w:r>
      <w:r w:rsidR="00894217" w:rsidRPr="00633B2A">
        <w:t xml:space="preserve">vi ska </w:t>
      </w:r>
      <w:r w:rsidRPr="00633B2A">
        <w:t>kunna möta dagens konflikter och få så stor effekt av internationella insatser som möjligt. Möjligheterna för ett gemensamt agerande för FN:s säkerhetsrådsresolution 1325 har diskut</w:t>
      </w:r>
      <w:r w:rsidRPr="00633B2A">
        <w:t>e</w:t>
      </w:r>
      <w:r w:rsidRPr="00633B2A">
        <w:t>rats. Ett annat viktigt område har varit det nordiska och nordisk-baltiska samarb</w:t>
      </w:r>
      <w:r w:rsidRPr="00633B2A">
        <w:t>e</w:t>
      </w:r>
      <w:r w:rsidRPr="00633B2A">
        <w:t>tet</w:t>
      </w:r>
      <w:r w:rsidR="00894217" w:rsidRPr="00633B2A">
        <w:t xml:space="preserve"> inom säkerhetssektorn i tredje</w:t>
      </w:r>
      <w:r w:rsidRPr="00633B2A">
        <w:t>land. Samarbetet mellan de nordiska fö</w:t>
      </w:r>
      <w:r w:rsidRPr="00633B2A">
        <w:t>r</w:t>
      </w:r>
      <w:r w:rsidRPr="00633B2A">
        <w:t xml:space="preserve">svarsmakterna har ökat.    </w:t>
      </w:r>
    </w:p>
    <w:p w:rsidR="00590AF7" w:rsidRPr="00633B2A" w:rsidRDefault="00590AF7" w:rsidP="00D25502">
      <w:pPr>
        <w:pStyle w:val="Normaltindrag"/>
      </w:pPr>
      <w:r w:rsidRPr="00633B2A">
        <w:t xml:space="preserve">Utrikesminister </w:t>
      </w:r>
      <w:r w:rsidRPr="00633B2A">
        <w:rPr>
          <w:i/>
        </w:rPr>
        <w:t>Carl Bildt</w:t>
      </w:r>
      <w:r w:rsidRPr="00633B2A">
        <w:t xml:space="preserve"> menade att det är ett framsteg i nordiskt sama</w:t>
      </w:r>
      <w:r w:rsidRPr="00633B2A">
        <w:t>r</w:t>
      </w:r>
      <w:r w:rsidRPr="00633B2A">
        <w:t xml:space="preserve">bete med en frimodig, intresseväckande och framtidsblickande diskussion även om försvarspolitiskt samarbete. </w:t>
      </w:r>
      <w:r w:rsidRPr="00633B2A">
        <w:rPr>
          <w:i/>
        </w:rPr>
        <w:t>Lars Ohly</w:t>
      </w:r>
      <w:r w:rsidR="006B44BE" w:rsidRPr="00633B2A">
        <w:rPr>
          <w:i/>
        </w:rPr>
        <w:t xml:space="preserve"> </w:t>
      </w:r>
      <w:r w:rsidR="006B44BE" w:rsidRPr="00633B2A">
        <w:t>(v)</w:t>
      </w:r>
      <w:r w:rsidRPr="00633B2A">
        <w:rPr>
          <w:i/>
        </w:rPr>
        <w:t xml:space="preserve"> </w:t>
      </w:r>
      <w:r w:rsidRPr="00633B2A">
        <w:t>kritiserade de nordiska ländernas i</w:t>
      </w:r>
      <w:r w:rsidRPr="00633B2A">
        <w:t>n</w:t>
      </w:r>
      <w:r w:rsidRPr="00633B2A">
        <w:t xml:space="preserve">ternationella militära insatser som han menade sker på bekostnad av civila </w:t>
      </w:r>
      <w:r w:rsidR="00C508B6" w:rsidRPr="00633B2A">
        <w:t>o</w:t>
      </w:r>
      <w:r w:rsidRPr="00633B2A">
        <w:t xml:space="preserve">ch förebyggande insatser.  </w:t>
      </w:r>
    </w:p>
    <w:p w:rsidR="00590AF7" w:rsidRPr="00633B2A" w:rsidRDefault="00590AF7" w:rsidP="00D25502">
      <w:pPr>
        <w:pStyle w:val="R4"/>
      </w:pPr>
      <w:r w:rsidRPr="00633B2A">
        <w:t xml:space="preserve">De nordiska samarbetsministrarnas frågetimme  </w:t>
      </w:r>
    </w:p>
    <w:p w:rsidR="00590AF7" w:rsidRPr="00633B2A" w:rsidRDefault="00590AF7" w:rsidP="00D25502">
      <w:r w:rsidRPr="00633B2A">
        <w:t>Den vid sessionen mycket uppskattade frågetimmen blev i likhet med tid</w:t>
      </w:r>
      <w:r w:rsidRPr="00633B2A">
        <w:t>i</w:t>
      </w:r>
      <w:r w:rsidRPr="00633B2A">
        <w:t>gare år livlig. De nordiska samar</w:t>
      </w:r>
      <w:r w:rsidR="00246300" w:rsidRPr="00633B2A">
        <w:t>betsministrarna besvarade 16</w:t>
      </w:r>
      <w:r w:rsidRPr="00633B2A">
        <w:t xml:space="preserve"> muntliga frågor. </w:t>
      </w:r>
    </w:p>
    <w:p w:rsidR="00590AF7" w:rsidRPr="00633B2A" w:rsidRDefault="00590AF7" w:rsidP="00D25502">
      <w:pPr>
        <w:pStyle w:val="Normaltindrag"/>
      </w:pPr>
      <w:r w:rsidRPr="00633B2A">
        <w:t>En stor del av frågorna ställdes av medlemmar av den svenska delegati</w:t>
      </w:r>
      <w:r w:rsidRPr="00633B2A">
        <w:t>o</w:t>
      </w:r>
      <w:r w:rsidRPr="00633B2A">
        <w:t>nen. De gällde moms, tull och registreringsavgifter på handikapputrustade bilar som gränshinder, hur nya gränshinder kan förhindras att uppstå, snab</w:t>
      </w:r>
      <w:r w:rsidRPr="00633B2A">
        <w:t>b</w:t>
      </w:r>
      <w:r w:rsidRPr="00633B2A">
        <w:t>tåg mellan Oslo och Stockholm, ripjakten i de svenska och norska fjällen, införande av nya priser i relation till redan etablerade priser samt socialfö</w:t>
      </w:r>
      <w:r w:rsidRPr="00633B2A">
        <w:t>r</w:t>
      </w:r>
      <w:r w:rsidRPr="00633B2A">
        <w:t xml:space="preserve">säkring och föräldraförsäkring över gränserna.  </w:t>
      </w:r>
    </w:p>
    <w:p w:rsidR="00590AF7" w:rsidRPr="00633B2A" w:rsidRDefault="00B60A33" w:rsidP="00B60A33">
      <w:pPr>
        <w:pStyle w:val="R4"/>
      </w:pPr>
      <w:r w:rsidRPr="00633B2A">
        <w:t xml:space="preserve">Nordiska rådets priser </w:t>
      </w:r>
    </w:p>
    <w:p w:rsidR="00590AF7" w:rsidRPr="00633B2A" w:rsidRDefault="00590AF7" w:rsidP="00B60A33">
      <w:r w:rsidRPr="00633B2A">
        <w:t xml:space="preserve">Nordiska rådets filmpris 2007 tilldelades Peter Schønau Fog, regissör, Bo hr. Hansen, manusförfattare och Thomas Stenderup, producent för filmen </w:t>
      </w:r>
      <w:r w:rsidRPr="00633B2A">
        <w:rPr>
          <w:i/>
        </w:rPr>
        <w:t>Kon</w:t>
      </w:r>
      <w:r w:rsidRPr="00633B2A">
        <w:rPr>
          <w:i/>
        </w:rPr>
        <w:t>s</w:t>
      </w:r>
      <w:r w:rsidRPr="00633B2A">
        <w:rPr>
          <w:i/>
        </w:rPr>
        <w:t>ten att gråta i kör.</w:t>
      </w:r>
      <w:r w:rsidRPr="00633B2A">
        <w:t xml:space="preserve"> Motiveringen för priset var följande: ”Sedd genom en ung pojkes ögon skildras det absurda och till och med fasansfulla familjelivet med lågmäld humor. På ett oroande men samtidigt underhållande sätt hanterar filmen det svåra ämnet barnmisshandel med både skarpsyn och mänsklighet. Den avslöjar utan omsvep de repressiva krafter som döljer sig under den glättade ytan i en liten landsortsstad.” </w:t>
      </w:r>
    </w:p>
    <w:p w:rsidR="00590AF7" w:rsidRPr="00633B2A" w:rsidRDefault="00590AF7" w:rsidP="00B60A33">
      <w:pPr>
        <w:pStyle w:val="Normaltindrag"/>
        <w:rPr>
          <w:i/>
        </w:rPr>
      </w:pPr>
      <w:r w:rsidRPr="00633B2A">
        <w:t>Nordiska rådets litteraturpris 2007</w:t>
      </w:r>
      <w:r w:rsidRPr="00633B2A">
        <w:rPr>
          <w:i/>
        </w:rPr>
        <w:t xml:space="preserve"> </w:t>
      </w:r>
      <w:r w:rsidRPr="00633B2A">
        <w:t xml:space="preserve">tilldelades svenskan Sara Stridsberg för verket </w:t>
      </w:r>
      <w:r w:rsidRPr="00633B2A">
        <w:rPr>
          <w:i/>
        </w:rPr>
        <w:t>Drömfakulteten</w:t>
      </w:r>
      <w:r w:rsidRPr="00633B2A">
        <w:t>. Motiveringen var: ”Drömfakulteten är en brinnande roman med många bottnar. Berättelsens nav utgörs av den extrem-feministiska ikonen Valeri</w:t>
      </w:r>
      <w:r w:rsidR="006A48DA" w:rsidRPr="00633B2A">
        <w:t>e</w:t>
      </w:r>
      <w:r w:rsidRPr="00633B2A">
        <w:t xml:space="preserve"> Solanas och hennes på många sätt tragiska liv</w:t>
      </w:r>
      <w:r w:rsidRPr="00633B2A">
        <w:t>s</w:t>
      </w:r>
      <w:r w:rsidRPr="00633B2A">
        <w:t>öde. Stridsberg blandar dokumentärt material och fri fiktion i en febrigt vibr</w:t>
      </w:r>
      <w:r w:rsidRPr="00633B2A">
        <w:t>e</w:t>
      </w:r>
      <w:r w:rsidRPr="00633B2A">
        <w:t>rande prosa. Drömfakulteten bär underrubriken ”tillägg till sexualteorin”, och r</w:t>
      </w:r>
      <w:r w:rsidRPr="00633B2A">
        <w:t>o</w:t>
      </w:r>
      <w:r w:rsidRPr="00633B2A">
        <w:t xml:space="preserve">manen är en svidande uppgörelse med de olika förtryckarmekanismer som verkar i samhället. Sitt allvarliga ämne till trots, är Drömfakulteten en roman som bärs fram av en enorm energi och språklig lusta.” </w:t>
      </w:r>
    </w:p>
    <w:p w:rsidR="00590AF7" w:rsidRPr="00633B2A" w:rsidRDefault="00590AF7" w:rsidP="00B60A33">
      <w:pPr>
        <w:pStyle w:val="Normaltindrag"/>
      </w:pPr>
      <w:r w:rsidRPr="00633B2A">
        <w:t xml:space="preserve">Nordiska rådets musikpris 2007 tilldelades </w:t>
      </w:r>
      <w:r w:rsidRPr="00633B2A">
        <w:rPr>
          <w:i/>
        </w:rPr>
        <w:t>Eric Ericsons Kammarkör</w:t>
      </w:r>
      <w:r w:rsidRPr="00633B2A">
        <w:t>, Sver</w:t>
      </w:r>
      <w:r w:rsidRPr="00633B2A">
        <w:t>i</w:t>
      </w:r>
      <w:r w:rsidRPr="00633B2A">
        <w:t>ge, med motiveringen: ”Eric Ericsons Kammarkör intar en central plats och framstår som rollmodell inom såväl den svenska, den nordiska som den inte</w:t>
      </w:r>
      <w:r w:rsidRPr="00633B2A">
        <w:t>r</w:t>
      </w:r>
      <w:r w:rsidRPr="00633B2A">
        <w:t xml:space="preserve">nationella körvärlden genom sitt förnäma konstnärliga uttryck och sin virtuosa hantverksmässiga kvalitet. Med sin högt utvecklade klang </w:t>
      </w:r>
      <w:r w:rsidR="008A2659" w:rsidRPr="00633B2A">
        <w:t xml:space="preserve">har </w:t>
      </w:r>
      <w:r w:rsidRPr="00633B2A">
        <w:t>Eric Ericsons Kammark</w:t>
      </w:r>
      <w:r w:rsidR="00DB22F6" w:rsidRPr="00633B2A">
        <w:t>ör närmast blivit synonym</w:t>
      </w:r>
      <w:r w:rsidR="00D22FC4" w:rsidRPr="00633B2A">
        <w:t xml:space="preserve"> med The Nordic Sound</w:t>
      </w:r>
      <w:r w:rsidRPr="00633B2A">
        <w:t>. K</w:t>
      </w:r>
      <w:r w:rsidRPr="00633B2A">
        <w:t>ö</w:t>
      </w:r>
      <w:r w:rsidRPr="00633B2A">
        <w:t>rens förmåga att mycket medvetet få fram, leva sig in i och på ett överb</w:t>
      </w:r>
      <w:r w:rsidRPr="00633B2A">
        <w:t>e</w:t>
      </w:r>
      <w:r w:rsidRPr="00633B2A">
        <w:t>visande sätt levandegöra en repertoar, spännande från renässans till samtid, är enas</w:t>
      </w:r>
      <w:r w:rsidR="00D22FC4" w:rsidRPr="00633B2A">
        <w:t>t</w:t>
      </w:r>
      <w:r w:rsidR="00D22FC4" w:rsidRPr="00633B2A">
        <w:t>å</w:t>
      </w:r>
      <w:r w:rsidR="00D22FC4" w:rsidRPr="00633B2A">
        <w:t>ende. Genom sin banbrytande a</w:t>
      </w:r>
      <w:r w:rsidR="00DB22F6" w:rsidRPr="00633B2A">
        <w:t xml:space="preserve"> </w:t>
      </w:r>
      <w:r w:rsidRPr="00633B2A">
        <w:t>ca</w:t>
      </w:r>
      <w:r w:rsidR="00DB22F6" w:rsidRPr="00633B2A">
        <w:t>p</w:t>
      </w:r>
      <w:r w:rsidRPr="00633B2A">
        <w:t>pella</w:t>
      </w:r>
      <w:r w:rsidR="00D22FC4" w:rsidRPr="00633B2A">
        <w:t>-</w:t>
      </w:r>
      <w:r w:rsidRPr="00633B2A">
        <w:t>konst har Eric Ericsons Ka</w:t>
      </w:r>
      <w:r w:rsidRPr="00633B2A">
        <w:t>m</w:t>
      </w:r>
      <w:r w:rsidRPr="00633B2A">
        <w:t>markör insp</w:t>
      </w:r>
      <w:r w:rsidRPr="00633B2A">
        <w:t>i</w:t>
      </w:r>
      <w:r w:rsidRPr="00633B2A">
        <w:t xml:space="preserve">rerat flera generationer av kompositörer. Från sin centrala plats i svenskt musikliv </w:t>
      </w:r>
      <w:r w:rsidR="00234C2E" w:rsidRPr="00633B2A">
        <w:t>har kören kontinuerligt utvidgat</w:t>
      </w:r>
      <w:r w:rsidRPr="00633B2A">
        <w:t xml:space="preserve"> sin verksamhet så att den i dag innefattar samarbete med åtskilliga av världens ledande orkestrar och e</w:t>
      </w:r>
      <w:r w:rsidRPr="00633B2A">
        <w:t>n</w:t>
      </w:r>
      <w:r w:rsidRPr="00633B2A">
        <w:t>sembler. Slutligen har Eric Ericsons Kammarkör genom en lång rad inspe</w:t>
      </w:r>
      <w:r w:rsidRPr="00633B2A">
        <w:t>l</w:t>
      </w:r>
      <w:r w:rsidRPr="00633B2A">
        <w:t>ningar med svenska och nordiska körkompositörer dokumenter</w:t>
      </w:r>
      <w:r w:rsidR="00234C2E" w:rsidRPr="00633B2A">
        <w:t>at och lämnat ett förnämt bidrag</w:t>
      </w:r>
      <w:r w:rsidRPr="00633B2A">
        <w:t xml:space="preserve"> till det nordiska kulturarvet.”  </w:t>
      </w:r>
    </w:p>
    <w:p w:rsidR="00590AF7" w:rsidRPr="00633B2A" w:rsidRDefault="00590AF7" w:rsidP="00B60A33">
      <w:pPr>
        <w:pStyle w:val="Normaltindrag"/>
      </w:pPr>
      <w:r w:rsidRPr="00633B2A">
        <w:t xml:space="preserve">Temat för Nordiska rådets natur- och miljöpris 2007 var den miljömässigt hållbara staden. </w:t>
      </w:r>
      <w:r w:rsidRPr="00633B2A">
        <w:rPr>
          <w:i/>
        </w:rPr>
        <w:t>Albertslunds kommun</w:t>
      </w:r>
      <w:r w:rsidRPr="00633B2A">
        <w:t xml:space="preserve"> i Danmark fick priset för ”att uthålligt ha förankrat miljöarbetet bland medborgare och företag”. Kommunen har nästan lyckats halvera utsläppen av koldioxid, bl</w:t>
      </w:r>
      <w:r w:rsidR="00CA1B46" w:rsidRPr="00633B2A">
        <w:t>.</w:t>
      </w:r>
      <w:r w:rsidRPr="00633B2A">
        <w:t>a</w:t>
      </w:r>
      <w:r w:rsidR="00CA1B46" w:rsidRPr="00633B2A">
        <w:t>.</w:t>
      </w:r>
      <w:r w:rsidRPr="00633B2A">
        <w:t xml:space="preserve"> genom att göra hembesök hos kommuninvånare som är storförbrukare av energi. Man utbi</w:t>
      </w:r>
      <w:r w:rsidRPr="00633B2A">
        <w:t>l</w:t>
      </w:r>
      <w:r w:rsidRPr="00633B2A">
        <w:t>dar också invandrarkvinnor till att lära andra att sänka sin energiförbrukning. Olika stadsdelar får ”gröna räkenskaper” och tävlar med varandra om att minska förbrukningen. På så sätt tjänar Albertslund som en förebild för andra ko</w:t>
      </w:r>
      <w:r w:rsidRPr="00633B2A">
        <w:t>m</w:t>
      </w:r>
      <w:r w:rsidRPr="00633B2A">
        <w:t>muner i Norden. Skulle alla nordiska kommuner följa Albertslunds e</w:t>
      </w:r>
      <w:r w:rsidRPr="00633B2A">
        <w:t>x</w:t>
      </w:r>
      <w:r w:rsidRPr="00633B2A">
        <w:t>empel skulle Norden bli en föregångsregion i den internationella klimatka</w:t>
      </w:r>
      <w:r w:rsidRPr="00633B2A">
        <w:t>m</w:t>
      </w:r>
      <w:r w:rsidR="00CA1B46" w:rsidRPr="00633B2A">
        <w:t>pen</w:t>
      </w:r>
      <w:r w:rsidRPr="00633B2A">
        <w:t>.</w:t>
      </w:r>
    </w:p>
    <w:p w:rsidR="004813E4" w:rsidRPr="00633B2A" w:rsidRDefault="00590AF7" w:rsidP="004813E4">
      <w:pPr>
        <w:pStyle w:val="Normaltindrag"/>
      </w:pPr>
      <w:r w:rsidRPr="00633B2A">
        <w:t>Prissumman för samliga fyra pris är 350 000 danska kronor.</w:t>
      </w:r>
      <w:r w:rsidR="00B60A33" w:rsidRPr="00633B2A">
        <w:t xml:space="preserve"> </w:t>
      </w:r>
    </w:p>
    <w:p w:rsidR="00492E4A" w:rsidRPr="00633B2A" w:rsidRDefault="00492E4A" w:rsidP="004813E4">
      <w:pPr>
        <w:pStyle w:val="Normaltindrag"/>
        <w:sectPr w:rsidR="00492E4A" w:rsidRPr="00633B2A">
          <w:headerReference w:type="even" r:id="rId50"/>
          <w:headerReference w:type="default" r:id="rId51"/>
          <w:footerReference w:type="even" r:id="rId52"/>
          <w:footerReference w:type="default" r:id="rId53"/>
          <w:headerReference w:type="first" r:id="rId54"/>
          <w:footerReference w:type="first" r:id="rId55"/>
          <w:pgSz w:w="11906" w:h="16838" w:code="9"/>
          <w:pgMar w:top="907" w:right="4649" w:bottom="4508" w:left="1304" w:header="340" w:footer="227" w:gutter="0"/>
          <w:cols w:space="720"/>
          <w:titlePg/>
        </w:sectPr>
      </w:pPr>
    </w:p>
    <w:p w:rsidR="00492E4A" w:rsidRPr="00633B2A" w:rsidRDefault="00492E4A" w:rsidP="00492E4A">
      <w:pPr>
        <w:pStyle w:val="Rubrik1"/>
        <w:rPr>
          <w:noProof w:val="0"/>
        </w:rPr>
      </w:pPr>
      <w:bookmarkStart w:id="12" w:name="_Toc193013098"/>
      <w:r w:rsidRPr="00633B2A">
        <w:rPr>
          <w:noProof w:val="0"/>
        </w:rPr>
        <w:t>7 Presidiet, utskotten och kontrollkommittén</w:t>
      </w:r>
      <w:bookmarkEnd w:id="12"/>
    </w:p>
    <w:p w:rsidR="00492E4A" w:rsidRPr="00633B2A" w:rsidRDefault="00492E4A" w:rsidP="00492E4A">
      <w:pPr>
        <w:pStyle w:val="R2"/>
        <w:spacing w:before="0"/>
      </w:pPr>
      <w:r w:rsidRPr="00633B2A">
        <w:t>Inledning</w:t>
      </w:r>
    </w:p>
    <w:p w:rsidR="00492E4A" w:rsidRPr="00633B2A" w:rsidRDefault="00D13BE9" w:rsidP="00492E4A">
      <w:r w:rsidRPr="00633B2A">
        <w:t xml:space="preserve">Nordiska rådets arbetsprogram </w:t>
      </w:r>
      <w:r w:rsidR="00492E4A" w:rsidRPr="00633B2A">
        <w:t>Att m</w:t>
      </w:r>
      <w:r w:rsidRPr="00633B2A">
        <w:t>öta globaliseringen tillsammans</w:t>
      </w:r>
      <w:r w:rsidR="00492E4A" w:rsidRPr="00633B2A">
        <w:t xml:space="preserve"> har i hög grad påverkat såväl presidiets som utskottens arbete under 2007. De nordiska länderna har självklara gemensamma styrkepositioner som bäst kan utnyttjas på den globala marknaden genom en samfälld strategisk insats. En enad front från Norden kräver gemensam handlingskraft. </w:t>
      </w:r>
    </w:p>
    <w:p w:rsidR="00492E4A" w:rsidRPr="00633B2A" w:rsidRDefault="00492E4A" w:rsidP="00492E4A">
      <w:pPr>
        <w:pStyle w:val="Normaltindrag"/>
      </w:pPr>
      <w:r w:rsidRPr="00633B2A">
        <w:t xml:space="preserve">Åtgärder för att driva på gränshinderssamarbetet och skapa en instans som enskilda individer och företag kan vända sig till när gränshindren gör sig påminda har fortsatt haft hög prioritet. </w:t>
      </w:r>
    </w:p>
    <w:p w:rsidR="00492E4A" w:rsidRPr="00633B2A" w:rsidRDefault="00492E4A" w:rsidP="00492E4A">
      <w:pPr>
        <w:pStyle w:val="Normaltindrag"/>
      </w:pPr>
      <w:r w:rsidRPr="00633B2A">
        <w:t>Utredningen om de självstyrande områdenas status i det nordiska samarb</w:t>
      </w:r>
      <w:r w:rsidRPr="00633B2A">
        <w:t>e</w:t>
      </w:r>
      <w:r w:rsidRPr="00633B2A">
        <w:t>tet har slutbehandlats under året och resulterat i ett ökat inflytande i det no</w:t>
      </w:r>
      <w:r w:rsidRPr="00633B2A">
        <w:t>r</w:t>
      </w:r>
      <w:r w:rsidRPr="00633B2A">
        <w:t>diska samarbetet för de självstyrande områdena.</w:t>
      </w:r>
    </w:p>
    <w:p w:rsidR="00492E4A" w:rsidRPr="00633B2A" w:rsidRDefault="00492E4A" w:rsidP="00492E4A">
      <w:pPr>
        <w:pStyle w:val="Normaltindrag"/>
      </w:pPr>
      <w:r w:rsidRPr="00633B2A">
        <w:t>Uppföljning av reformen av det nordiska kultursamarbetet liksom av d</w:t>
      </w:r>
      <w:r w:rsidRPr="00633B2A">
        <w:t>e</w:t>
      </w:r>
      <w:r w:rsidRPr="00633B2A">
        <w:t>klarationen om nordisk språkpolitik har varit viktiga arbetsområden. Sat</w:t>
      </w:r>
      <w:r w:rsidRPr="00633B2A">
        <w:t>s</w:t>
      </w:r>
      <w:r w:rsidRPr="00633B2A">
        <w:t>ningar har också gjorts på kulturell mångfald, kultur och näring samt kultur och hälsa.</w:t>
      </w:r>
    </w:p>
    <w:p w:rsidR="00492E4A" w:rsidRPr="00633B2A" w:rsidRDefault="00492E4A" w:rsidP="00492E4A">
      <w:pPr>
        <w:pStyle w:val="Normaltindrag"/>
      </w:pPr>
      <w:r w:rsidRPr="00633B2A">
        <w:t>Jämställdhetsfrågor, kampen mot människohandel, mänskliga rättigheter och klimatförändringar som ett allvarligt miljöhot har varit viktiga frågor på den politiska agendan. Inom miljöområdet har särskilt Östersjöns övergö</w:t>
      </w:r>
      <w:r w:rsidRPr="00633B2A">
        <w:t>d</w:t>
      </w:r>
      <w:r w:rsidRPr="00633B2A">
        <w:t xml:space="preserve">ning varit föremål </w:t>
      </w:r>
      <w:r w:rsidR="00D13BE9" w:rsidRPr="00633B2A">
        <w:t xml:space="preserve">för </w:t>
      </w:r>
      <w:r w:rsidRPr="00633B2A">
        <w:t xml:space="preserve">diskussion och förslag till ett åtgärdsprogram har </w:t>
      </w:r>
      <w:r w:rsidR="00D13BE9" w:rsidRPr="00633B2A">
        <w:t xml:space="preserve">lagts </w:t>
      </w:r>
      <w:r w:rsidRPr="00633B2A">
        <w:t>fram.</w:t>
      </w:r>
    </w:p>
    <w:p w:rsidR="00492E4A" w:rsidRPr="00633B2A" w:rsidRDefault="00492E4A" w:rsidP="00492E4A">
      <w:pPr>
        <w:pStyle w:val="Normaltindrag"/>
      </w:pPr>
      <w:r w:rsidRPr="00633B2A">
        <w:t>Mobilitet och gemensamma satsningar på forskning och</w:t>
      </w:r>
      <w:r w:rsidR="00F470B0" w:rsidRPr="00633B2A">
        <w:t xml:space="preserve"> innovation för att Norden ska</w:t>
      </w:r>
      <w:r w:rsidRPr="00633B2A">
        <w:t xml:space="preserve"> bli en global vinnarregion har varit ett prioriterat tema för sama</w:t>
      </w:r>
      <w:r w:rsidRPr="00633B2A">
        <w:t>r</w:t>
      </w:r>
      <w:r w:rsidRPr="00633B2A">
        <w:t>betet liksom välfärds- och trygghetsordningar samt psykiatrivården.</w:t>
      </w:r>
    </w:p>
    <w:p w:rsidR="00492E4A" w:rsidRPr="00633B2A" w:rsidRDefault="00492E4A" w:rsidP="00492E4A">
      <w:pPr>
        <w:pStyle w:val="Normaltindrag"/>
      </w:pPr>
      <w:r w:rsidRPr="00633B2A">
        <w:t xml:space="preserve">Under året har såväl presidiet som utskotten samarbetat med de nordiska parlamentens nationella utskott, med Baltiska församlingen och med en rad andra organisationer som </w:t>
      </w:r>
      <w:r w:rsidR="00260132" w:rsidRPr="00633B2A">
        <w:t xml:space="preserve">Europarådet, Benelux och OSSE. </w:t>
      </w:r>
      <w:r w:rsidRPr="00633B2A">
        <w:t xml:space="preserve">Representanter för rådet har deltagit i Baltiska församlingens session, i den parlamentariska Östersjökonferensen och i den parlamentariska Barentskonferensen. Vidare har flera kontakter tagits med </w:t>
      </w:r>
      <w:r w:rsidR="00F470B0" w:rsidRPr="00633B2A">
        <w:t>federationsrådet</w:t>
      </w:r>
      <w:r w:rsidRPr="00633B2A">
        <w:t xml:space="preserve">, </w:t>
      </w:r>
      <w:r w:rsidR="00F470B0" w:rsidRPr="00633B2A">
        <w:t xml:space="preserve">statsduman </w:t>
      </w:r>
      <w:r w:rsidRPr="00633B2A">
        <w:t>och parlament</w:t>
      </w:r>
      <w:r w:rsidRPr="00633B2A">
        <w:t>a</w:t>
      </w:r>
      <w:r w:rsidRPr="00633B2A">
        <w:t>riska församlingen för Oberoende staters samvälde och i konfere</w:t>
      </w:r>
      <w:r w:rsidRPr="00633B2A">
        <w:t>n</w:t>
      </w:r>
      <w:r w:rsidRPr="00633B2A">
        <w:t xml:space="preserve">ser rörande den </w:t>
      </w:r>
      <w:r w:rsidR="00F470B0" w:rsidRPr="00633B2A">
        <w:t xml:space="preserve">nordliga </w:t>
      </w:r>
      <w:r w:rsidRPr="00633B2A">
        <w:t xml:space="preserve">dimensionen. </w:t>
      </w:r>
    </w:p>
    <w:p w:rsidR="00492E4A" w:rsidRPr="00633B2A" w:rsidRDefault="00F470B0" w:rsidP="00492E4A">
      <w:pPr>
        <w:pStyle w:val="Normaltindrag"/>
      </w:pPr>
      <w:r w:rsidRPr="00633B2A">
        <w:t>En första konferens</w:t>
      </w:r>
      <w:r w:rsidR="00492E4A" w:rsidRPr="00633B2A">
        <w:t xml:space="preserve"> med representation från de nationella parlamentens fackutskott i Norden och Baltikum, Nordiska rådet och Baltiska församlingen har </w:t>
      </w:r>
      <w:r w:rsidRPr="00633B2A">
        <w:t xml:space="preserve">ägt rum under året under temat </w:t>
      </w:r>
      <w:r w:rsidR="00492E4A" w:rsidRPr="00633B2A">
        <w:t xml:space="preserve">Klimat och energi och ett nytt planeras under 2008 med </w:t>
      </w:r>
      <w:r w:rsidRPr="00633B2A">
        <w:t>temat Arbetskraftens rörlighet</w:t>
      </w:r>
      <w:r w:rsidR="00492E4A" w:rsidRPr="00633B2A">
        <w:t xml:space="preserve">. </w:t>
      </w:r>
    </w:p>
    <w:p w:rsidR="00492E4A" w:rsidRPr="00633B2A" w:rsidRDefault="00492E4A" w:rsidP="00492E4A">
      <w:pPr>
        <w:pStyle w:val="R2"/>
      </w:pPr>
      <w:r w:rsidRPr="00633B2A">
        <w:t>Presidiet</w:t>
      </w:r>
    </w:p>
    <w:p w:rsidR="00492E4A" w:rsidRPr="00633B2A" w:rsidRDefault="00492E4A" w:rsidP="00492E4A">
      <w:r w:rsidRPr="00633B2A">
        <w:t>Nordiska rådets presidium består av en president, en vice president och högst elva andra valda medlemmar som utses av plenarförsamlingen. Varje land och partigrupp bör vara representerade i presidiet. Presidiet är rådets högsta beslutande organ när plenarförsamlingen inte är samlad.</w:t>
      </w:r>
    </w:p>
    <w:p w:rsidR="00492E4A" w:rsidRPr="00633B2A" w:rsidRDefault="00492E4A" w:rsidP="00492E4A">
      <w:pPr>
        <w:pStyle w:val="Normaltindrag"/>
      </w:pPr>
      <w:r w:rsidRPr="00633B2A">
        <w:t>Presidiet bereder övergripande politiska frågor, den allmänna inriktningen och utvecklingen av rådets verksamhet samt ansvarar för att rådets verksa</w:t>
      </w:r>
      <w:r w:rsidRPr="00633B2A">
        <w:t>m</w:t>
      </w:r>
      <w:r w:rsidRPr="00633B2A">
        <w:t>het samordnas med verksamheten i de nationella parlamenten och med andra internationella organisationer. Presidiet behandlar också budgeten för det nordiska samarbetet samt utrikes- och säkerhetspolitik. Svenska representa</w:t>
      </w:r>
      <w:r w:rsidRPr="00633B2A">
        <w:t>n</w:t>
      </w:r>
      <w:r w:rsidRPr="00633B2A">
        <w:t>ter i presidiet har varit Sinikka Bohlin (s), Johan Linander (c) och Kent Ol</w:t>
      </w:r>
      <w:r w:rsidRPr="00633B2A">
        <w:t>s</w:t>
      </w:r>
      <w:r w:rsidRPr="00633B2A">
        <w:t>son (m).</w:t>
      </w:r>
    </w:p>
    <w:p w:rsidR="00492E4A" w:rsidRPr="00633B2A" w:rsidRDefault="00492E4A" w:rsidP="00492E4A">
      <w:pPr>
        <w:pStyle w:val="Normaltindrag"/>
      </w:pPr>
      <w:r w:rsidRPr="00633B2A">
        <w:t>Prioriteringar under året har varit arbetet med att avlägsna gränshinder i Norden</w:t>
      </w:r>
      <w:r w:rsidR="007D47B6" w:rsidRPr="00633B2A">
        <w:t>,</w:t>
      </w:r>
      <w:r w:rsidRPr="00633B2A">
        <w:t xml:space="preserve"> och diskussioner har förts om inrättandet av en nordisk ombudsma</w:t>
      </w:r>
      <w:r w:rsidRPr="00633B2A">
        <w:t>n</w:t>
      </w:r>
      <w:r w:rsidRPr="00633B2A">
        <w:t xml:space="preserve">nainstitution. De självstyrande områdenas status i det nordiska samarbetet är en annan fråga som varit föremål för att antal diskussioner i presidiet. </w:t>
      </w:r>
    </w:p>
    <w:p w:rsidR="00492E4A" w:rsidRPr="00633B2A" w:rsidRDefault="00492E4A" w:rsidP="00492E4A">
      <w:pPr>
        <w:pStyle w:val="R4"/>
      </w:pPr>
      <w:r w:rsidRPr="00633B2A">
        <w:t>Att möta globaliseringen tillsammans – Nordiska rådets arbete 2007</w:t>
      </w:r>
    </w:p>
    <w:p w:rsidR="00492E4A" w:rsidRPr="00633B2A" w:rsidRDefault="00492E4A" w:rsidP="00492E4A">
      <w:r w:rsidRPr="00633B2A">
        <w:t>I likhet med föregående år hade presidiet beslutat att rådet ska fokusera på ett mindre antal ärenden och aktiviteter för att uppnå resultat. Rådet ska därig</w:t>
      </w:r>
      <w:r w:rsidRPr="00633B2A">
        <w:t>e</w:t>
      </w:r>
      <w:r w:rsidRPr="00633B2A">
        <w:t>nom också få en tydligare profil och plattform i den växande mängden av aktörer i regionen. I enlig</w:t>
      </w:r>
      <w:r w:rsidR="007D47B6" w:rsidRPr="00633B2A">
        <w:t xml:space="preserve">het med det antagna programmet </w:t>
      </w:r>
      <w:r w:rsidRPr="00633B2A">
        <w:t>Att möta globalis</w:t>
      </w:r>
      <w:r w:rsidRPr="00633B2A">
        <w:t>e</w:t>
      </w:r>
      <w:r w:rsidR="007D47B6" w:rsidRPr="00633B2A">
        <w:t>ringen tillsammans</w:t>
      </w:r>
      <w:r w:rsidRPr="00633B2A">
        <w:t xml:space="preserve"> har presidiet koncentrerat sitt arbete kring ett antal frågor där ett förstärkt nordiskt samarbete bidrar till att vara till nytta för våra no</w:t>
      </w:r>
      <w:r w:rsidRPr="00633B2A">
        <w:t>r</w:t>
      </w:r>
      <w:r w:rsidRPr="00633B2A">
        <w:t>diska medborgare:</w:t>
      </w:r>
    </w:p>
    <w:p w:rsidR="00492E4A" w:rsidRPr="00633B2A" w:rsidRDefault="007945E2" w:rsidP="00492E4A">
      <w:pPr>
        <w:numPr>
          <w:ilvl w:val="0"/>
          <w:numId w:val="36"/>
        </w:numPr>
        <w:spacing w:before="0"/>
      </w:pPr>
      <w:r w:rsidRPr="00633B2A">
        <w:t xml:space="preserve">ett </w:t>
      </w:r>
      <w:r w:rsidR="00492E4A" w:rsidRPr="00633B2A">
        <w:t>Norden utan gränshinder</w:t>
      </w:r>
    </w:p>
    <w:p w:rsidR="00492E4A" w:rsidRPr="00633B2A" w:rsidRDefault="007945E2" w:rsidP="00492E4A">
      <w:pPr>
        <w:numPr>
          <w:ilvl w:val="0"/>
          <w:numId w:val="36"/>
        </w:numPr>
      </w:pPr>
      <w:r w:rsidRPr="00633B2A">
        <w:t xml:space="preserve">stärkt </w:t>
      </w:r>
      <w:r w:rsidR="00492E4A" w:rsidRPr="00633B2A">
        <w:t>nordiskt samarbete i det nya Europa</w:t>
      </w:r>
    </w:p>
    <w:p w:rsidR="00492E4A" w:rsidRPr="00633B2A" w:rsidRDefault="007945E2" w:rsidP="00492E4A">
      <w:pPr>
        <w:numPr>
          <w:ilvl w:val="0"/>
          <w:numId w:val="36"/>
        </w:numPr>
      </w:pPr>
      <w:r w:rsidRPr="00633B2A">
        <w:t xml:space="preserve">strategi </w:t>
      </w:r>
      <w:r w:rsidR="00492E4A" w:rsidRPr="00633B2A">
        <w:t>om Västnorden/Nordområdena/Barents</w:t>
      </w:r>
    </w:p>
    <w:p w:rsidR="00492E4A" w:rsidRPr="00633B2A" w:rsidRDefault="007945E2" w:rsidP="00492E4A">
      <w:pPr>
        <w:numPr>
          <w:ilvl w:val="0"/>
          <w:numId w:val="36"/>
        </w:numPr>
      </w:pPr>
      <w:r w:rsidRPr="00633B2A">
        <w:t xml:space="preserve">ökat </w:t>
      </w:r>
      <w:r w:rsidR="00492E4A" w:rsidRPr="00633B2A">
        <w:t>samarbete kring Östersjön</w:t>
      </w:r>
    </w:p>
    <w:p w:rsidR="00492E4A" w:rsidRPr="00633B2A" w:rsidRDefault="007945E2" w:rsidP="00492E4A">
      <w:pPr>
        <w:numPr>
          <w:ilvl w:val="0"/>
          <w:numId w:val="36"/>
        </w:numPr>
      </w:pPr>
      <w:r w:rsidRPr="00633B2A">
        <w:t xml:space="preserve">de </w:t>
      </w:r>
      <w:r w:rsidR="00F2069B" w:rsidRPr="00633B2A">
        <w:t>s</w:t>
      </w:r>
      <w:r w:rsidR="00492E4A" w:rsidRPr="00633B2A">
        <w:t>jälvstyrande områdenas status i det officiella nordiska samarbetet</w:t>
      </w:r>
      <w:r w:rsidRPr="00633B2A">
        <w:t>.</w:t>
      </w:r>
    </w:p>
    <w:p w:rsidR="00492E4A" w:rsidRPr="00633B2A" w:rsidRDefault="00492E4A" w:rsidP="00492E4A">
      <w:r w:rsidRPr="00633B2A">
        <w:t>Globaliseringen kommer att vara ett av de mest centrala arbetsområdena i det nordiska samarbetet under 2008. Statsministrarna beslöt vid sitt möte i jun</w:t>
      </w:r>
      <w:r w:rsidR="001958DE" w:rsidRPr="00633B2A">
        <w:t>i 2007 att 60 miljoner danska kronor ska</w:t>
      </w:r>
      <w:r w:rsidRPr="00633B2A">
        <w:t xml:space="preserve"> avsättas för globaliseringsarbetet. Ko</w:t>
      </w:r>
      <w:r w:rsidRPr="00633B2A">
        <w:t>n</w:t>
      </w:r>
      <w:r w:rsidRPr="00633B2A">
        <w:t>kreta projekt finns redan planerade inom toppforskning, klimatfrågor och innovationsarb</w:t>
      </w:r>
      <w:r w:rsidRPr="00633B2A">
        <w:t>e</w:t>
      </w:r>
      <w:r w:rsidRPr="00633B2A">
        <w:t>te. Utvecklingen av miljöteknik är ett område som nämns.</w:t>
      </w:r>
    </w:p>
    <w:p w:rsidR="00492E4A" w:rsidRPr="00633B2A" w:rsidRDefault="001958DE" w:rsidP="00492E4A">
      <w:pPr>
        <w:pStyle w:val="Normaltindrag"/>
      </w:pPr>
      <w:r w:rsidRPr="00633B2A">
        <w:t>Nordiska rådet stöd</w:t>
      </w:r>
      <w:r w:rsidR="00492E4A" w:rsidRPr="00633B2A">
        <w:t>er statsministrarnas beslut men anser det också viktigt att tänka i ett längre perspektiv budgetmässigt. Under den närmaste tiden kommer riktlinjer att utarbetas för vad Nordiska rådet anser är centrala glob</w:t>
      </w:r>
      <w:r w:rsidR="00492E4A" w:rsidRPr="00633B2A">
        <w:t>a</w:t>
      </w:r>
      <w:r w:rsidR="00492E4A" w:rsidRPr="00633B2A">
        <w:t>lis</w:t>
      </w:r>
      <w:r w:rsidR="00492E4A" w:rsidRPr="00633B2A">
        <w:t>e</w:t>
      </w:r>
      <w:r w:rsidR="00492E4A" w:rsidRPr="00633B2A">
        <w:t>ringsinitiativ. Behovet av koordinerade</w:t>
      </w:r>
      <w:r w:rsidRPr="00633B2A">
        <w:t xml:space="preserve"> insatser i internationella forum</w:t>
      </w:r>
      <w:r w:rsidR="00492E4A" w:rsidRPr="00633B2A">
        <w:t xml:space="preserve"> som EU, FN och WTO understryks från parlamentarikerna i Nordiska rådet så att det inte skapas grupper som känner sig som förlorare. </w:t>
      </w:r>
    </w:p>
    <w:p w:rsidR="00492E4A" w:rsidRPr="00633B2A" w:rsidRDefault="00492E4A" w:rsidP="00492E4A">
      <w:pPr>
        <w:pStyle w:val="Normaltindrag"/>
      </w:pPr>
      <w:r w:rsidRPr="00633B2A">
        <w:t xml:space="preserve">Nordiska rådet förutsätter också att det kommer att vara en </w:t>
      </w:r>
      <w:r w:rsidRPr="00633B2A">
        <w:rPr>
          <w:spacing w:val="-2"/>
        </w:rPr>
        <w:t xml:space="preserve">kontinuerlig </w:t>
      </w:r>
      <w:r w:rsidR="00DC6EEC" w:rsidRPr="00633B2A">
        <w:rPr>
          <w:spacing w:val="-2"/>
        </w:rPr>
        <w:br/>
      </w:r>
      <w:r w:rsidRPr="00633B2A">
        <w:rPr>
          <w:spacing w:val="-2"/>
        </w:rPr>
        <w:t>dialog</w:t>
      </w:r>
      <w:r w:rsidRPr="00633B2A">
        <w:t xml:space="preserve"> mellan Nordiska rådet och Nordiska ministerrådet om </w:t>
      </w:r>
      <w:r w:rsidR="00B40AEE" w:rsidRPr="00633B2A">
        <w:t xml:space="preserve">projekten </w:t>
      </w:r>
      <w:r w:rsidRPr="00633B2A">
        <w:t>och f</w:t>
      </w:r>
      <w:r w:rsidRPr="00633B2A">
        <w:t>i</w:t>
      </w:r>
      <w:r w:rsidRPr="00633B2A">
        <w:t xml:space="preserve">nansieringen av insatserna. </w:t>
      </w:r>
    </w:p>
    <w:p w:rsidR="00492E4A" w:rsidRPr="00633B2A" w:rsidRDefault="00492E4A" w:rsidP="00492E4A">
      <w:pPr>
        <w:pStyle w:val="R4"/>
      </w:pPr>
      <w:r w:rsidRPr="00633B2A">
        <w:t>Tydliga och politiska prioriteringar i budgeten</w:t>
      </w:r>
    </w:p>
    <w:p w:rsidR="00492E4A" w:rsidRPr="00633B2A" w:rsidRDefault="00492E4A" w:rsidP="00492E4A">
      <w:r w:rsidRPr="00633B2A">
        <w:t>Nordiska ministerrådets budget för 2008 uppgår till ca 875 miljoner dan</w:t>
      </w:r>
      <w:r w:rsidRPr="00633B2A">
        <w:t>s</w:t>
      </w:r>
      <w:r w:rsidRPr="00633B2A">
        <w:t>ka kronor. Nordiska ministerrådet beslutar om budgetramen och Nordiska rådet om samarbetets innehåll.</w:t>
      </w:r>
    </w:p>
    <w:p w:rsidR="00492E4A" w:rsidRPr="00633B2A" w:rsidRDefault="00492E4A" w:rsidP="00492E4A">
      <w:pPr>
        <w:pStyle w:val="Normaltindrag"/>
      </w:pPr>
      <w:r w:rsidRPr="00633B2A">
        <w:t>Presidiet utser varje år en särskild arbetsgrupp, med representanter för var och en av rådets fyra partigrupper, med uppgift att behandla ministerrådsfö</w:t>
      </w:r>
      <w:r w:rsidRPr="00633B2A">
        <w:t>r</w:t>
      </w:r>
      <w:r w:rsidRPr="00633B2A">
        <w:t>slaget angående kommande års budget.</w:t>
      </w:r>
    </w:p>
    <w:p w:rsidR="00492E4A" w:rsidRPr="00633B2A" w:rsidRDefault="00492E4A" w:rsidP="00492E4A">
      <w:pPr>
        <w:pStyle w:val="Normaltindrag"/>
      </w:pPr>
      <w:r w:rsidRPr="00633B2A">
        <w:t>Nordiska rådet tillstyrkte ministerrådets budgetförslag (</w:t>
      </w:r>
      <w:r w:rsidRPr="00633B2A">
        <w:rPr>
          <w:i/>
        </w:rPr>
        <w:t>rekommendation nr 17/2007</w:t>
      </w:r>
      <w:r w:rsidRPr="00633B2A">
        <w:t>) efter viss justering och anförde i sitt betänkande vikten av att den nordiska budgeten är tydlig och att politiska prioriteringar lätt ka</w:t>
      </w:r>
      <w:r w:rsidR="001958DE" w:rsidRPr="00633B2A">
        <w:t>n utläsas ur budgeten. Det ska</w:t>
      </w:r>
      <w:r w:rsidRPr="00633B2A">
        <w:t xml:space="preserve"> framgå hur de medel som disponeras används. Nordiska rådet önskar också en stramare projektstyrning med tydliga målformuleringar.</w:t>
      </w:r>
    </w:p>
    <w:p w:rsidR="00492E4A" w:rsidRPr="00633B2A" w:rsidRDefault="00492E4A" w:rsidP="00492E4A">
      <w:pPr>
        <w:pStyle w:val="Normaltindrag"/>
      </w:pPr>
      <w:r w:rsidRPr="00633B2A">
        <w:t>För en bredare förankring uttryckte rådet önskemål om att de olika fac</w:t>
      </w:r>
      <w:r w:rsidRPr="00633B2A">
        <w:t>k</w:t>
      </w:r>
      <w:r w:rsidRPr="00633B2A">
        <w:t>mini</w:t>
      </w:r>
      <w:r w:rsidRPr="00633B2A">
        <w:t>s</w:t>
      </w:r>
      <w:r w:rsidRPr="00633B2A">
        <w:t>terråden kopplas in i budgetprocessen och att relevant fackministerråd disk</w:t>
      </w:r>
      <w:r w:rsidRPr="00633B2A">
        <w:t>u</w:t>
      </w:r>
      <w:r w:rsidRPr="00633B2A">
        <w:t>terar budgeten med motsvarande utskott i Nordiska rådet.</w:t>
      </w:r>
    </w:p>
    <w:p w:rsidR="00492E4A" w:rsidRPr="00633B2A" w:rsidRDefault="00492E4A" w:rsidP="00492E4A">
      <w:pPr>
        <w:pStyle w:val="R4"/>
      </w:pPr>
      <w:r w:rsidRPr="00633B2A">
        <w:t>De självstyrande områdena och det nordiska samarbetet</w:t>
      </w:r>
    </w:p>
    <w:p w:rsidR="00492E4A" w:rsidRPr="00633B2A" w:rsidRDefault="00492E4A" w:rsidP="00492E4A">
      <w:r w:rsidRPr="00633B2A">
        <w:t>Mot bakgrund av en kartläggning</w:t>
      </w:r>
      <w:r w:rsidR="001958DE" w:rsidRPr="00633B2A">
        <w:t>,</w:t>
      </w:r>
      <w:r w:rsidRPr="00633B2A">
        <w:t xml:space="preserve"> De självstyrande områdena och det nordi</w:t>
      </w:r>
      <w:r w:rsidRPr="00633B2A">
        <w:t>s</w:t>
      </w:r>
      <w:r w:rsidR="001958DE" w:rsidRPr="00633B2A">
        <w:t>ka samarbetet,</w:t>
      </w:r>
      <w:r w:rsidRPr="00633B2A">
        <w:t xml:space="preserve"> fick en arbetsgrupp i april 2007 i uppgift att föreslå initiativ som kan förstärka de självstyrande områdenas deltagande i det offic</w:t>
      </w:r>
      <w:r w:rsidRPr="00633B2A">
        <w:t>i</w:t>
      </w:r>
      <w:r w:rsidRPr="00633B2A">
        <w:t>ella nordiska samarbetet. Arbetsgruppen avslutade sitt arbete i september 2007 och lämnade förslag, inom ramen för Helsingforsavtalet, på nedanståe</w:t>
      </w:r>
      <w:r w:rsidRPr="00633B2A">
        <w:t>n</w:t>
      </w:r>
      <w:r w:rsidRPr="00633B2A">
        <w:t>de områden som senare antogs av samarbetsministrarna</w:t>
      </w:r>
      <w:r w:rsidR="001958DE" w:rsidRPr="00633B2A">
        <w:t>,</w:t>
      </w:r>
      <w:r w:rsidRPr="00633B2A">
        <w:t xml:space="preserve"> det s.k. Ålandsdok</w:t>
      </w:r>
      <w:r w:rsidRPr="00633B2A">
        <w:t>u</w:t>
      </w:r>
      <w:r w:rsidRPr="00633B2A">
        <w:t>mentet:</w:t>
      </w:r>
    </w:p>
    <w:p w:rsidR="00492E4A" w:rsidRPr="00633B2A" w:rsidRDefault="00B40AEE" w:rsidP="00492E4A">
      <w:pPr>
        <w:numPr>
          <w:ilvl w:val="0"/>
          <w:numId w:val="37"/>
        </w:numPr>
        <w:spacing w:before="0"/>
      </w:pPr>
      <w:r w:rsidRPr="00633B2A">
        <w:t xml:space="preserve">möjlighet </w:t>
      </w:r>
      <w:r w:rsidR="00492E4A" w:rsidRPr="00633B2A">
        <w:t>för de självstyrande områdena att ansluta sig till ministerrådsb</w:t>
      </w:r>
      <w:r w:rsidR="00492E4A" w:rsidRPr="00633B2A">
        <w:t>e</w:t>
      </w:r>
      <w:r w:rsidR="00492E4A" w:rsidRPr="00633B2A">
        <w:t>slut</w:t>
      </w:r>
    </w:p>
    <w:p w:rsidR="00492E4A" w:rsidRPr="00633B2A" w:rsidRDefault="00B40AEE" w:rsidP="00492E4A">
      <w:pPr>
        <w:numPr>
          <w:ilvl w:val="0"/>
          <w:numId w:val="37"/>
        </w:numPr>
      </w:pPr>
      <w:r w:rsidRPr="00633B2A">
        <w:t xml:space="preserve">möjlighet </w:t>
      </w:r>
      <w:r w:rsidR="00492E4A" w:rsidRPr="00633B2A">
        <w:t>för de självstyrande områdena att inneha ordförandeskap</w:t>
      </w:r>
    </w:p>
    <w:p w:rsidR="00492E4A" w:rsidRPr="00633B2A" w:rsidRDefault="00B40AEE" w:rsidP="00492E4A">
      <w:pPr>
        <w:numPr>
          <w:ilvl w:val="0"/>
          <w:numId w:val="37"/>
        </w:numPr>
      </w:pPr>
      <w:r w:rsidRPr="00633B2A">
        <w:t xml:space="preserve">möjlighet </w:t>
      </w:r>
      <w:r w:rsidR="00492E4A" w:rsidRPr="00633B2A">
        <w:t>att ställa skriftliga frågor och rekommendationer till de själ</w:t>
      </w:r>
      <w:r w:rsidR="00492E4A" w:rsidRPr="00633B2A">
        <w:t>v</w:t>
      </w:r>
      <w:r w:rsidR="00492E4A" w:rsidRPr="00633B2A">
        <w:t>styrande områdena</w:t>
      </w:r>
    </w:p>
    <w:p w:rsidR="00492E4A" w:rsidRPr="00633B2A" w:rsidRDefault="00B40AEE" w:rsidP="00492E4A">
      <w:pPr>
        <w:numPr>
          <w:ilvl w:val="0"/>
          <w:numId w:val="37"/>
        </w:numPr>
      </w:pPr>
      <w:r w:rsidRPr="00633B2A">
        <w:t xml:space="preserve">möjlighet </w:t>
      </w:r>
      <w:r w:rsidR="00492E4A" w:rsidRPr="00633B2A">
        <w:t>för de självstyrande områdena till fullt medlemskap i enski</w:t>
      </w:r>
      <w:r w:rsidR="00492E4A" w:rsidRPr="00633B2A">
        <w:t>l</w:t>
      </w:r>
      <w:r w:rsidR="00492E4A" w:rsidRPr="00633B2A">
        <w:t>da institutioners och samarbetsorgans styrelser</w:t>
      </w:r>
      <w:r w:rsidRPr="00633B2A">
        <w:t>.</w:t>
      </w:r>
    </w:p>
    <w:p w:rsidR="00492E4A" w:rsidRPr="00633B2A" w:rsidRDefault="00492E4A" w:rsidP="00492E4A">
      <w:r w:rsidRPr="00633B2A">
        <w:t>Förslaget debatterades vid Nordiska rådets 59:e session i Oslo. En major</w:t>
      </w:r>
      <w:r w:rsidRPr="00633B2A">
        <w:t>i</w:t>
      </w:r>
      <w:r w:rsidRPr="00633B2A">
        <w:t>tet av rådet ställde sig bakom samarbetsministrarnas förslag medan den vänste</w:t>
      </w:r>
      <w:r w:rsidRPr="00633B2A">
        <w:t>r</w:t>
      </w:r>
      <w:r w:rsidRPr="00633B2A">
        <w:t>socialistiska gruppen i Nordiska rådet liksom Nordiska rådets danska deleg</w:t>
      </w:r>
      <w:r w:rsidRPr="00633B2A">
        <w:t>a</w:t>
      </w:r>
      <w:r w:rsidRPr="00633B2A">
        <w:t>tion hade önskat ett mer långtgående förslag. Arbete pågår nu med att unde</w:t>
      </w:r>
      <w:r w:rsidRPr="00633B2A">
        <w:t>r</w:t>
      </w:r>
      <w:r w:rsidRPr="00633B2A">
        <w:t>söka i vilka institutioner och styrelser de självstyrande områdena kan få egen representation.</w:t>
      </w:r>
    </w:p>
    <w:p w:rsidR="00492E4A" w:rsidRPr="00633B2A" w:rsidRDefault="00492E4A" w:rsidP="00492E4A">
      <w:pPr>
        <w:pStyle w:val="R4"/>
      </w:pPr>
      <w:r w:rsidRPr="00633B2A">
        <w:t>Klimatförändringarna har högsta prioritet</w:t>
      </w:r>
    </w:p>
    <w:p w:rsidR="00492E4A" w:rsidRPr="00633B2A" w:rsidRDefault="00492E4A" w:rsidP="00492E4A">
      <w:r w:rsidRPr="00633B2A">
        <w:t>Klimatfrågan kommer att ha högsta prioritet flera år framåt. I synnerhet den globala uppvärmningens effekter i Arktis kräver snabba och kraftiga åtgärder. De nordiska länderna måste satsa på mera klimatforskning i de arktiska o</w:t>
      </w:r>
      <w:r w:rsidRPr="00633B2A">
        <w:t>m</w:t>
      </w:r>
      <w:r w:rsidRPr="00633B2A">
        <w:t>rådena.</w:t>
      </w:r>
    </w:p>
    <w:p w:rsidR="00492E4A" w:rsidRPr="00633B2A" w:rsidRDefault="00F5246C" w:rsidP="00492E4A">
      <w:pPr>
        <w:pStyle w:val="Normaltindrag"/>
      </w:pPr>
      <w:r w:rsidRPr="00633B2A">
        <w:t>Danmark ska</w:t>
      </w:r>
      <w:r w:rsidR="00492E4A" w:rsidRPr="00633B2A">
        <w:t xml:space="preserve"> vara värd för FN:s globala klimatmöte som äger rum den 30 november</w:t>
      </w:r>
      <w:r w:rsidRPr="00633B2A">
        <w:t>–</w:t>
      </w:r>
      <w:r w:rsidR="00492E4A" w:rsidRPr="00633B2A">
        <w:t>11 december 2009. Placeringen av detta globala möte till Köpe</w:t>
      </w:r>
      <w:r w:rsidR="00492E4A" w:rsidRPr="00633B2A">
        <w:t>n</w:t>
      </w:r>
      <w:r w:rsidR="00492E4A" w:rsidRPr="00633B2A">
        <w:t>hamn ger Norden en stor möjlighet att aktivt bidra med att synliggöra de nordiska värderingarna på klimatområdet.</w:t>
      </w:r>
    </w:p>
    <w:p w:rsidR="00492E4A" w:rsidRPr="00633B2A" w:rsidRDefault="00492E4A" w:rsidP="00492E4A">
      <w:pPr>
        <w:pStyle w:val="Normaltindrag"/>
      </w:pPr>
      <w:r w:rsidRPr="00633B2A">
        <w:t>Vid Nordiska rådets session antogs en rekommendation (</w:t>
      </w:r>
      <w:r w:rsidRPr="00633B2A">
        <w:rPr>
          <w:i/>
        </w:rPr>
        <w:t>rekommendation nr 10/2007</w:t>
      </w:r>
      <w:r w:rsidRPr="00633B2A">
        <w:t>) angående en nordisk insats till FN:s klimatkonferens i Köpe</w:t>
      </w:r>
      <w:r w:rsidRPr="00633B2A">
        <w:t>n</w:t>
      </w:r>
      <w:r w:rsidRPr="00633B2A">
        <w:t>hamn. Rekommendationen innehåller att antal förslag till åtgärder bl.a. röra</w:t>
      </w:r>
      <w:r w:rsidRPr="00633B2A">
        <w:t>n</w:t>
      </w:r>
      <w:r w:rsidRPr="00633B2A">
        <w:t>de den folkliga förankringen och behovet av att vidareutveckla forskning</w:t>
      </w:r>
      <w:r w:rsidRPr="00633B2A">
        <w:t>s</w:t>
      </w:r>
      <w:r w:rsidRPr="00633B2A">
        <w:t>samarbetet mellan nordiska och globala forskningsmiljöer. Behovet att igån</w:t>
      </w:r>
      <w:r w:rsidRPr="00633B2A">
        <w:t>g</w:t>
      </w:r>
      <w:r w:rsidRPr="00633B2A">
        <w:t>sätta projekt för att vidareutveckla nya energilösningar i syfte att minska CO</w:t>
      </w:r>
      <w:r w:rsidRPr="00633B2A">
        <w:rPr>
          <w:vertAlign w:val="subscript"/>
        </w:rPr>
        <w:t>2</w:t>
      </w:r>
      <w:r w:rsidR="00FB75B2" w:rsidRPr="00633B2A">
        <w:t>-</w:t>
      </w:r>
      <w:r w:rsidRPr="00633B2A">
        <w:t>utsläppen understryks.</w:t>
      </w:r>
    </w:p>
    <w:p w:rsidR="00492E4A" w:rsidRPr="00633B2A" w:rsidRDefault="00492E4A" w:rsidP="00492E4A">
      <w:pPr>
        <w:pStyle w:val="Normaltindrag"/>
      </w:pPr>
      <w:r w:rsidRPr="00633B2A">
        <w:t>Även i samband med budgetbehandlingen berördes klimattoppmötet. Det globala mötet kommer att kräva medel för att nor</w:t>
      </w:r>
      <w:r w:rsidR="00F5246C" w:rsidRPr="00633B2A">
        <w:t>diska projekt och insatser ska</w:t>
      </w:r>
      <w:r w:rsidRPr="00633B2A">
        <w:t xml:space="preserve"> kunna realiseras. </w:t>
      </w:r>
    </w:p>
    <w:p w:rsidR="00492E4A" w:rsidRPr="00633B2A" w:rsidRDefault="00492E4A" w:rsidP="00492E4A">
      <w:pPr>
        <w:pStyle w:val="R4"/>
      </w:pPr>
      <w:r w:rsidRPr="00633B2A">
        <w:t>Samhällssäkerhet och den civila säkerhetssituationen i Nordatlanten</w:t>
      </w:r>
    </w:p>
    <w:p w:rsidR="00492E4A" w:rsidRPr="00633B2A" w:rsidRDefault="00492E4A" w:rsidP="00492E4A">
      <w:r w:rsidRPr="00633B2A">
        <w:t>En bred och stark samhällssäkerhet är av livsviktig betydelse för medborga</w:t>
      </w:r>
      <w:r w:rsidRPr="00633B2A">
        <w:t>r</w:t>
      </w:r>
      <w:r w:rsidRPr="00633B2A">
        <w:t>nas välfärd. Samhällssäkerhet handlar bara till liten del om traditionell militär säkerhet och säkerhetspolitik. Det handlar om hot och påfrestningar som spänner över allt från kustinvasion av influensabärande fåglar till naturkat</w:t>
      </w:r>
      <w:r w:rsidRPr="00633B2A">
        <w:t>a</w:t>
      </w:r>
      <w:r w:rsidRPr="00633B2A">
        <w:t>strofer i utlandet.  Ett stärkt nordiskt samarbete borde kunna leverera mervä</w:t>
      </w:r>
      <w:r w:rsidRPr="00633B2A">
        <w:t>r</w:t>
      </w:r>
      <w:r w:rsidRPr="00633B2A">
        <w:t>de i hanteringen av den nya säkerhetssituationen, både konceptuellt (hotbild</w:t>
      </w:r>
      <w:r w:rsidRPr="00633B2A">
        <w:t>s</w:t>
      </w:r>
      <w:r w:rsidRPr="00633B2A">
        <w:t xml:space="preserve">analys, planering), operativt (samordning av åtgärder för att hantera hoten) och legalt (utarbeta nya legala grunder). </w:t>
      </w:r>
    </w:p>
    <w:p w:rsidR="00492E4A" w:rsidRPr="00633B2A" w:rsidRDefault="00492E4A" w:rsidP="00492E4A">
      <w:pPr>
        <w:pStyle w:val="Normaltindrag"/>
      </w:pPr>
      <w:r w:rsidRPr="00633B2A">
        <w:t>I rekommendation nr 5/2006 om rapport och konferens om samhällssäke</w:t>
      </w:r>
      <w:r w:rsidRPr="00633B2A">
        <w:t>r</w:t>
      </w:r>
      <w:r w:rsidRPr="00633B2A">
        <w:t>het rekommenderas Nordiska ministerrådet att utarbeta en rapport angående läge, utvecklingstendenser och ambitioner för de nordiska ländernas samarb</w:t>
      </w:r>
      <w:r w:rsidRPr="00633B2A">
        <w:t>e</w:t>
      </w:r>
      <w:r w:rsidRPr="00633B2A">
        <w:t>te inom området samhällssäkerhet. Vidare rekommenderas att det under 2007 arrangeras en konferens på temat nordiskt samarbete kring samhällssäkerhet.</w:t>
      </w:r>
    </w:p>
    <w:p w:rsidR="00492E4A" w:rsidRPr="00633B2A" w:rsidRDefault="00492E4A" w:rsidP="00492E4A">
      <w:pPr>
        <w:pStyle w:val="Normaltindrag"/>
      </w:pPr>
      <w:r w:rsidRPr="00633B2A">
        <w:t>Vid sessionen i Oslo 2007 beslöt Nordiska rådet att avvakta nästa års me</w:t>
      </w:r>
      <w:r w:rsidRPr="00633B2A">
        <w:t>d</w:t>
      </w:r>
      <w:r w:rsidRPr="00633B2A">
        <w:t xml:space="preserve">delande från ministerrådet över rekommendationen. </w:t>
      </w:r>
    </w:p>
    <w:p w:rsidR="00492E4A" w:rsidRPr="00633B2A" w:rsidRDefault="00492E4A" w:rsidP="00492E4A">
      <w:pPr>
        <w:pStyle w:val="Normaltindrag"/>
      </w:pPr>
      <w:r w:rsidRPr="00633B2A">
        <w:t>Nordiska rådet har därefter även diskuterat frågan om säkerhetssituationen i Nordatlanten. Detta efter ett initiativ från Islands delegation och efter att Västnordiska rådet översänt en rekommendation i frågan.</w:t>
      </w:r>
    </w:p>
    <w:p w:rsidR="00492E4A" w:rsidRPr="00633B2A" w:rsidRDefault="00492E4A" w:rsidP="00492E4A">
      <w:pPr>
        <w:pStyle w:val="Normaltindrag"/>
      </w:pPr>
      <w:r w:rsidRPr="00633B2A">
        <w:t>Vid ett möte i december beslöt presidiet att be ministerrådet om en redog</w:t>
      </w:r>
      <w:r w:rsidRPr="00633B2A">
        <w:t>ö</w:t>
      </w:r>
      <w:r w:rsidRPr="00633B2A">
        <w:t>re</w:t>
      </w:r>
      <w:r w:rsidRPr="00633B2A">
        <w:t>l</w:t>
      </w:r>
      <w:r w:rsidRPr="00633B2A">
        <w:t>se om den civila säkerhetssituationen i Nordatlanten vid sessionen 2008, att civil säkerhet</w:t>
      </w:r>
      <w:r w:rsidR="00DC0123" w:rsidRPr="00633B2A">
        <w:t xml:space="preserve"> i Nordatlanten och Arktis ska</w:t>
      </w:r>
      <w:r w:rsidRPr="00633B2A">
        <w:t xml:space="preserve"> ingå som en del i den konferens som ministerrådet förväntas arrangera under 2008 och att en analys av civil säkerhet</w:t>
      </w:r>
      <w:r w:rsidR="00DC0123" w:rsidRPr="00633B2A">
        <w:t xml:space="preserve"> i Nordatlanten och Arktis ska</w:t>
      </w:r>
      <w:r w:rsidRPr="00633B2A">
        <w:t xml:space="preserve"> ingå i ministerrådets rapport om sa</w:t>
      </w:r>
      <w:r w:rsidRPr="00633B2A">
        <w:t>m</w:t>
      </w:r>
      <w:r w:rsidRPr="00633B2A">
        <w:t>hällssäkerhet vid sessionen 2008.</w:t>
      </w:r>
    </w:p>
    <w:p w:rsidR="00492E4A" w:rsidRPr="00633B2A" w:rsidRDefault="00492E4A" w:rsidP="00492E4A">
      <w:pPr>
        <w:pStyle w:val="R4"/>
      </w:pPr>
      <w:r w:rsidRPr="00633B2A">
        <w:t>Nordisk samordnare för gränshinder</w:t>
      </w:r>
    </w:p>
    <w:p w:rsidR="00492E4A" w:rsidRPr="00633B2A" w:rsidRDefault="00492E4A" w:rsidP="00492E4A">
      <w:pPr>
        <w:rPr>
          <w:b/>
        </w:rPr>
      </w:pPr>
      <w:r w:rsidRPr="00633B2A">
        <w:t>I april 2007 antog Nordiska rådet en rekommendation (</w:t>
      </w:r>
      <w:r w:rsidRPr="00633B2A">
        <w:rPr>
          <w:i/>
        </w:rPr>
        <w:t>rekommendation nr 3/2007</w:t>
      </w:r>
      <w:r w:rsidRPr="00633B2A">
        <w:t xml:space="preserve">) till ministerrådet att verka för att det instiftas en nordisk samordnare för gränshinder. Att undanröja alla gränshinder är kanske inte möjligt men det borde kunna bli bättre. På </w:t>
      </w:r>
      <w:r w:rsidR="00D32C39" w:rsidRPr="00633B2A">
        <w:t>19</w:t>
      </w:r>
      <w:r w:rsidRPr="00633B2A">
        <w:t>50-talet arbetade alla de nordiska länderna för den fria rörligheten i Norden</w:t>
      </w:r>
      <w:r w:rsidR="00D32C39" w:rsidRPr="00633B2A">
        <w:t>,</w:t>
      </w:r>
      <w:r w:rsidRPr="00633B2A">
        <w:t xml:space="preserve"> och denna rättighet måste försvaras även i</w:t>
      </w:r>
      <w:r w:rsidR="00585F2C" w:rsidRPr="00633B2A">
        <w:t xml:space="preserve"> </w:t>
      </w:r>
      <w:r w:rsidRPr="00633B2A">
        <w:t>dag. Den fria rörligheten av arbetskraft och kapital skapar den nödvändiga flexib</w:t>
      </w:r>
      <w:r w:rsidRPr="00633B2A">
        <w:t>i</w:t>
      </w:r>
      <w:r w:rsidRPr="00633B2A">
        <w:t>liteten för de nordiska länderna, som i ett globalt och europeiskt perspektiv är små öppna ekonomier med en sårbarhet för ekonomiska</w:t>
      </w:r>
      <w:r w:rsidRPr="00633B2A">
        <w:rPr>
          <w:b/>
        </w:rPr>
        <w:t xml:space="preserve"> </w:t>
      </w:r>
      <w:r w:rsidRPr="00633B2A">
        <w:t>konjunkturer.</w:t>
      </w:r>
    </w:p>
    <w:p w:rsidR="00492E4A" w:rsidRPr="00633B2A" w:rsidRDefault="00492E4A" w:rsidP="00492E4A">
      <w:pPr>
        <w:pStyle w:val="Normaltindrag"/>
      </w:pPr>
      <w:r w:rsidRPr="00633B2A">
        <w:t>I december 2007 beslöt ministerrådet att utse den tidigare samarbetsmini</w:t>
      </w:r>
      <w:r w:rsidRPr="00633B2A">
        <w:t>s</w:t>
      </w:r>
      <w:r w:rsidRPr="00633B2A">
        <w:t xml:space="preserve">tern och diplomaten Ole Norrback till att leda arbetet i Nordiskt </w:t>
      </w:r>
      <w:r w:rsidR="00D32C39" w:rsidRPr="00633B2A">
        <w:t>gränshinde</w:t>
      </w:r>
      <w:r w:rsidR="00D32C39" w:rsidRPr="00633B2A">
        <w:t>r</w:t>
      </w:r>
      <w:r w:rsidR="00D32C39" w:rsidRPr="00633B2A">
        <w:t>forum. Under tre år ska</w:t>
      </w:r>
      <w:r w:rsidRPr="00633B2A">
        <w:t xml:space="preserve"> Norrback leda Nordiskt </w:t>
      </w:r>
      <w:r w:rsidR="00D32C39" w:rsidRPr="00633B2A">
        <w:t xml:space="preserve">gränshinderforum </w:t>
      </w:r>
      <w:r w:rsidRPr="00633B2A">
        <w:t>och förs</w:t>
      </w:r>
      <w:r w:rsidRPr="00633B2A">
        <w:t>ö</w:t>
      </w:r>
      <w:r w:rsidRPr="00633B2A">
        <w:t>ka avlägsna så många hinder som möjligt.</w:t>
      </w:r>
    </w:p>
    <w:p w:rsidR="00492E4A" w:rsidRPr="00633B2A" w:rsidRDefault="00492E4A" w:rsidP="00492E4A">
      <w:pPr>
        <w:pStyle w:val="Normaltindrag"/>
      </w:pPr>
      <w:r w:rsidRPr="00633B2A">
        <w:t>Forumet kommer att ha en stark ställning och varje år göra en omfattande rapportering om gränshinder, föreslå förändringar och lösningar direkt till de nordiska statsministrarna. En början är att be de nordiska regeringarna att samordna lagstiftningen när det gäller nya lagar och förbättra informationen till medborgarna.</w:t>
      </w:r>
    </w:p>
    <w:p w:rsidR="00492E4A" w:rsidRPr="00633B2A" w:rsidRDefault="00D32C39" w:rsidP="00492E4A">
      <w:pPr>
        <w:pStyle w:val="Normaltindrag"/>
      </w:pPr>
      <w:r w:rsidRPr="00633B2A">
        <w:t>Det man först ska</w:t>
      </w:r>
      <w:r w:rsidR="00492E4A" w:rsidRPr="00633B2A">
        <w:t xml:space="preserve"> sätta fokus på är skattefrågor och välfärdsbarriärer. U</w:t>
      </w:r>
      <w:r w:rsidR="00492E4A" w:rsidRPr="00633B2A">
        <w:t>n</w:t>
      </w:r>
      <w:r w:rsidR="00492E4A" w:rsidRPr="00633B2A">
        <w:t>der kommande tre år ska man även titta på pensioner, examensgiltighet, kos</w:t>
      </w:r>
      <w:r w:rsidR="00492E4A" w:rsidRPr="00633B2A">
        <w:t>t</w:t>
      </w:r>
      <w:r w:rsidR="00492E4A" w:rsidRPr="00633B2A">
        <w:t>naderna för telefonsamtal, reglerna för pensionsgrundande inkomst m.m.</w:t>
      </w:r>
    </w:p>
    <w:p w:rsidR="00492E4A" w:rsidRPr="00633B2A" w:rsidRDefault="00492E4A" w:rsidP="00492E4A">
      <w:pPr>
        <w:pStyle w:val="R4"/>
      </w:pPr>
      <w:r w:rsidRPr="00633B2A">
        <w:t>Möte mellan presidiet och de nordiska stats- och utrikesministrarna</w:t>
      </w:r>
    </w:p>
    <w:p w:rsidR="00492E4A" w:rsidRPr="00633B2A" w:rsidRDefault="00492E4A" w:rsidP="00492E4A">
      <w:r w:rsidRPr="00633B2A">
        <w:t>I samband med Nordiska rådets session hölls det årliga mötet mellan statsm</w:t>
      </w:r>
      <w:r w:rsidRPr="00633B2A">
        <w:t>i</w:t>
      </w:r>
      <w:r w:rsidRPr="00633B2A">
        <w:t>nistrarna och presidiet. Frågor som diskuterades vid mötet var nordiska utm</w:t>
      </w:r>
      <w:r w:rsidRPr="00633B2A">
        <w:t>a</w:t>
      </w:r>
      <w:r w:rsidRPr="00633B2A">
        <w:t>ningar i förhållande till klimatförändringar och FN:s klimattoppmöte 2009 i Köpenhamn, det fortsatta globaliseringsarbetet, gränshinder i Norden och slutligen nedläggningen av Nordiska utvecklingsfonden (NDF) och den vid</w:t>
      </w:r>
      <w:r w:rsidRPr="00633B2A">
        <w:t>a</w:t>
      </w:r>
      <w:r w:rsidRPr="00633B2A">
        <w:t>re förvaltningen av NDF:s kapital.</w:t>
      </w:r>
    </w:p>
    <w:p w:rsidR="00492E4A" w:rsidRPr="00633B2A" w:rsidRDefault="00492E4A" w:rsidP="00492E4A">
      <w:pPr>
        <w:pStyle w:val="Normaltindrag"/>
      </w:pPr>
      <w:r w:rsidRPr="00633B2A">
        <w:t>Traditionsenligt träffade presidiet också de nordiska utrikesministrarna u</w:t>
      </w:r>
      <w:r w:rsidRPr="00633B2A">
        <w:t>n</w:t>
      </w:r>
      <w:r w:rsidRPr="00633B2A">
        <w:t xml:space="preserve">der sessionen. Vid mötet diskuterades Östersjösamarbetet och utvecklingen i CBSS, Nordområdespolitiken och Rysslandssamarbetet inklusive den </w:t>
      </w:r>
      <w:r w:rsidR="00655D71" w:rsidRPr="00633B2A">
        <w:t>nordl</w:t>
      </w:r>
      <w:r w:rsidR="00655D71" w:rsidRPr="00633B2A">
        <w:t>i</w:t>
      </w:r>
      <w:r w:rsidR="00655D71" w:rsidRPr="00633B2A">
        <w:t>ga dimensionen</w:t>
      </w:r>
      <w:r w:rsidRPr="00633B2A">
        <w:t>, Barentssamarbetet och förhållandet till Vitrys</w:t>
      </w:r>
      <w:r w:rsidRPr="00633B2A">
        <w:t>s</w:t>
      </w:r>
      <w:r w:rsidRPr="00633B2A">
        <w:t xml:space="preserve">land. </w:t>
      </w:r>
    </w:p>
    <w:p w:rsidR="00492E4A" w:rsidRPr="00633B2A" w:rsidRDefault="00492E4A" w:rsidP="00492E4A">
      <w:pPr>
        <w:pStyle w:val="R4"/>
      </w:pPr>
      <w:r w:rsidRPr="00633B2A">
        <w:t>Möte mellan presidiet och de nordiska talmännen</w:t>
      </w:r>
    </w:p>
    <w:p w:rsidR="00492E4A" w:rsidRPr="00633B2A" w:rsidRDefault="00492E4A" w:rsidP="00492E4A">
      <w:r w:rsidRPr="00633B2A">
        <w:t>Vid sessionen ägde ett möte rum mellan rådets president, de nordiska talmä</w:t>
      </w:r>
      <w:r w:rsidRPr="00633B2A">
        <w:t>n</w:t>
      </w:r>
      <w:r w:rsidRPr="00633B2A">
        <w:t>nen och de nation</w:t>
      </w:r>
      <w:r w:rsidR="00655D71" w:rsidRPr="00633B2A">
        <w:t>ella delegationernas ordförande</w:t>
      </w:r>
      <w:r w:rsidRPr="00633B2A">
        <w:t>. Teman för mötet var bu</w:t>
      </w:r>
      <w:r w:rsidRPr="00633B2A">
        <w:t>d</w:t>
      </w:r>
      <w:r w:rsidRPr="00633B2A">
        <w:t>getramen för Nordiska rådet 2009, Nordiska rådets arbetsprogram 2008 och temaseminarier mellan fackutskotten i Norden och Baltikum samt utvecklin</w:t>
      </w:r>
      <w:r w:rsidRPr="00633B2A">
        <w:t>g</w:t>
      </w:r>
      <w:r w:rsidRPr="00633B2A">
        <w:t>en av det nordiska samarbetet.</w:t>
      </w:r>
    </w:p>
    <w:p w:rsidR="00492E4A" w:rsidRPr="00633B2A" w:rsidRDefault="00492E4A" w:rsidP="00492E4A">
      <w:pPr>
        <w:pStyle w:val="Normaltindrag"/>
      </w:pPr>
      <w:r w:rsidRPr="00633B2A">
        <w:t>Överenskommelse har träffats om att arrangera gemensamma utskottsko</w:t>
      </w:r>
      <w:r w:rsidRPr="00633B2A">
        <w:t>n</w:t>
      </w:r>
      <w:r w:rsidRPr="00633B2A">
        <w:t>ferenser med teman som är av stor vikt för de nordiska eller nordisk/baltiska ländernas parlamentsutskott. En första konferens om Energi och miljö med medverkan av respektive länders och organisationers miljöutskott hade ägt rum under hösten 2007.</w:t>
      </w:r>
    </w:p>
    <w:p w:rsidR="00492E4A" w:rsidRPr="00633B2A" w:rsidRDefault="00492E4A" w:rsidP="00492E4A">
      <w:pPr>
        <w:pStyle w:val="Normaltindrag"/>
      </w:pPr>
      <w:r w:rsidRPr="00633B2A">
        <w:t>Information om budget och arbetsprogram är ett viktigt led i förankring</w:t>
      </w:r>
      <w:r w:rsidRPr="00633B2A">
        <w:t>s</w:t>
      </w:r>
      <w:r w:rsidRPr="00633B2A">
        <w:t>processen</w:t>
      </w:r>
      <w:r w:rsidR="00AA777B" w:rsidRPr="00633B2A">
        <w:t>,</w:t>
      </w:r>
      <w:r w:rsidRPr="00633B2A">
        <w:t xml:space="preserve"> och presidiet och talmännen är överens om att ett årligt inform</w:t>
      </w:r>
      <w:r w:rsidRPr="00633B2A">
        <w:t>a</w:t>
      </w:r>
      <w:r w:rsidRPr="00633B2A">
        <w:t xml:space="preserve">tionsmöte äger rum i samband med sessionen. </w:t>
      </w:r>
    </w:p>
    <w:p w:rsidR="00492E4A" w:rsidRPr="00633B2A" w:rsidRDefault="00492E4A" w:rsidP="00492E4A">
      <w:pPr>
        <w:pStyle w:val="R4"/>
      </w:pPr>
      <w:r w:rsidRPr="00633B2A">
        <w:t>Internationellt arbete och samarbete med andra organisationer</w:t>
      </w:r>
    </w:p>
    <w:p w:rsidR="00492E4A" w:rsidRPr="00633B2A" w:rsidRDefault="00492E4A" w:rsidP="00492E4A">
      <w:r w:rsidRPr="00633B2A">
        <w:t>Nordiska rådets kontakter och samarbete med andra interparlamentariska organisationer är, framför</w:t>
      </w:r>
      <w:r w:rsidR="00AA777B" w:rsidRPr="00633B2A">
        <w:t xml:space="preserve"> </w:t>
      </w:r>
      <w:r w:rsidRPr="00633B2A">
        <w:t>allt i Europa, väl utbyggt. Medlemmar av presidiet har deltagit i Europarådets parlamentariska församlings, Baltiska församlin</w:t>
      </w:r>
      <w:r w:rsidRPr="00633B2A">
        <w:t>g</w:t>
      </w:r>
      <w:r w:rsidRPr="00633B2A">
        <w:t>ens, Benelux interparlam</w:t>
      </w:r>
      <w:r w:rsidR="00AA777B" w:rsidRPr="00633B2A">
        <w:t>entariska församlings och OSSE:</w:t>
      </w:r>
      <w:r w:rsidRPr="00633B2A">
        <w:t>s sessioner och hållit möten med deras presidier. På motsvarande sätt medverkar representa</w:t>
      </w:r>
      <w:r w:rsidRPr="00633B2A">
        <w:t>n</w:t>
      </w:r>
      <w:r w:rsidRPr="00633B2A">
        <w:t>ter för dessa organisationer regelbundet i Nordiska rådets sessioner och t</w:t>
      </w:r>
      <w:r w:rsidRPr="00633B2A">
        <w:t>e</w:t>
      </w:r>
      <w:r w:rsidRPr="00633B2A">
        <w:t>mamöten.</w:t>
      </w:r>
    </w:p>
    <w:p w:rsidR="00492E4A" w:rsidRPr="00633B2A" w:rsidRDefault="00492E4A" w:rsidP="00492E4A">
      <w:pPr>
        <w:pStyle w:val="Normaltindrag"/>
      </w:pPr>
      <w:r w:rsidRPr="00633B2A">
        <w:t xml:space="preserve">Nordiska rådet är också en aktiv deltagare i Östersjösamarbetet och det </w:t>
      </w:r>
      <w:r w:rsidR="00AA777B" w:rsidRPr="00633B2A">
        <w:t xml:space="preserve">arktiska </w:t>
      </w:r>
      <w:r w:rsidRPr="00633B2A">
        <w:t>samarbetet. I Östersjösamarbetet representeras de nordiska lä</w:t>
      </w:r>
      <w:r w:rsidRPr="00633B2A">
        <w:t>n</w:t>
      </w:r>
      <w:r w:rsidRPr="00633B2A">
        <w:t>derna av två parlamentariker från Nordiska rådet. I den arktiska parlamentarike</w:t>
      </w:r>
      <w:r w:rsidRPr="00633B2A">
        <w:t>r</w:t>
      </w:r>
      <w:r w:rsidRPr="00633B2A">
        <w:t>kommittén har Nordiska rådet en observatörsplats. Regelbundna möten äger också rum med Västnordiska rådet.</w:t>
      </w:r>
    </w:p>
    <w:p w:rsidR="00492E4A" w:rsidRPr="00633B2A" w:rsidRDefault="00492E4A" w:rsidP="00492E4A">
      <w:pPr>
        <w:pStyle w:val="Normaltindrag"/>
      </w:pPr>
      <w:r w:rsidRPr="00633B2A">
        <w:t>Nordiska rådet deltog i en av Europaparlamentet arrangerad parlament</w:t>
      </w:r>
      <w:r w:rsidRPr="00633B2A">
        <w:t>a</w:t>
      </w:r>
      <w:r w:rsidRPr="00633B2A">
        <w:t xml:space="preserve">risk konferensen om den </w:t>
      </w:r>
      <w:r w:rsidR="00AA777B" w:rsidRPr="00633B2A">
        <w:t xml:space="preserve">nordliga dimensionen </w:t>
      </w:r>
      <w:r w:rsidRPr="00633B2A">
        <w:t>i månadsskiftet febru</w:t>
      </w:r>
      <w:r w:rsidRPr="00633B2A">
        <w:t>a</w:t>
      </w:r>
      <w:r w:rsidRPr="00633B2A">
        <w:t>ri/mars 2007. Konferensen var en uppföljning av de tre tidigare rundabord</w:t>
      </w:r>
      <w:r w:rsidRPr="00633B2A">
        <w:t>s</w:t>
      </w:r>
      <w:r w:rsidRPr="00633B2A">
        <w:t xml:space="preserve">samtal om den </w:t>
      </w:r>
      <w:r w:rsidR="00AA777B" w:rsidRPr="00633B2A">
        <w:t xml:space="preserve">nordliga dimensionen </w:t>
      </w:r>
      <w:r w:rsidRPr="00633B2A">
        <w:t>som Nordiska rådet och den parlamentariska Öste</w:t>
      </w:r>
      <w:r w:rsidRPr="00633B2A">
        <w:t>r</w:t>
      </w:r>
      <w:r w:rsidRPr="00633B2A">
        <w:t>sjökonferensens ut</w:t>
      </w:r>
      <w:r w:rsidR="00AA777B" w:rsidRPr="00633B2A">
        <w:t>vidgade kommitté genomfört 2004–</w:t>
      </w:r>
      <w:r w:rsidRPr="00633B2A">
        <w:t>2006. Konfere</w:t>
      </w:r>
      <w:r w:rsidRPr="00633B2A">
        <w:t>n</w:t>
      </w:r>
      <w:r w:rsidRPr="00633B2A">
        <w:t>sen riktade sig till parlamentariska organisationer och regionala organ för rege</w:t>
      </w:r>
      <w:r w:rsidRPr="00633B2A">
        <w:t>r</w:t>
      </w:r>
      <w:r w:rsidRPr="00633B2A">
        <w:t>ingssamarbetet i norr samt till Europaparlamentet och ko</w:t>
      </w:r>
      <w:r w:rsidRPr="00633B2A">
        <w:t>m</w:t>
      </w:r>
      <w:r w:rsidRPr="00633B2A">
        <w:t xml:space="preserve">missionen. Tema för konferensen var det nya politiska ramverket för den </w:t>
      </w:r>
      <w:r w:rsidR="00AA777B" w:rsidRPr="00633B2A">
        <w:t>nordliga dime</w:t>
      </w:r>
      <w:r w:rsidR="00AA777B" w:rsidRPr="00633B2A">
        <w:t>n</w:t>
      </w:r>
      <w:r w:rsidR="00AA777B" w:rsidRPr="00633B2A">
        <w:t xml:space="preserve">sionen </w:t>
      </w:r>
      <w:r w:rsidRPr="00633B2A">
        <w:t>vars partner är EU, Ryssland, Norge och Island. Ett gemensamt utt</w:t>
      </w:r>
      <w:r w:rsidRPr="00633B2A">
        <w:t>a</w:t>
      </w:r>
      <w:r w:rsidRPr="00633B2A">
        <w:t>lande gjordes vid konferensen (</w:t>
      </w:r>
      <w:r w:rsidR="00AA777B" w:rsidRPr="00633B2A">
        <w:rPr>
          <w:i/>
        </w:rPr>
        <w:t xml:space="preserve">bilaga </w:t>
      </w:r>
      <w:r w:rsidRPr="00633B2A">
        <w:rPr>
          <w:i/>
        </w:rPr>
        <w:t>3</w:t>
      </w:r>
      <w:r w:rsidRPr="00633B2A">
        <w:t>) innebärande att även om man inte ön</w:t>
      </w:r>
      <w:r w:rsidRPr="00633B2A">
        <w:t>s</w:t>
      </w:r>
      <w:r w:rsidRPr="00633B2A">
        <w:t xml:space="preserve">kar skapa ett nytt organ ska ett forum för den </w:t>
      </w:r>
      <w:r w:rsidR="00AA777B" w:rsidRPr="00633B2A">
        <w:t xml:space="preserve">nordliga dimensionen </w:t>
      </w:r>
      <w:r w:rsidRPr="00633B2A">
        <w:t>hållas varta</w:t>
      </w:r>
      <w:r w:rsidRPr="00633B2A">
        <w:t>n</w:t>
      </w:r>
      <w:r w:rsidRPr="00633B2A">
        <w:t>nat år. Nästa forum arrangeras år 2009 med Eur</w:t>
      </w:r>
      <w:r w:rsidRPr="00633B2A">
        <w:t>o</w:t>
      </w:r>
      <w:r w:rsidRPr="00633B2A">
        <w:t>paparlamentet som värd.</w:t>
      </w:r>
    </w:p>
    <w:p w:rsidR="00492E4A" w:rsidRPr="00633B2A" w:rsidRDefault="00492E4A" w:rsidP="00492E4A">
      <w:pPr>
        <w:pStyle w:val="Normaltindrag"/>
      </w:pPr>
      <w:r w:rsidRPr="00633B2A">
        <w:t xml:space="preserve">Nordiska rådets presidium har utsett en särskild rapportör för den </w:t>
      </w:r>
      <w:r w:rsidR="00AA777B" w:rsidRPr="00633B2A">
        <w:t>nor</w:t>
      </w:r>
      <w:r w:rsidR="00AA777B" w:rsidRPr="00633B2A">
        <w:t>d</w:t>
      </w:r>
      <w:r w:rsidR="00AA777B" w:rsidRPr="00633B2A">
        <w:t xml:space="preserve">liga dimensionen </w:t>
      </w:r>
      <w:r w:rsidRPr="00633B2A">
        <w:t xml:space="preserve">inklusive kontakterna med </w:t>
      </w:r>
      <w:r w:rsidR="00AA777B" w:rsidRPr="00633B2A">
        <w:t xml:space="preserve">nordvästra </w:t>
      </w:r>
      <w:r w:rsidRPr="00633B2A">
        <w:t>Rysslands parlamentari</w:t>
      </w:r>
      <w:r w:rsidRPr="00633B2A">
        <w:t>s</w:t>
      </w:r>
      <w:r w:rsidRPr="00633B2A">
        <w:t>ka församling (PANWR). I rapportörens uppgift</w:t>
      </w:r>
      <w:r w:rsidR="00AA777B" w:rsidRPr="00633B2A">
        <w:t>er</w:t>
      </w:r>
      <w:r w:rsidRPr="00633B2A">
        <w:t xml:space="preserve"> ingår att verka för ku</w:t>
      </w:r>
      <w:r w:rsidRPr="00633B2A">
        <w:t>n</w:t>
      </w:r>
      <w:r w:rsidRPr="00633B2A">
        <w:t xml:space="preserve">skaps- och kompetensuppbyggnad inom rådet rörande den </w:t>
      </w:r>
      <w:r w:rsidR="00AA777B" w:rsidRPr="00633B2A">
        <w:t>nordliga dimensi</w:t>
      </w:r>
      <w:r w:rsidR="00AA777B" w:rsidRPr="00633B2A">
        <w:t>o</w:t>
      </w:r>
      <w:r w:rsidR="00AA777B" w:rsidRPr="00633B2A">
        <w:t xml:space="preserve">nen </w:t>
      </w:r>
      <w:r w:rsidRPr="00633B2A">
        <w:t xml:space="preserve">samt att utveckla samarbetet med </w:t>
      </w:r>
      <w:r w:rsidR="00AA777B" w:rsidRPr="00633B2A">
        <w:t xml:space="preserve">nordvästra </w:t>
      </w:r>
      <w:r w:rsidRPr="00633B2A">
        <w:t>Ryssland.</w:t>
      </w:r>
    </w:p>
    <w:p w:rsidR="00492E4A" w:rsidRPr="00633B2A" w:rsidRDefault="00492E4A" w:rsidP="00492E4A">
      <w:pPr>
        <w:pStyle w:val="Normaltindrag"/>
      </w:pPr>
      <w:r w:rsidRPr="00633B2A">
        <w:t>Med PANWR har Nordiska rådet haft regelbundna kontakter sedan 2004. Under 2007 framförde organisationen ett förslag till stipendieprogram för Nordiska rådets parlamentariker att under en vecka besöka ryska regionala lagstiftande församlingar för att bekanta sig med deras villkor och frågestäl</w:t>
      </w:r>
      <w:r w:rsidRPr="00633B2A">
        <w:t>l</w:t>
      </w:r>
      <w:r w:rsidRPr="00633B2A">
        <w:t>ningar. St</w:t>
      </w:r>
      <w:r w:rsidRPr="00633B2A">
        <w:t>i</w:t>
      </w:r>
      <w:r w:rsidRPr="00633B2A">
        <w:t>pendieprogrammet kommer att genomföras under hösten 2008 och innefatta besök i Murmansk, Arkhangelsk, Komi och S</w:t>
      </w:r>
      <w:r w:rsidR="00AA777B" w:rsidRPr="00633B2A">
        <w:t>ank</w:t>
      </w:r>
      <w:r w:rsidRPr="00633B2A">
        <w:t>t Petersburg.</w:t>
      </w:r>
    </w:p>
    <w:p w:rsidR="00492E4A" w:rsidRPr="00633B2A" w:rsidRDefault="00492E4A" w:rsidP="00492E4A">
      <w:pPr>
        <w:pStyle w:val="Normaltindrag"/>
      </w:pPr>
      <w:r w:rsidRPr="00633B2A">
        <w:t xml:space="preserve">Vid sessionen i Oslo 2007 undertecknades en överenskommelse mellan </w:t>
      </w:r>
      <w:r w:rsidR="00AA777B" w:rsidRPr="00633B2A">
        <w:t xml:space="preserve">nordvästra </w:t>
      </w:r>
      <w:r w:rsidRPr="00633B2A">
        <w:t>Rysslands parlamentariska församling och Nordiska rådet av de två organisationernas presidenter. Avtalet om fortsatt utveckling av samarb</w:t>
      </w:r>
      <w:r w:rsidRPr="00633B2A">
        <w:t>e</w:t>
      </w:r>
      <w:r w:rsidRPr="00633B2A">
        <w:t xml:space="preserve">tet mellan de två regionerna berörde samarbete inom en rad områden som t.ex. miljö, matproduktion, telekommunikation, innovation, forskning, turism, hälsa och välfärd. </w:t>
      </w:r>
    </w:p>
    <w:p w:rsidR="00492E4A" w:rsidRPr="00633B2A" w:rsidRDefault="00492E4A" w:rsidP="00492E4A">
      <w:pPr>
        <w:pStyle w:val="Normaltindrag"/>
      </w:pPr>
      <w:r w:rsidRPr="00633B2A">
        <w:t>Rådet ska också utveckla sitt parlamentariska samarbete med Ryssland s</w:t>
      </w:r>
      <w:r w:rsidRPr="00633B2A">
        <w:t>å</w:t>
      </w:r>
      <w:r w:rsidRPr="00633B2A">
        <w:t xml:space="preserve">väl med statsduman som med federationsrådet samt med </w:t>
      </w:r>
      <w:r w:rsidR="00D24AB4" w:rsidRPr="00633B2A">
        <w:t>parlament</w:t>
      </w:r>
      <w:r w:rsidR="00D24AB4" w:rsidRPr="00633B2A">
        <w:t>a</w:t>
      </w:r>
      <w:r w:rsidR="00D24AB4" w:rsidRPr="00633B2A">
        <w:t xml:space="preserve">riska </w:t>
      </w:r>
      <w:r w:rsidRPr="00633B2A">
        <w:t>församlingen för Oberoende staters samvälde (CIS IPA). Rådet str</w:t>
      </w:r>
      <w:r w:rsidRPr="00633B2A">
        <w:t>ä</w:t>
      </w:r>
      <w:r w:rsidRPr="00633B2A">
        <w:t>var också efter att vidareutveckla samarbetet med Ryssland inom ramen för det parl</w:t>
      </w:r>
      <w:r w:rsidRPr="00633B2A">
        <w:t>a</w:t>
      </w:r>
      <w:r w:rsidRPr="00633B2A">
        <w:t>ment</w:t>
      </w:r>
      <w:r w:rsidRPr="00633B2A">
        <w:t>a</w:t>
      </w:r>
      <w:r w:rsidRPr="00633B2A">
        <w:t>riska Östersjösamarbetet.</w:t>
      </w:r>
    </w:p>
    <w:p w:rsidR="00492E4A" w:rsidRPr="00633B2A" w:rsidRDefault="00492E4A" w:rsidP="00492E4A">
      <w:pPr>
        <w:pStyle w:val="Normaltindrag"/>
      </w:pPr>
      <w:r w:rsidRPr="00633B2A">
        <w:t>I samband med Nordiska rådets session möt</w:t>
      </w:r>
      <w:r w:rsidR="00D93893" w:rsidRPr="00633B2A">
        <w:t>t</w:t>
      </w:r>
      <w:r w:rsidRPr="00633B2A">
        <w:t xml:space="preserve">e presidiet representanter för det ryska </w:t>
      </w:r>
      <w:r w:rsidR="00D93893" w:rsidRPr="00633B2A">
        <w:t xml:space="preserve">federationsrådet </w:t>
      </w:r>
      <w:r w:rsidRPr="00633B2A">
        <w:t xml:space="preserve">och </w:t>
      </w:r>
      <w:r w:rsidR="00D93893" w:rsidRPr="00633B2A">
        <w:t>statsduman</w:t>
      </w:r>
      <w:r w:rsidRPr="00633B2A">
        <w:t>. Det överordnade temat för mötet var möjliga samarbetsfrågor och samarbetsformer.</w:t>
      </w:r>
    </w:p>
    <w:p w:rsidR="00492E4A" w:rsidRPr="00633B2A" w:rsidRDefault="00492E4A" w:rsidP="00492E4A">
      <w:pPr>
        <w:pStyle w:val="Normaltindrag"/>
      </w:pPr>
      <w:r w:rsidRPr="00633B2A">
        <w:t>Nordiska rådet deltog i den 3:e parlamentariska Barentskonferensen i R</w:t>
      </w:r>
      <w:r w:rsidRPr="00633B2A">
        <w:t>o</w:t>
      </w:r>
      <w:r w:rsidRPr="00633B2A">
        <w:t>vaniemi, Finland</w:t>
      </w:r>
      <w:r w:rsidR="00D93893" w:rsidRPr="00633B2A">
        <w:t>,</w:t>
      </w:r>
      <w:r w:rsidRPr="00633B2A">
        <w:t xml:space="preserve"> i juni 2007. Tema för konferensen var miljö, hälsa och kl</w:t>
      </w:r>
      <w:r w:rsidRPr="00633B2A">
        <w:t>i</w:t>
      </w:r>
      <w:r w:rsidRPr="00633B2A">
        <w:t>mat. Andra frågor som berördes var infrastruktur med särskild tonvikt på förbi</w:t>
      </w:r>
      <w:r w:rsidRPr="00633B2A">
        <w:t>n</w:t>
      </w:r>
      <w:r w:rsidRPr="00633B2A">
        <w:t>delser på tvärs i öst och väst. Konferensen resulterade i en gemensam resol</w:t>
      </w:r>
      <w:r w:rsidRPr="00633B2A">
        <w:t>u</w:t>
      </w:r>
      <w:r w:rsidRPr="00633B2A">
        <w:t>tion (</w:t>
      </w:r>
      <w:r w:rsidR="00D93893" w:rsidRPr="00633B2A">
        <w:rPr>
          <w:i/>
        </w:rPr>
        <w:t xml:space="preserve">bilaga </w:t>
      </w:r>
      <w:r w:rsidRPr="00633B2A">
        <w:rPr>
          <w:i/>
        </w:rPr>
        <w:t>4</w:t>
      </w:r>
      <w:r w:rsidRPr="00633B2A">
        <w:t>).</w:t>
      </w:r>
    </w:p>
    <w:p w:rsidR="00492E4A" w:rsidRPr="00633B2A" w:rsidRDefault="00492E4A" w:rsidP="00492E4A">
      <w:pPr>
        <w:pStyle w:val="Normaltindrag"/>
      </w:pPr>
      <w:r w:rsidRPr="00633B2A">
        <w:t>I december 2007 möttes presidierna för Baltiska församlingen och Nordi</w:t>
      </w:r>
      <w:r w:rsidRPr="00633B2A">
        <w:t>s</w:t>
      </w:r>
      <w:r w:rsidRPr="00633B2A">
        <w:t>ka rådet till ett möte för att värdera samarbetets former och resultat under 2007 och för att diskutera och anta nya gemensamma riktlinjer för samarbetet 2008. Frågor av politiskt intresse som togs upp till diskussion var cyberkrim</w:t>
      </w:r>
      <w:r w:rsidRPr="00633B2A">
        <w:t>i</w:t>
      </w:r>
      <w:r w:rsidRPr="00633B2A">
        <w:t>nalitet och IT-säkerhet, Creative Industries samt energisäkerhet. Vidare disk</w:t>
      </w:r>
      <w:r w:rsidRPr="00633B2A">
        <w:t>u</w:t>
      </w:r>
      <w:r w:rsidRPr="00633B2A">
        <w:t xml:space="preserve">terades uppföljningen av den </w:t>
      </w:r>
      <w:r w:rsidR="00E61DAB" w:rsidRPr="00633B2A">
        <w:t>nordliga dimensionen</w:t>
      </w:r>
      <w:r w:rsidRPr="00633B2A">
        <w:t xml:space="preserve">, samarbetet i </w:t>
      </w:r>
      <w:r w:rsidR="00E61DAB" w:rsidRPr="00633B2A">
        <w:t>Östersjör</w:t>
      </w:r>
      <w:r w:rsidR="00E61DAB" w:rsidRPr="00633B2A">
        <w:t>e</w:t>
      </w:r>
      <w:r w:rsidR="00E61DAB" w:rsidRPr="00633B2A">
        <w:t xml:space="preserve">gionen </w:t>
      </w:r>
      <w:r w:rsidRPr="00633B2A">
        <w:t>och vidareutvecklingen av kontakterna med Vitryssland.</w:t>
      </w:r>
    </w:p>
    <w:p w:rsidR="00492E4A" w:rsidRPr="00633B2A" w:rsidRDefault="00492E4A" w:rsidP="00492E4A">
      <w:pPr>
        <w:pStyle w:val="Normaltindrag"/>
      </w:pPr>
      <w:r w:rsidRPr="00633B2A">
        <w:t>I oktober 2007 arrangerade Nordiska rådet tillsammans med Baltiska fö</w:t>
      </w:r>
      <w:r w:rsidRPr="00633B2A">
        <w:t>r</w:t>
      </w:r>
      <w:r w:rsidRPr="00633B2A">
        <w:t>samlingen ett seminarium</w:t>
      </w:r>
      <w:r w:rsidR="00C73E6F" w:rsidRPr="00633B2A">
        <w:t>,</w:t>
      </w:r>
      <w:r w:rsidRPr="00633B2A">
        <w:t xml:space="preserve"> The role of politicians in changing societies</w:t>
      </w:r>
      <w:r w:rsidR="00C73E6F" w:rsidRPr="00633B2A">
        <w:t>,</w:t>
      </w:r>
      <w:r w:rsidRPr="00633B2A">
        <w:t xml:space="preserve"> för politiker från Vitryssland. Seminariet ägde rum i Vilnius och såväl parlame</w:t>
      </w:r>
      <w:r w:rsidRPr="00633B2A">
        <w:t>n</w:t>
      </w:r>
      <w:r w:rsidRPr="00633B2A">
        <w:t>tet som oppositionspartierna deltog i seminariet. Syftet var att få till stånd en dialog mellan det officiellt valda parlamentet i Vitryssland och oppositi</w:t>
      </w:r>
      <w:r w:rsidRPr="00633B2A">
        <w:t>o</w:t>
      </w:r>
      <w:r w:rsidRPr="00633B2A">
        <w:t>nen. Ett uppföljningsseminarium planeras äga rum i mars 2008 i Vilnius.</w:t>
      </w:r>
    </w:p>
    <w:p w:rsidR="00492E4A" w:rsidRPr="00633B2A" w:rsidRDefault="00635833" w:rsidP="00635833">
      <w:pPr>
        <w:pStyle w:val="Normaltindrag"/>
      </w:pPr>
      <w:r w:rsidRPr="00633B2A">
        <w:t xml:space="preserve">Många organisationer är verksamma i Nordens närområden. För Nordiska </w:t>
      </w:r>
      <w:r w:rsidR="00492E4A" w:rsidRPr="00633B2A">
        <w:t>rådet är det angeläget att verka för en koordinering av ambitioner och åtgärder så att den samlade effekten a</w:t>
      </w:r>
      <w:r w:rsidR="00E61DAB" w:rsidRPr="00633B2A">
        <w:t>v arbetet blir så effektiv</w:t>
      </w:r>
      <w:r w:rsidR="00492E4A" w:rsidRPr="00633B2A">
        <w:t xml:space="preserve"> som möjligt.</w:t>
      </w:r>
    </w:p>
    <w:p w:rsidR="00492E4A" w:rsidRPr="00633B2A" w:rsidRDefault="00492E4A" w:rsidP="00685E8C">
      <w:pPr>
        <w:pStyle w:val="R4"/>
      </w:pPr>
      <w:r w:rsidRPr="00633B2A">
        <w:t xml:space="preserve">Att möta förändringar </w:t>
      </w:r>
      <w:r w:rsidR="00B907D1" w:rsidRPr="00633B2A">
        <w:t>–</w:t>
      </w:r>
      <w:r w:rsidRPr="00633B2A">
        <w:t xml:space="preserve"> diskussion om det nordiska samarbetets framtid</w:t>
      </w:r>
    </w:p>
    <w:p w:rsidR="00492E4A" w:rsidRPr="00633B2A" w:rsidRDefault="00492E4A" w:rsidP="00685E8C">
      <w:r w:rsidRPr="00633B2A">
        <w:t>Vid presidiets sista möte för året diskuterades det nordiska samarbetet och Nordiska rådet utifrån ett antal frågor som hade ställts av rådets nya direktör Jan-Erik Enestam.</w:t>
      </w:r>
    </w:p>
    <w:p w:rsidR="00492E4A" w:rsidRPr="00633B2A" w:rsidRDefault="00492E4A" w:rsidP="00685E8C">
      <w:pPr>
        <w:pStyle w:val="Normaltindrag"/>
      </w:pPr>
      <w:r w:rsidRPr="00633B2A">
        <w:t>Under diskussionen framkom inga förslag på stora organisationsförän</w:t>
      </w:r>
      <w:r w:rsidRPr="00633B2A">
        <w:t>d</w:t>
      </w:r>
      <w:r w:rsidRPr="00633B2A">
        <w:t>ringar. Rådet bör bättre utnyttja de instrument som Helsingforsavtalet ger. Konce</w:t>
      </w:r>
      <w:r w:rsidRPr="00633B2A">
        <w:t>n</w:t>
      </w:r>
      <w:r w:rsidRPr="00633B2A">
        <w:t>susprincipen bör bibehållas med tanke på att det nordiska samarbetet inte är överstatligt. Dock ansåg presidiet att man kan överväga om ”opting out” vore en möjlighet när ett land motsätter sig ett förslag. Presidiet ansåg också att Nordiska rådet kan vara mer krävande och mer policydrivande i förhållande till Nordiska minist</w:t>
      </w:r>
      <w:r w:rsidR="00094A9E" w:rsidRPr="00633B2A">
        <w:t>errådet. Rådets verksamhet ska</w:t>
      </w:r>
      <w:r w:rsidRPr="00633B2A">
        <w:t xml:space="preserve"> vara i Norden och N</w:t>
      </w:r>
      <w:r w:rsidR="00D637A5" w:rsidRPr="00633B2A">
        <w:t>ordens närområde, och rådet ska</w:t>
      </w:r>
      <w:r w:rsidRPr="00633B2A">
        <w:t xml:space="preserve"> vara en central regional aktör. Avslu</w:t>
      </w:r>
      <w:r w:rsidRPr="00633B2A">
        <w:t>t</w:t>
      </w:r>
      <w:r w:rsidRPr="00633B2A">
        <w:t>ningsvis konkluderades att rådet bör fokusera och följa upp.</w:t>
      </w:r>
    </w:p>
    <w:p w:rsidR="00492E4A" w:rsidRPr="00633B2A" w:rsidRDefault="00492E4A" w:rsidP="00685E8C">
      <w:pPr>
        <w:pStyle w:val="Normaltindrag"/>
      </w:pPr>
      <w:r w:rsidRPr="00633B2A">
        <w:t>Nordiska rådets p</w:t>
      </w:r>
      <w:r w:rsidR="00D637A5" w:rsidRPr="00633B2A">
        <w:t>rogram för 2008, Att möta förändringar,</w:t>
      </w:r>
      <w:r w:rsidRPr="00633B2A">
        <w:t xml:space="preserve"> följer till stor del de prioriteringar som gjordes i programmet för 2007 och visar på rådets vilja att prioritera långsiktigt och följa upp. Samarbetet syftar till att främja pol</w:t>
      </w:r>
      <w:r w:rsidRPr="00633B2A">
        <w:t>i</w:t>
      </w:r>
      <w:r w:rsidRPr="00633B2A">
        <w:t>tisk, ekonomisk, miljömässig, social och annan utveckling i Norden och norra Europa. Tillsammans med de nordiska regeringarna vill Nordiska rådet arbeta med frågor som skapar mervärde för de enskilda länderna och deras medbo</w:t>
      </w:r>
      <w:r w:rsidRPr="00633B2A">
        <w:t>r</w:t>
      </w:r>
      <w:r w:rsidRPr="00633B2A">
        <w:t>gare.</w:t>
      </w:r>
    </w:p>
    <w:p w:rsidR="00492E4A" w:rsidRPr="00633B2A" w:rsidRDefault="00492E4A" w:rsidP="00685E8C">
      <w:pPr>
        <w:pStyle w:val="R2"/>
      </w:pPr>
      <w:r w:rsidRPr="00633B2A">
        <w:t>Kultur- och utbildningsutskottet</w:t>
      </w:r>
    </w:p>
    <w:p w:rsidR="00492E4A" w:rsidRPr="00633B2A" w:rsidRDefault="00492E4A" w:rsidP="00685E8C">
      <w:r w:rsidRPr="00633B2A">
        <w:t xml:space="preserve">Inom </w:t>
      </w:r>
      <w:r w:rsidR="00D637A5" w:rsidRPr="00633B2A">
        <w:t>kultur</w:t>
      </w:r>
      <w:r w:rsidRPr="00633B2A">
        <w:t>- och utbildningsutskottets område behandlas frågor om al</w:t>
      </w:r>
      <w:r w:rsidRPr="00633B2A">
        <w:t>l</w:t>
      </w:r>
      <w:r w:rsidRPr="00633B2A">
        <w:t>män kultur och konst, ett mångkulturellt och multietniskt Norden, film och medier, språk, idrott, barn- och ungdomskultur samt Föreningen Norden och frivilli</w:t>
      </w:r>
      <w:r w:rsidRPr="00633B2A">
        <w:t>g</w:t>
      </w:r>
      <w:r w:rsidRPr="00633B2A">
        <w:t xml:space="preserve">sektorn. Dessutom behandlas utbildning, undervisning och forskning. </w:t>
      </w:r>
    </w:p>
    <w:p w:rsidR="00492E4A" w:rsidRPr="00633B2A" w:rsidRDefault="00492E4A" w:rsidP="00492E4A">
      <w:pPr>
        <w:widowControl w:val="0"/>
        <w:autoSpaceDE w:val="0"/>
        <w:autoSpaceDN w:val="0"/>
        <w:adjustRightInd w:val="0"/>
      </w:pPr>
      <w:r w:rsidRPr="00633B2A">
        <w:t>Medlemmar i utskottet har varit Christer Adelsbo (s), Gunilla Tjernberg (fp) och Mats Johansson (m) samt Lars Wegendal (s) som var utskottets ordföra</w:t>
      </w:r>
      <w:r w:rsidRPr="00633B2A">
        <w:t>n</w:t>
      </w:r>
      <w:r w:rsidRPr="00633B2A">
        <w:t>de.</w:t>
      </w:r>
    </w:p>
    <w:p w:rsidR="00492E4A" w:rsidRPr="00633B2A" w:rsidRDefault="00492E4A" w:rsidP="00685E8C">
      <w:pPr>
        <w:pStyle w:val="R4"/>
      </w:pPr>
      <w:r w:rsidRPr="00633B2A">
        <w:t>Strukturreform om kultursamarbete</w:t>
      </w:r>
    </w:p>
    <w:p w:rsidR="00492E4A" w:rsidRPr="00633B2A" w:rsidRDefault="00492E4A" w:rsidP="00685E8C">
      <w:r w:rsidRPr="00633B2A">
        <w:t xml:space="preserve">Utskottets har i en fortsatt nära dialog med ministerrådet under 2007 följt arbetet med en </w:t>
      </w:r>
      <w:r w:rsidR="00D637A5" w:rsidRPr="00633B2A">
        <w:rPr>
          <w:iCs/>
        </w:rPr>
        <w:t xml:space="preserve">strukturreform </w:t>
      </w:r>
      <w:r w:rsidRPr="00633B2A">
        <w:rPr>
          <w:iCs/>
        </w:rPr>
        <w:t>av</w:t>
      </w:r>
      <w:r w:rsidRPr="00633B2A">
        <w:t xml:space="preserve"> </w:t>
      </w:r>
      <w:r w:rsidRPr="00633B2A">
        <w:rPr>
          <w:iCs/>
        </w:rPr>
        <w:t>det nordiska kultursamarbetet</w:t>
      </w:r>
      <w:r w:rsidRPr="00633B2A">
        <w:t>. Den nya strukturen trädde i kraft den 1 januari 2007 med rullande handlingsplaner</w:t>
      </w:r>
      <w:r w:rsidR="006209AB" w:rsidRPr="00633B2A">
        <w:t>,</w:t>
      </w:r>
      <w:r w:rsidRPr="00633B2A">
        <w:t xml:space="preserve"> vilket innebär stora förändringar. Flera nordi</w:t>
      </w:r>
      <w:r w:rsidR="006209AB" w:rsidRPr="00633B2A">
        <w:t xml:space="preserve">ska institutioner har lagts ned, </w:t>
      </w:r>
      <w:r w:rsidRPr="00633B2A">
        <w:t>vi</w:t>
      </w:r>
      <w:r w:rsidRPr="00633B2A">
        <w:t>l</w:t>
      </w:r>
      <w:r w:rsidRPr="00633B2A">
        <w:t>ket frigjort medel för tidsbundna, tematiserade, program. Ett brett program för mobilitets- och residensverksamhet har utvecklats liksom även ett pr</w:t>
      </w:r>
      <w:r w:rsidRPr="00633B2A">
        <w:t>o</w:t>
      </w:r>
      <w:r w:rsidRPr="00633B2A">
        <w:t>gram för dataspel för barn</w:t>
      </w:r>
      <w:r w:rsidR="00290E34" w:rsidRPr="00633B2A">
        <w:t xml:space="preserve"> och unga</w:t>
      </w:r>
      <w:r w:rsidRPr="00633B2A">
        <w:t xml:space="preserve"> </w:t>
      </w:r>
      <w:r w:rsidR="00B911F1" w:rsidRPr="00633B2A">
        <w:t>som lades ne</w:t>
      </w:r>
      <w:r w:rsidR="00290E34" w:rsidRPr="00633B2A">
        <w:t>d</w:t>
      </w:r>
      <w:r w:rsidR="00B911F1" w:rsidRPr="00633B2A">
        <w:t xml:space="preserve"> under 2007, samt </w:t>
      </w:r>
      <w:r w:rsidRPr="00633B2A">
        <w:t>ett för stöd till konstsamarbete i Norden. Ett kontakt- och administrationscentrum (Kulturkontakt Nord) för programmen upprättas på Sveaborg i Finland. M</w:t>
      </w:r>
      <w:r w:rsidRPr="00633B2A">
        <w:t>e</w:t>
      </w:r>
      <w:r w:rsidRPr="00633B2A">
        <w:t>del har därmed kunnat omfördelades bl.a. till de fem nordiska husen i Grö</w:t>
      </w:r>
      <w:r w:rsidRPr="00633B2A">
        <w:t>n</w:t>
      </w:r>
      <w:r w:rsidRPr="00633B2A">
        <w:t>land, Färöarna, Island, Åland och Finland som får tillskott för en utökad ver</w:t>
      </w:r>
      <w:r w:rsidRPr="00633B2A">
        <w:t>k</w:t>
      </w:r>
      <w:r w:rsidRPr="00633B2A">
        <w:t>samhet. Hante</w:t>
      </w:r>
      <w:r w:rsidRPr="00633B2A">
        <w:t>r</w:t>
      </w:r>
      <w:r w:rsidRPr="00633B2A">
        <w:t>ingen av Nordiska rådets musikpris har förlagts till Nordens Hus på Färöarna. Ungdomsportalen Valhalla har överförts till Nordens institut i Finland. Kulturforum med temat litteratursamarbete har hållits med gott resu</w:t>
      </w:r>
      <w:r w:rsidRPr="00633B2A">
        <w:t>l</w:t>
      </w:r>
      <w:r w:rsidRPr="00633B2A">
        <w:t>tat.</w:t>
      </w:r>
    </w:p>
    <w:p w:rsidR="00492E4A" w:rsidRPr="00633B2A" w:rsidRDefault="00492E4A" w:rsidP="00685E8C">
      <w:pPr>
        <w:pStyle w:val="Normaltindrag"/>
      </w:pPr>
      <w:r w:rsidRPr="00633B2A">
        <w:t>Utskottets arbetsgrupp har fortsatt sitt arbete under 2007 och följt hur stru</w:t>
      </w:r>
      <w:r w:rsidRPr="00633B2A">
        <w:t>k</w:t>
      </w:r>
      <w:r w:rsidRPr="00633B2A">
        <w:t>turreformen utvecklats i direkt dialog med Nordiska ministerrådet. Svensk medlem i gruppen var Lars Wegendal.</w:t>
      </w:r>
      <w:r w:rsidRPr="00633B2A">
        <w:rPr>
          <w:color w:val="000000"/>
        </w:rPr>
        <w:t xml:space="preserve"> </w:t>
      </w:r>
      <w:r w:rsidRPr="00633B2A">
        <w:t>I likhet med tidigare år har kulturutskottet haft ett</w:t>
      </w:r>
      <w:r w:rsidRPr="00633B2A">
        <w:rPr>
          <w:iCs/>
        </w:rPr>
        <w:t xml:space="preserve"> dialogmöte</w:t>
      </w:r>
      <w:r w:rsidRPr="00633B2A">
        <w:t xml:space="preserve"> med de nordiska kulturministrarna i sa</w:t>
      </w:r>
      <w:r w:rsidRPr="00633B2A">
        <w:t>m</w:t>
      </w:r>
      <w:r w:rsidRPr="00633B2A">
        <w:t>band med sessionen. Vid mötet diskuterades bl.a. det fortsatta kulturarbetet inom den nya strukturen. Vid ett extra utskottsmöte på Sveaborg i Finland i augusti 2007 fick utskottet direkt information från Kulturkontakt Nord om situationen och arbetet vid centret, vilket utskottet fann till största delen vara en positiv u</w:t>
      </w:r>
      <w:r w:rsidRPr="00633B2A">
        <w:t>t</w:t>
      </w:r>
      <w:r w:rsidRPr="00633B2A">
        <w:t xml:space="preserve">veckling. Under 2008 kommer utskottet att följa upp detta arbete med att möta och få information direkt från brukare av projekt och program. </w:t>
      </w:r>
    </w:p>
    <w:p w:rsidR="00492E4A" w:rsidRPr="00633B2A" w:rsidRDefault="00492E4A" w:rsidP="00685E8C">
      <w:pPr>
        <w:pStyle w:val="R4"/>
      </w:pPr>
      <w:r w:rsidRPr="00633B2A">
        <w:t>Kultur i skolan</w:t>
      </w:r>
    </w:p>
    <w:p w:rsidR="00492E4A" w:rsidRPr="00633B2A" w:rsidRDefault="00492E4A" w:rsidP="00685E8C">
      <w:r w:rsidRPr="00633B2A">
        <w:t>Som ett resultat av diskussioner i utskottets arbetsgrupp om kultur lade en finsk rådsmedlem fram ett förslag</w:t>
      </w:r>
      <w:r w:rsidR="00A24D00" w:rsidRPr="00633B2A">
        <w:t>,</w:t>
      </w:r>
      <w:r w:rsidRPr="00633B2A">
        <w:t xml:space="preserve"> En kulturell skolväska, i linje med EU-projektet Comenius, om ett samarbete mellan gymnasieskolor i olika nordiska länder med elevutväxling som syftar till att genomföra projekt med drama och musik. Utskottet ansåg detta vara ett intressant förslag som kan fortsatt disk</w:t>
      </w:r>
      <w:r w:rsidRPr="00633B2A">
        <w:t>u</w:t>
      </w:r>
      <w:r w:rsidRPr="00633B2A">
        <w:t>teras i den i september tillsatta arbetsgruppen Kultur i skolan.</w:t>
      </w:r>
    </w:p>
    <w:p w:rsidR="00492E4A" w:rsidRPr="00633B2A" w:rsidRDefault="00492E4A" w:rsidP="00685E8C">
      <w:pPr>
        <w:pStyle w:val="R4"/>
      </w:pPr>
      <w:r w:rsidRPr="00633B2A">
        <w:t>Forskning och utbildning</w:t>
      </w:r>
    </w:p>
    <w:p w:rsidR="00492E4A" w:rsidRPr="00633B2A" w:rsidRDefault="00492E4A" w:rsidP="00685E8C">
      <w:pPr>
        <w:rPr>
          <w:b/>
        </w:rPr>
      </w:pPr>
      <w:r w:rsidRPr="00633B2A">
        <w:t>Utskottet har under året följt Nordiska ministerrådets nya strategi för fors</w:t>
      </w:r>
      <w:r w:rsidRPr="00633B2A">
        <w:t>k</w:t>
      </w:r>
      <w:r w:rsidR="00C11AF4" w:rsidRPr="00633B2A">
        <w:t>ning och utbildning för 2008–</w:t>
      </w:r>
      <w:r w:rsidRPr="00633B2A">
        <w:t>2010</w:t>
      </w:r>
      <w:r w:rsidRPr="00633B2A">
        <w:rPr>
          <w:i/>
        </w:rPr>
        <w:t>.</w:t>
      </w:r>
      <w:r w:rsidRPr="00633B2A">
        <w:t xml:space="preserve"> Strategin innefattar målet att Norden ska vara en föregångsregion för forskning och utveckling med tonvikt på utvec</w:t>
      </w:r>
      <w:r w:rsidRPr="00633B2A">
        <w:t>k</w:t>
      </w:r>
      <w:r w:rsidRPr="00633B2A">
        <w:t>ling av mänskliga resurser. Särskild vikt ska läggas vid Nordens nä</w:t>
      </w:r>
      <w:r w:rsidRPr="00633B2A">
        <w:t>r</w:t>
      </w:r>
      <w:r w:rsidRPr="00633B2A">
        <w:t>områden</w:t>
      </w:r>
      <w:r w:rsidR="00C11AF4" w:rsidRPr="00633B2A">
        <w:t>,</w:t>
      </w:r>
      <w:r w:rsidRPr="00633B2A">
        <w:t xml:space="preserve"> och satsningen på utbildning och forskning ska främja ländernas konkurren</w:t>
      </w:r>
      <w:r w:rsidRPr="00633B2A">
        <w:t>s</w:t>
      </w:r>
      <w:r w:rsidRPr="00633B2A">
        <w:t>förmåga i en globaliserad värld. Syftet med strategin är att den ska vara gru</w:t>
      </w:r>
      <w:r w:rsidRPr="00633B2A">
        <w:t>n</w:t>
      </w:r>
      <w:r w:rsidRPr="00633B2A">
        <w:t>den för olika verksamheter, ange riktlinjer och vara framåtblickande. Utsko</w:t>
      </w:r>
      <w:r w:rsidRPr="00633B2A">
        <w:t>t</w:t>
      </w:r>
      <w:r w:rsidRPr="00633B2A">
        <w:t>tet är enigt med ministerrådet om strategin och menar att Norden ska utgöra ett sammanhängande och dynamiskt utbildnings- och forskning</w:t>
      </w:r>
      <w:r w:rsidRPr="00633B2A">
        <w:t>s</w:t>
      </w:r>
      <w:r w:rsidRPr="00633B2A">
        <w:t>område. Men utskottet pekar också på vikten av att säkra en hög nivå på utbildningarna och uppmanar till att hålla fokus på internationella komparat</w:t>
      </w:r>
      <w:r w:rsidRPr="00633B2A">
        <w:t>i</w:t>
      </w:r>
      <w:r w:rsidRPr="00633B2A">
        <w:t>va undersökningar och diskutera utbildningskvalitet. Utskottet har också framhållit vikten av den nordiska språkförståelsen, att arktisk forskning kan användas som pilotomr</w:t>
      </w:r>
      <w:r w:rsidRPr="00633B2A">
        <w:t>å</w:t>
      </w:r>
      <w:r w:rsidRPr="00633B2A">
        <w:t>de</w:t>
      </w:r>
      <w:r w:rsidR="00C11AF4" w:rsidRPr="00633B2A">
        <w:t>.</w:t>
      </w:r>
      <w:r w:rsidRPr="00633B2A">
        <w:t xml:space="preserve"> </w:t>
      </w:r>
      <w:r w:rsidR="00C11AF4" w:rsidRPr="00633B2A">
        <w:t xml:space="preserve">Utskottet </w:t>
      </w:r>
      <w:r w:rsidRPr="00633B2A">
        <w:t xml:space="preserve">efterfrågar en gemensam nordisk forskning om samspelet mellan kultur och näringsliv </w:t>
      </w:r>
      <w:r w:rsidR="000D317C" w:rsidRPr="00633B2A">
        <w:t xml:space="preserve">och </w:t>
      </w:r>
      <w:r w:rsidRPr="00633B2A">
        <w:t>att strukturella hinder för ökat nordiskt forskning</w:t>
      </w:r>
      <w:r w:rsidRPr="00633B2A">
        <w:t>s</w:t>
      </w:r>
      <w:r w:rsidRPr="00633B2A">
        <w:t>samarbete avskaffas (</w:t>
      </w:r>
      <w:r w:rsidRPr="00633B2A">
        <w:rPr>
          <w:i/>
        </w:rPr>
        <w:t>rekommendation 11/2007</w:t>
      </w:r>
      <w:r w:rsidRPr="00633B2A">
        <w:t>).</w:t>
      </w:r>
      <w:r w:rsidRPr="00633B2A">
        <w:rPr>
          <w:i/>
        </w:rPr>
        <w:t xml:space="preserve"> </w:t>
      </w:r>
    </w:p>
    <w:p w:rsidR="00492E4A" w:rsidRPr="00633B2A" w:rsidRDefault="00492E4A" w:rsidP="00685E8C">
      <w:pPr>
        <w:pStyle w:val="Normaltindrag"/>
        <w:rPr>
          <w:i/>
        </w:rPr>
      </w:pPr>
      <w:r w:rsidRPr="00633B2A">
        <w:t>Nordiska ministerrådet för utbildning och forskning hade tillsatt en exper</w:t>
      </w:r>
      <w:r w:rsidRPr="00633B2A">
        <w:t>t</w:t>
      </w:r>
      <w:r w:rsidRPr="00633B2A">
        <w:t>grupp med uppgift att föreslå en strategi för eScience. Arbetsgruppen avslut</w:t>
      </w:r>
      <w:r w:rsidRPr="00633B2A">
        <w:t>a</w:t>
      </w:r>
      <w:r w:rsidRPr="00633B2A">
        <w:t>de arbetet i juli 2007. Strategin kallas Nordic eScience-Research, Education and Sustainable Infrastructure Services. Förslaget ingår som en del av mini</w:t>
      </w:r>
      <w:r w:rsidRPr="00633B2A">
        <w:t>s</w:t>
      </w:r>
      <w:r w:rsidRPr="00633B2A">
        <w:t>terrådets förslag om ny strategi för forskning och utbildning. I den treåriga strategin för utbildnings- och forskningsområdet finns ett avsnitt om inform</w:t>
      </w:r>
      <w:r w:rsidRPr="00633B2A">
        <w:t>a</w:t>
      </w:r>
      <w:r w:rsidRPr="00633B2A">
        <w:t>tionsteknologi för vilket tre mål har satts upp, ett av målen är att främja eSc</w:t>
      </w:r>
      <w:r w:rsidRPr="00633B2A">
        <w:t>i</w:t>
      </w:r>
      <w:r w:rsidR="000D317C" w:rsidRPr="00633B2A">
        <w:t xml:space="preserve">ence som </w:t>
      </w:r>
      <w:r w:rsidR="007E578D" w:rsidRPr="00633B2A">
        <w:t xml:space="preserve">flaggskepp </w:t>
      </w:r>
      <w:r w:rsidR="000D317C" w:rsidRPr="00633B2A">
        <w:t>för Norden</w:t>
      </w:r>
      <w:r w:rsidRPr="00633B2A">
        <w:t xml:space="preserve">. Arbetsgruppen menar att det inom fem år finns ett program som ett färdigt system med expertis i tvärvetenskapliga forskningsgrupper, vilket skulle betyda att Norden inom </w:t>
      </w:r>
      <w:r w:rsidR="000D317C" w:rsidRPr="00633B2A">
        <w:t>tio</w:t>
      </w:r>
      <w:r w:rsidRPr="00633B2A">
        <w:t xml:space="preserve"> år kan bli en värld</w:t>
      </w:r>
      <w:r w:rsidRPr="00633B2A">
        <w:t>s</w:t>
      </w:r>
      <w:r w:rsidRPr="00633B2A">
        <w:t>ledande aktö</w:t>
      </w:r>
      <w:r w:rsidR="000D317C" w:rsidRPr="00633B2A">
        <w:t xml:space="preserve">r med världsledande forskning. </w:t>
      </w:r>
      <w:r w:rsidRPr="00633B2A">
        <w:t>Norden skulle därmed få en ökad attraktionskraft i den globala forskningsvärlden inom eScience, menar gru</w:t>
      </w:r>
      <w:r w:rsidRPr="00633B2A">
        <w:t>p</w:t>
      </w:r>
      <w:r w:rsidRPr="00633B2A">
        <w:t>pen. Kultur- och utbildningsutskottet kommer att följa planerna med intresse och avvaktar det vidare arbetet.</w:t>
      </w:r>
    </w:p>
    <w:p w:rsidR="00492E4A" w:rsidRPr="00633B2A" w:rsidRDefault="00492E4A" w:rsidP="00685E8C">
      <w:pPr>
        <w:pStyle w:val="Normaltindrag"/>
        <w:rPr>
          <w:b/>
          <w:i/>
        </w:rPr>
      </w:pPr>
      <w:r w:rsidRPr="00633B2A">
        <w:t>Programverksamheten för Nordplus samlas i e</w:t>
      </w:r>
      <w:r w:rsidR="00685E8C" w:rsidRPr="00633B2A">
        <w:t>tt Nordplus Ramprogram för 2008–</w:t>
      </w:r>
      <w:r w:rsidRPr="00633B2A">
        <w:t>2011 som även öppnas för deltagare från de baltiska länderna. Sektor</w:t>
      </w:r>
      <w:r w:rsidRPr="00633B2A">
        <w:t>s</w:t>
      </w:r>
      <w:r w:rsidRPr="00633B2A">
        <w:t xml:space="preserve">programmen Nordplus Junior, Nordplus </w:t>
      </w:r>
      <w:r w:rsidR="00FA03F9" w:rsidRPr="00633B2A">
        <w:t xml:space="preserve">Vuxen </w:t>
      </w:r>
      <w:r w:rsidRPr="00633B2A">
        <w:t>och Nordplus Högre utbil</w:t>
      </w:r>
      <w:r w:rsidRPr="00633B2A">
        <w:t>d</w:t>
      </w:r>
      <w:r w:rsidRPr="00633B2A">
        <w:t xml:space="preserve">ning förs samman från 2008 i ramprogrammet. Nordplus </w:t>
      </w:r>
      <w:r w:rsidR="00FA03F9" w:rsidRPr="00633B2A">
        <w:t xml:space="preserve">Språk </w:t>
      </w:r>
      <w:r w:rsidRPr="00633B2A">
        <w:t>har fått mer öronmärkta medel för samarbete och mobilitetsaktiviteter på grundskolenivå.</w:t>
      </w:r>
      <w:r w:rsidRPr="00633B2A">
        <w:rPr>
          <w:i/>
        </w:rPr>
        <w:t xml:space="preserve"> </w:t>
      </w:r>
    </w:p>
    <w:p w:rsidR="00492E4A" w:rsidRPr="00633B2A" w:rsidRDefault="00492E4A" w:rsidP="00757BFB">
      <w:pPr>
        <w:pStyle w:val="Normaltindrag"/>
      </w:pPr>
      <w:r w:rsidRPr="00633B2A">
        <w:t>Mittengruppen i rådet väckte ett medlemsförslag</w:t>
      </w:r>
      <w:r w:rsidRPr="00633B2A">
        <w:rPr>
          <w:i/>
        </w:rPr>
        <w:t xml:space="preserve"> </w:t>
      </w:r>
      <w:r w:rsidRPr="00633B2A">
        <w:t>om att resa frågan med de nordiska forskningsministrarna om att avlägsna strukturella hinder för ökat nordiskt forskningssamarbete för större harmonisering samt att öppna de nationella forskningsprogrammen för forskare från andra nordiska länder. Utskottet stödde förslaget och anser det viktigt att problemen löses på ett smidigt sätt. Nordiska rådet rekommenderade ministerrådet att etablera en dialog med de nationella forskningsråden om strukturella ändringar för ett ökat nordiskt forskningssamarbete (</w:t>
      </w:r>
      <w:r w:rsidRPr="00633B2A">
        <w:rPr>
          <w:i/>
        </w:rPr>
        <w:t>rekommendation 12/2007</w:t>
      </w:r>
      <w:r w:rsidRPr="00633B2A">
        <w:t>).</w:t>
      </w:r>
    </w:p>
    <w:p w:rsidR="00492E4A" w:rsidRPr="00633B2A" w:rsidRDefault="00492E4A" w:rsidP="00757BFB">
      <w:pPr>
        <w:pStyle w:val="R4"/>
      </w:pPr>
      <w:r w:rsidRPr="00633B2A">
        <w:t>Små hantverksyrken</w:t>
      </w:r>
    </w:p>
    <w:p w:rsidR="00492E4A" w:rsidRPr="00633B2A" w:rsidRDefault="00492E4A" w:rsidP="00757BFB">
      <w:pPr>
        <w:rPr>
          <w:b/>
          <w:i/>
        </w:rPr>
      </w:pPr>
      <w:r w:rsidRPr="00633B2A">
        <w:t>Utskottet hade lagt fram ett utskottsförslag, som initierats av Lars Wege</w:t>
      </w:r>
      <w:r w:rsidRPr="00633B2A">
        <w:t>n</w:t>
      </w:r>
      <w:r w:rsidRPr="00633B2A">
        <w:t>dal, om nordiskt samarbete om små hantverksfack/kulturfack. Bakgrunden till förslaget var att många små hantverksyrken är hotade på grund av alltför få yrkesutövare</w:t>
      </w:r>
      <w:r w:rsidR="003534F7" w:rsidRPr="00633B2A">
        <w:t>,</w:t>
      </w:r>
      <w:r w:rsidRPr="00633B2A">
        <w:t xml:space="preserve"> vilket även innebär svårigheter att upprätthålla de nödvändiga utbildningarna i de enskilda nordiska länderna. De små hantverksyrkena utgör även en del av det immateriella kulturarvet och ambitionen bör vara att u</w:t>
      </w:r>
      <w:r w:rsidRPr="00633B2A">
        <w:t>t</w:t>
      </w:r>
      <w:r w:rsidRPr="00633B2A">
        <w:t>veckla ett nordiskt utbildningssamarbete för dessa yrken, eventuellt i sama</w:t>
      </w:r>
      <w:r w:rsidRPr="00633B2A">
        <w:t>r</w:t>
      </w:r>
      <w:r w:rsidRPr="00633B2A">
        <w:t>bete med de baltiska länderna. Rådet beslöt vid sessionen i Oslo att reko</w:t>
      </w:r>
      <w:r w:rsidRPr="00633B2A">
        <w:t>m</w:t>
      </w:r>
      <w:r w:rsidRPr="00633B2A">
        <w:t>mendera Nordiska ministerrådet att göra en utredning om de små hantverk</w:t>
      </w:r>
      <w:r w:rsidRPr="00633B2A">
        <w:t>s</w:t>
      </w:r>
      <w:r w:rsidRPr="00633B2A">
        <w:t>yrkenas situation i Norden och möjligheten att etablera ett nordiskt utbil</w:t>
      </w:r>
      <w:r w:rsidRPr="00633B2A">
        <w:t>d</w:t>
      </w:r>
      <w:r w:rsidRPr="00633B2A">
        <w:t>ningssamarbete på detta område (</w:t>
      </w:r>
      <w:r w:rsidRPr="00633B2A">
        <w:rPr>
          <w:i/>
        </w:rPr>
        <w:t>rekommendation 13/2007</w:t>
      </w:r>
      <w:r w:rsidRPr="00633B2A">
        <w:t xml:space="preserve">). </w:t>
      </w:r>
    </w:p>
    <w:p w:rsidR="00492E4A" w:rsidRPr="00633B2A" w:rsidRDefault="00492E4A" w:rsidP="00757BFB">
      <w:pPr>
        <w:pStyle w:val="R4"/>
      </w:pPr>
      <w:r w:rsidRPr="00633B2A">
        <w:t>De nordiska husen i Nuuk och Reykjavik</w:t>
      </w:r>
    </w:p>
    <w:p w:rsidR="00492E4A" w:rsidRPr="00633B2A" w:rsidRDefault="00492E4A" w:rsidP="00757BFB">
      <w:r w:rsidRPr="00633B2A">
        <w:t>Som ett led i arbetet med frågan om verksamheten i de nordiska husen besö</w:t>
      </w:r>
      <w:r w:rsidRPr="00633B2A">
        <w:t>k</w:t>
      </w:r>
      <w:r w:rsidRPr="00633B2A">
        <w:t xml:space="preserve">te utskottet i samband med sommarmötet Nordens </w:t>
      </w:r>
      <w:r w:rsidR="003534F7" w:rsidRPr="00633B2A">
        <w:t xml:space="preserve">institut </w:t>
      </w:r>
      <w:r w:rsidRPr="00633B2A">
        <w:t>i Nuuk och No</w:t>
      </w:r>
      <w:r w:rsidRPr="00633B2A">
        <w:t>r</w:t>
      </w:r>
      <w:r w:rsidRPr="00633B2A">
        <w:t>dens hus i Reykjavik. De båda nordiska husen är väl fungerande och har båda en stor och livlig verksamhet. I Nuuk fick utskottet en utförlig och i</w:t>
      </w:r>
      <w:r w:rsidRPr="00633B2A">
        <w:t>n</w:t>
      </w:r>
      <w:r w:rsidRPr="00633B2A">
        <w:t>tressant information om Grönlands skolväsende och forskningssituation. Forskningen på Grönland är växande och möter ett stadigt ökande internati</w:t>
      </w:r>
      <w:r w:rsidRPr="00633B2A">
        <w:t>o</w:t>
      </w:r>
      <w:r w:rsidRPr="00633B2A">
        <w:t>nellt intresse mot bakgrund av klimatförändringen. Utskottet fick också ku</w:t>
      </w:r>
      <w:r w:rsidRPr="00633B2A">
        <w:t>n</w:t>
      </w:r>
      <w:r w:rsidRPr="00633B2A">
        <w:t>skap om de speciella problem som finns på Grönland på skolområdet på grund av brista</w:t>
      </w:r>
      <w:r w:rsidRPr="00633B2A">
        <w:t>n</w:t>
      </w:r>
      <w:r w:rsidRPr="00633B2A">
        <w:t xml:space="preserve">de kunskaper hos eleverna i undervisningsspråket danska. </w:t>
      </w:r>
    </w:p>
    <w:p w:rsidR="00492E4A" w:rsidRPr="00633B2A" w:rsidRDefault="00492E4A" w:rsidP="00757BFB">
      <w:pPr>
        <w:pStyle w:val="R4"/>
      </w:pPr>
      <w:r w:rsidRPr="00633B2A">
        <w:t>Nationell förankring</w:t>
      </w:r>
    </w:p>
    <w:p w:rsidR="00492E4A" w:rsidRPr="00633B2A" w:rsidRDefault="00492E4A" w:rsidP="00757BFB">
      <w:r w:rsidRPr="00633B2A">
        <w:t xml:space="preserve">För att uppnå en bättre förankring i parlamenten inbjuds de motsvarande nationella utskotten regelbundet till kultur- och utbildningsutskottens möten, i det land mötet hålls i, för en ömsesidig information.  Utskottet informeras även med aktuella rapporter om arbetet i de nationella kultur- respektive utbildningsutskotten. </w:t>
      </w:r>
    </w:p>
    <w:p w:rsidR="00492E4A" w:rsidRPr="00633B2A" w:rsidRDefault="00492E4A" w:rsidP="00757BFB">
      <w:pPr>
        <w:pStyle w:val="R4"/>
      </w:pPr>
      <w:r w:rsidRPr="00633B2A">
        <w:t>Övrigt</w:t>
      </w:r>
    </w:p>
    <w:p w:rsidR="00492E4A" w:rsidRPr="00633B2A" w:rsidRDefault="00492E4A" w:rsidP="00757BFB">
      <w:r w:rsidRPr="00633B2A">
        <w:t>Övriga frågor som diskuterats i utskottet är deklarationen om nordisk språ</w:t>
      </w:r>
      <w:r w:rsidRPr="00633B2A">
        <w:t>k</w:t>
      </w:r>
      <w:r w:rsidRPr="00633B2A">
        <w:t xml:space="preserve">politik, </w:t>
      </w:r>
      <w:r w:rsidR="00FA03F9" w:rsidRPr="00633B2A">
        <w:t>grann</w:t>
      </w:r>
      <w:r w:rsidR="00A539F4" w:rsidRPr="00633B2A">
        <w:t>lands</w:t>
      </w:r>
      <w:r w:rsidRPr="00633B2A">
        <w:t>-</w:t>
      </w:r>
      <w:r w:rsidR="003534F7" w:rsidRPr="00633B2A">
        <w:t xml:space="preserve">tv </w:t>
      </w:r>
      <w:r w:rsidRPr="00633B2A">
        <w:t>efter digitaliseringen, Nordplus-programmen och frivi</w:t>
      </w:r>
      <w:r w:rsidRPr="00633B2A">
        <w:t>l</w:t>
      </w:r>
      <w:r w:rsidRPr="00633B2A">
        <w:t xml:space="preserve">ligsektorn. Därutöver har </w:t>
      </w:r>
      <w:r w:rsidR="003534F7" w:rsidRPr="00633B2A">
        <w:t xml:space="preserve">nordiska </w:t>
      </w:r>
      <w:r w:rsidRPr="00633B2A">
        <w:t>folkhögskolor och vuxnas lärande diskut</w:t>
      </w:r>
      <w:r w:rsidRPr="00633B2A">
        <w:t>e</w:t>
      </w:r>
      <w:r w:rsidRPr="00633B2A">
        <w:t>rats. Stadgeändringar i Nordiska rådets filmpris stöddes av utskottet. Utskottet har också deltagit i diskussionerna om globaliseringsinitiativen. Nordiska kultu</w:t>
      </w:r>
      <w:r w:rsidRPr="00633B2A">
        <w:t>r</w:t>
      </w:r>
      <w:r w:rsidRPr="00633B2A">
        <w:t>fonden har orienterat utskottet om arbetet i fonden. Utskottet har under året också haft möten med Baltiska församlingens kultur- och utbildningsu</w:t>
      </w:r>
      <w:r w:rsidRPr="00633B2A">
        <w:t>t</w:t>
      </w:r>
      <w:r w:rsidRPr="00633B2A">
        <w:t xml:space="preserve">skott. </w:t>
      </w:r>
    </w:p>
    <w:p w:rsidR="00492E4A" w:rsidRPr="00633B2A" w:rsidRDefault="00492E4A" w:rsidP="00757BFB">
      <w:pPr>
        <w:pStyle w:val="R4"/>
      </w:pPr>
      <w:r w:rsidRPr="00633B2A">
        <w:t>Samarbetet 2008</w:t>
      </w:r>
    </w:p>
    <w:p w:rsidR="00492E4A" w:rsidRPr="00633B2A" w:rsidRDefault="00492E4A" w:rsidP="00757BFB">
      <w:r w:rsidRPr="00633B2A">
        <w:t>År 2008 kommer särskild uppmärksamhet att ägnas åt Kultur och hälsa och Kultur och näring. Nordiska ministerrådets kulturreform kommer fortsatt att bevakas</w:t>
      </w:r>
      <w:r w:rsidR="003534F7" w:rsidRPr="00633B2A">
        <w:t>,</w:t>
      </w:r>
      <w:r w:rsidRPr="00633B2A">
        <w:t xml:space="preserve"> och nya initiativ kommer att tas av utskottet inom denna sektor. Uppföljning kommer att ske av </w:t>
      </w:r>
      <w:r w:rsidR="003534F7" w:rsidRPr="00633B2A">
        <w:t xml:space="preserve">Unescos </w:t>
      </w:r>
      <w:r w:rsidRPr="00633B2A">
        <w:t>deklaration om värn och främja</w:t>
      </w:r>
      <w:r w:rsidRPr="00633B2A">
        <w:t>n</w:t>
      </w:r>
      <w:r w:rsidRPr="00633B2A">
        <w:t xml:space="preserve">de av mångfald av kulturuttryck och av EU-kommissionens meddelande om strategi för kulturområdet. En arbetsgrupp inom utskottet kommer att arbeta med Kultur i skolan. </w:t>
      </w:r>
    </w:p>
    <w:p w:rsidR="00492E4A" w:rsidRPr="00633B2A" w:rsidRDefault="00492E4A" w:rsidP="00757BFB">
      <w:pPr>
        <w:pStyle w:val="Normaltindrag"/>
      </w:pPr>
      <w:r w:rsidRPr="00633B2A">
        <w:t xml:space="preserve">Utskottet kommer också under året att arbeta med frågorna om </w:t>
      </w:r>
      <w:r w:rsidR="00A539F4" w:rsidRPr="00633B2A">
        <w:t>gran</w:t>
      </w:r>
      <w:r w:rsidR="00A539F4" w:rsidRPr="00633B2A">
        <w:t>n</w:t>
      </w:r>
      <w:r w:rsidR="00A539F4" w:rsidRPr="00633B2A">
        <w:rPr>
          <w:spacing w:val="-2"/>
        </w:rPr>
        <w:t>lands</w:t>
      </w:r>
      <w:r w:rsidRPr="00633B2A">
        <w:rPr>
          <w:spacing w:val="-2"/>
        </w:rPr>
        <w:t>-</w:t>
      </w:r>
      <w:r w:rsidR="003534F7" w:rsidRPr="00633B2A">
        <w:rPr>
          <w:spacing w:val="-2"/>
        </w:rPr>
        <w:t xml:space="preserve">tv </w:t>
      </w:r>
      <w:r w:rsidRPr="00633B2A">
        <w:rPr>
          <w:spacing w:val="-2"/>
        </w:rPr>
        <w:t>och frågan om upphovsrättigheter, uppföljning av globaliseringsin</w:t>
      </w:r>
      <w:r w:rsidRPr="00633B2A">
        <w:rPr>
          <w:spacing w:val="-2"/>
        </w:rPr>
        <w:t>i</w:t>
      </w:r>
      <w:r w:rsidRPr="00633B2A">
        <w:rPr>
          <w:spacing w:val="-2"/>
        </w:rPr>
        <w:t xml:space="preserve">tiativet och </w:t>
      </w:r>
      <w:r w:rsidR="00A539F4" w:rsidRPr="00633B2A">
        <w:rPr>
          <w:spacing w:val="-2"/>
        </w:rPr>
        <w:t xml:space="preserve">strategin </w:t>
      </w:r>
      <w:r w:rsidRPr="00633B2A">
        <w:rPr>
          <w:spacing w:val="-2"/>
        </w:rPr>
        <w:t>för for</w:t>
      </w:r>
      <w:r w:rsidR="007B38C9" w:rsidRPr="00633B2A">
        <w:rPr>
          <w:spacing w:val="-2"/>
        </w:rPr>
        <w:t xml:space="preserve">skning och utbildningsområdet. </w:t>
      </w:r>
      <w:r w:rsidRPr="00633B2A">
        <w:rPr>
          <w:spacing w:val="-2"/>
        </w:rPr>
        <w:t>Språk och språkp</w:t>
      </w:r>
      <w:r w:rsidRPr="00633B2A">
        <w:rPr>
          <w:spacing w:val="-2"/>
        </w:rPr>
        <w:t>o</w:t>
      </w:r>
      <w:r w:rsidRPr="00633B2A">
        <w:t>litik är centralt och följs och diskuteras ständigt av utskottet. Utbildning och fors</w:t>
      </w:r>
      <w:r w:rsidRPr="00633B2A">
        <w:t>k</w:t>
      </w:r>
      <w:r w:rsidRPr="00633B2A">
        <w:t>ning liksom innovation är likaså intressant ur ett globaliseringsperspe</w:t>
      </w:r>
      <w:r w:rsidRPr="00633B2A">
        <w:t>k</w:t>
      </w:r>
      <w:r w:rsidRPr="00633B2A">
        <w:t xml:space="preserve">tiv och kommer att ha en plats i utskottets arbete även under 2008. </w:t>
      </w:r>
    </w:p>
    <w:p w:rsidR="00492E4A" w:rsidRPr="00633B2A" w:rsidRDefault="00492E4A" w:rsidP="00757BFB">
      <w:pPr>
        <w:pStyle w:val="R2"/>
      </w:pPr>
      <w:r w:rsidRPr="00633B2A">
        <w:t>Välfärdsutskottet</w:t>
      </w:r>
    </w:p>
    <w:p w:rsidR="00492E4A" w:rsidRPr="00633B2A" w:rsidRDefault="00492E4A" w:rsidP="00757BFB">
      <w:r w:rsidRPr="00633B2A">
        <w:t>Välfärdsutskottet behandlar frågor som rör välfärds- och trygghetssystem, social- och hälsovård, handikapp, alkohol och narkotika. Utskottet hanterar även ärenden rörande familjepolitik, barn och ungas situation samt bostadsp</w:t>
      </w:r>
      <w:r w:rsidRPr="00633B2A">
        <w:t>o</w:t>
      </w:r>
      <w:r w:rsidRPr="00633B2A">
        <w:t>litik. Svenska medlemmar har under året varit Göte Wahlström (s), vice or</w:t>
      </w:r>
      <w:r w:rsidRPr="00633B2A">
        <w:t>d</w:t>
      </w:r>
      <w:r w:rsidRPr="00633B2A">
        <w:t>förande, Marianne Kierkemann (m) och Jessica Polfjärd (m).</w:t>
      </w:r>
    </w:p>
    <w:p w:rsidR="00492E4A" w:rsidRPr="00633B2A" w:rsidRDefault="00492E4A" w:rsidP="00757BFB">
      <w:pPr>
        <w:pStyle w:val="R4"/>
      </w:pPr>
      <w:r w:rsidRPr="00633B2A">
        <w:t>Samarbetet under 2007</w:t>
      </w:r>
    </w:p>
    <w:p w:rsidR="00492E4A" w:rsidRPr="00633B2A" w:rsidRDefault="00492E4A" w:rsidP="00D01DE0">
      <w:r w:rsidRPr="00633B2A">
        <w:t>Utskottet har under året koncentrerat sitt arbete kring psykiatri i Norden, hälsa och livskvalitet, bioteknologi, gränshinder på social- och hälsoområdet samt sjukvårdsfrågor. Utskottet besökte under sommaren Barentsregionen i syfte att informera sig om spridningen av hiv/aids och multiresistent tuberk</w:t>
      </w:r>
      <w:r w:rsidRPr="00633B2A">
        <w:t>u</w:t>
      </w:r>
      <w:r w:rsidRPr="00633B2A">
        <w:t xml:space="preserve">los i denna region. Den nordiska välfärdsmodellen kopplat till rapporten Norden som global vinnarregion är också ett område som utskottet arbetat vidare med under året. </w:t>
      </w:r>
    </w:p>
    <w:p w:rsidR="00492E4A" w:rsidRPr="00633B2A" w:rsidRDefault="00492E4A" w:rsidP="00D01DE0">
      <w:pPr>
        <w:pStyle w:val="R4"/>
      </w:pPr>
      <w:r w:rsidRPr="00633B2A">
        <w:t>Psykiatrivården i Norden</w:t>
      </w:r>
    </w:p>
    <w:p w:rsidR="00492E4A" w:rsidRPr="00633B2A" w:rsidRDefault="00492E4A" w:rsidP="00D01DE0">
      <w:r w:rsidRPr="00633B2A">
        <w:t>Välfärdsutskottet har sedan 2005 arbetat med att kartlägga den psykiska ohä</w:t>
      </w:r>
      <w:r w:rsidRPr="00633B2A">
        <w:t>l</w:t>
      </w:r>
      <w:r w:rsidRPr="00633B2A">
        <w:t>san i de nordiska länderna. Utskottet har bl</w:t>
      </w:r>
      <w:r w:rsidR="00FF4103" w:rsidRPr="00633B2A">
        <w:t>.</w:t>
      </w:r>
      <w:r w:rsidRPr="00633B2A">
        <w:t>a</w:t>
      </w:r>
      <w:r w:rsidR="00FF4103" w:rsidRPr="00633B2A">
        <w:t>.</w:t>
      </w:r>
      <w:r w:rsidRPr="00633B2A">
        <w:t xml:space="preserve"> gjort ett antal studieb</w:t>
      </w:r>
      <w:r w:rsidRPr="00633B2A">
        <w:t>e</w:t>
      </w:r>
      <w:r w:rsidRPr="00633B2A">
        <w:t>sök på olika institutioner och träffat experter på psykiatriområdet för att få en så bred bild som möjligt om dessa komplexa frågor. Detta arbete u</w:t>
      </w:r>
      <w:r w:rsidRPr="00633B2A">
        <w:t>t</w:t>
      </w:r>
      <w:r w:rsidRPr="00633B2A">
        <w:t>mynnade 2007 i en rekommendation om hur ett samarbete mellan de nordiska länderna inom psykiatrin skulle kunna utformas (</w:t>
      </w:r>
      <w:r w:rsidRPr="00633B2A">
        <w:rPr>
          <w:i/>
        </w:rPr>
        <w:t>framställning nr 5/2007</w:t>
      </w:r>
      <w:r w:rsidRPr="00633B2A">
        <w:t>). Utskottet vill att Nordiska ministerrådet utarbetar och ansvarar för en nordisk strategi för ps</w:t>
      </w:r>
      <w:r w:rsidRPr="00633B2A">
        <w:t>y</w:t>
      </w:r>
      <w:r w:rsidRPr="00633B2A">
        <w:t xml:space="preserve">kiatriområdet som kan skapa ett mervärde genom att utgöra en ram för utbyte och samarbete mellan de nordiska länderna. </w:t>
      </w:r>
    </w:p>
    <w:p w:rsidR="00492E4A" w:rsidRPr="00633B2A" w:rsidRDefault="00492E4A" w:rsidP="00D01DE0">
      <w:pPr>
        <w:pStyle w:val="Normaltindrag"/>
      </w:pPr>
      <w:r w:rsidRPr="00633B2A">
        <w:t>Bland annat ska strategin innehålla ökade insatser inom både skolan och vården. Ett ökat forskningssamarbete samt kompetensutveckling och utbil</w:t>
      </w:r>
      <w:r w:rsidRPr="00633B2A">
        <w:t>d</w:t>
      </w:r>
      <w:r w:rsidRPr="00633B2A">
        <w:t>ning inom psykiatrivården är också viktiga delar i det gemensamma nordiska arbetet. Under 2008 ska en nordisk konferens för brukare, anhöriga, vårdpe</w:t>
      </w:r>
      <w:r w:rsidRPr="00633B2A">
        <w:t>r</w:t>
      </w:r>
      <w:r w:rsidRPr="00633B2A">
        <w:t>sonal och beslutsfattare genomföras.</w:t>
      </w:r>
    </w:p>
    <w:p w:rsidR="00492E4A" w:rsidRPr="00633B2A" w:rsidRDefault="00492E4A" w:rsidP="00D01DE0">
      <w:pPr>
        <w:pStyle w:val="Normaltindrag"/>
      </w:pPr>
      <w:r w:rsidRPr="00633B2A">
        <w:t xml:space="preserve">Strategin föreslås även innehålla en nordisk nollvision, vilken innebär att ingen med psykisk ohälsa som varit i kontakt med psykiatrivården ska kunna skada sig själv eller annan på grund av att denne avvisats eller tappats bort av psykiatrivården. Strategin ska enligt rekommendationen presenteras senast den 31 december 2008. </w:t>
      </w:r>
    </w:p>
    <w:p w:rsidR="00492E4A" w:rsidRPr="00633B2A" w:rsidRDefault="00492E4A" w:rsidP="00D01DE0">
      <w:pPr>
        <w:pStyle w:val="R4"/>
      </w:pPr>
      <w:r w:rsidRPr="00633B2A">
        <w:t>Social- och hälsofrågor</w:t>
      </w:r>
    </w:p>
    <w:p w:rsidR="00492E4A" w:rsidRPr="00633B2A" w:rsidRDefault="00492E4A" w:rsidP="00D01DE0">
      <w:r w:rsidRPr="00633B2A">
        <w:t>I syfte att följa upp ett medlemsförslag om bekämpning av hiv/aids och mult</w:t>
      </w:r>
      <w:r w:rsidRPr="00633B2A">
        <w:t>i</w:t>
      </w:r>
      <w:r w:rsidR="00B03DDC" w:rsidRPr="00633B2A">
        <w:t>resistent tuberkulos i Barents</w:t>
      </w:r>
      <w:r w:rsidRPr="00633B2A">
        <w:t>området (</w:t>
      </w:r>
      <w:r w:rsidRPr="00633B2A">
        <w:rPr>
          <w:i/>
        </w:rPr>
        <w:t>rekommendation nr 16/2006</w:t>
      </w:r>
      <w:r w:rsidRPr="00633B2A">
        <w:t>) beslut</w:t>
      </w:r>
      <w:r w:rsidRPr="00633B2A">
        <w:t>a</w:t>
      </w:r>
      <w:r w:rsidRPr="00633B2A">
        <w:t>de välfärdsutskottet att sommarmötet 2007 skulle förläggas till Kirk</w:t>
      </w:r>
      <w:r w:rsidRPr="00633B2A">
        <w:t>e</w:t>
      </w:r>
      <w:r w:rsidRPr="00633B2A">
        <w:t xml:space="preserve">nes/Murmansk. I Kirkenes besöktes Barentsinstitutet och Barentssekretariatet för en orientering om situationen på hälso- och socialområdet i regionen. </w:t>
      </w:r>
    </w:p>
    <w:p w:rsidR="00492E4A" w:rsidRPr="00633B2A" w:rsidRDefault="00492E4A" w:rsidP="00D01DE0">
      <w:pPr>
        <w:pStyle w:val="Normaltindrag"/>
      </w:pPr>
      <w:r w:rsidRPr="00633B2A">
        <w:t>I Murmansk träffade utskottet inledningsvis representanter för den regi</w:t>
      </w:r>
      <w:r w:rsidRPr="00633B2A">
        <w:t>o</w:t>
      </w:r>
      <w:r w:rsidRPr="00633B2A">
        <w:t xml:space="preserve">nala </w:t>
      </w:r>
      <w:r w:rsidR="00B03DDC" w:rsidRPr="00633B2A">
        <w:t>duman</w:t>
      </w:r>
      <w:r w:rsidRPr="00633B2A">
        <w:t>. Resan gick sedan vidare till ett center för förebyggande och bekä</w:t>
      </w:r>
      <w:r w:rsidRPr="00633B2A">
        <w:t>m</w:t>
      </w:r>
      <w:r w:rsidRPr="00633B2A">
        <w:t>pande av tuberkulos samt till ett större fängelse där utskottet fick en oriente</w:t>
      </w:r>
      <w:r w:rsidRPr="00633B2A">
        <w:t>r</w:t>
      </w:r>
      <w:r w:rsidRPr="00633B2A">
        <w:t xml:space="preserve">ing </w:t>
      </w:r>
      <w:r w:rsidR="00B03DDC" w:rsidRPr="00633B2A">
        <w:t>om problemen med aids och smitt</w:t>
      </w:r>
      <w:r w:rsidRPr="00633B2A">
        <w:t>samma sjukdomar och vilka behandlingsformer som kunde erbjudas. Det framkom att situationen i regi</w:t>
      </w:r>
      <w:r w:rsidRPr="00633B2A">
        <w:t>o</w:t>
      </w:r>
      <w:r w:rsidRPr="00633B2A">
        <w:t>nen har förbättrats de senaste tio åren, men vad som krävs är bl</w:t>
      </w:r>
      <w:r w:rsidR="00B03DDC" w:rsidRPr="00633B2A">
        <w:t>.</w:t>
      </w:r>
      <w:r w:rsidRPr="00633B2A">
        <w:t>a</w:t>
      </w:r>
      <w:r w:rsidR="00B03DDC" w:rsidRPr="00633B2A">
        <w:t>.</w:t>
      </w:r>
      <w:r w:rsidRPr="00633B2A">
        <w:t xml:space="preserve"> resurser till en uppbyggnad av långsiktig kompetens på social- och hälsoo</w:t>
      </w:r>
      <w:r w:rsidRPr="00633B2A">
        <w:t>m</w:t>
      </w:r>
      <w:r w:rsidRPr="00633B2A">
        <w:t xml:space="preserve">rådet. </w:t>
      </w:r>
    </w:p>
    <w:p w:rsidR="00492E4A" w:rsidRPr="00633B2A" w:rsidRDefault="00492E4A" w:rsidP="00D01DE0">
      <w:pPr>
        <w:pStyle w:val="Normaltindrag"/>
      </w:pPr>
      <w:r w:rsidRPr="00633B2A">
        <w:t>Nordiska ministerrådet meddelade i juni 2007 att samarbetsområdet för s</w:t>
      </w:r>
      <w:r w:rsidRPr="00633B2A">
        <w:t>o</w:t>
      </w:r>
      <w:r w:rsidRPr="00633B2A">
        <w:t xml:space="preserve">cial- och hälsopolitik från år 2007 och tre år framåt ska fördela insatserna på tre huvudområden: </w:t>
      </w:r>
      <w:r w:rsidR="00AD5ACB" w:rsidRPr="00633B2A">
        <w:t xml:space="preserve">främjande </w:t>
      </w:r>
      <w:r w:rsidRPr="00633B2A">
        <w:t>av folkhälsa och socialt välbefinnande, rusm</w:t>
      </w:r>
      <w:r w:rsidRPr="00633B2A">
        <w:t>e</w:t>
      </w:r>
      <w:r w:rsidRPr="00633B2A">
        <w:t>del, med fokus på narkotika</w:t>
      </w:r>
      <w:r w:rsidR="00AD5ACB" w:rsidRPr="00633B2A">
        <w:t>,</w:t>
      </w:r>
      <w:r w:rsidRPr="00633B2A">
        <w:t xml:space="preserve"> samt grannlandspolitik, härunder internationellt sa</w:t>
      </w:r>
      <w:r w:rsidRPr="00633B2A">
        <w:t>m</w:t>
      </w:r>
      <w:r w:rsidRPr="00633B2A">
        <w:t>arbete med EU, WHO, Europarådet m.fl.</w:t>
      </w:r>
      <w:r w:rsidR="00AD5ACB" w:rsidRPr="00633B2A">
        <w:t xml:space="preserve"> </w:t>
      </w:r>
      <w:r w:rsidRPr="00633B2A">
        <w:t xml:space="preserve">Med hänvisning till Nordiska rådets rekommendation avser ministerrådet att fokusera på bekämpning av fattigdom, social utsatthet och spridningen av hiv/aids och tuberkulos inom dessa tre huvudprioriteringar. </w:t>
      </w:r>
    </w:p>
    <w:p w:rsidR="00492E4A" w:rsidRPr="00633B2A" w:rsidRDefault="00492E4A" w:rsidP="0090743E">
      <w:pPr>
        <w:pStyle w:val="Normaltindrag"/>
      </w:pPr>
      <w:r w:rsidRPr="00633B2A">
        <w:t>Välfärdsutskottet behandlade under året ett medlemsförslag om ett no</w:t>
      </w:r>
      <w:r w:rsidRPr="00633B2A">
        <w:t>r</w:t>
      </w:r>
      <w:r w:rsidRPr="00633B2A">
        <w:t>diskt initiativ för ett internationellt avtal om rekrytering av hälso- och sju</w:t>
      </w:r>
      <w:r w:rsidRPr="00633B2A">
        <w:t>k</w:t>
      </w:r>
      <w:r w:rsidRPr="00633B2A">
        <w:t>vård</w:t>
      </w:r>
      <w:r w:rsidRPr="00633B2A">
        <w:t>s</w:t>
      </w:r>
      <w:r w:rsidRPr="00633B2A">
        <w:t>personal (</w:t>
      </w:r>
      <w:r w:rsidRPr="00633B2A">
        <w:rPr>
          <w:i/>
        </w:rPr>
        <w:t>rekommendation nr 14/2007</w:t>
      </w:r>
      <w:r w:rsidRPr="00633B2A">
        <w:t>). Bakgrunden till förslaget är att rika länder i hög grad rekryterar sjukvårdspersonal från fattiga, sårbara länder som därmed riskerar att dräneras på kompetent arbetskraft. Andelen äldre i de nordiska länderna ökar snabbt och det ställer allt större krav på sjuk- och hälsosektorn i våra samhällen. Utskottet menar att detta är en etisk fråga som handlar om att ta hänsyn när det gäller framtida rekrytering av arbetskraft.</w:t>
      </w:r>
    </w:p>
    <w:p w:rsidR="00774CC1" w:rsidRPr="00633B2A" w:rsidRDefault="00492E4A" w:rsidP="00774CC1">
      <w:pPr>
        <w:pStyle w:val="Normaltindrag"/>
      </w:pPr>
      <w:r w:rsidRPr="00633B2A">
        <w:rPr>
          <w:i/>
        </w:rPr>
        <w:t>Jessica Polfjärd</w:t>
      </w:r>
      <w:r w:rsidRPr="00633B2A">
        <w:t xml:space="preserve"> gjorde i debatten om förslaget ett särskilt yttrande.</w:t>
      </w:r>
    </w:p>
    <w:p w:rsidR="00492E4A" w:rsidRPr="00633B2A" w:rsidRDefault="00492E4A" w:rsidP="00774CC1">
      <w:pPr>
        <w:pStyle w:val="Normaltindrag"/>
      </w:pPr>
      <w:r w:rsidRPr="00633B2A">
        <w:t>I september 2007 bjöd välfärdsutskottet in en representant för Nordiska ministe</w:t>
      </w:r>
      <w:r w:rsidRPr="00633B2A">
        <w:t>r</w:t>
      </w:r>
      <w:r w:rsidRPr="00633B2A">
        <w:t>rådets arbetsgrupp som har till uppgift att övervaka och följa upp överen</w:t>
      </w:r>
      <w:r w:rsidRPr="00633B2A">
        <w:t>s</w:t>
      </w:r>
      <w:r w:rsidRPr="00633B2A">
        <w:t>kommelsen om gemensam nordisk arbetsmarknad för vissa grupper inom sjukvårds- och veterinärväsendet, för att informera om de problemstäl</w:t>
      </w:r>
      <w:r w:rsidRPr="00633B2A">
        <w:t>l</w:t>
      </w:r>
      <w:r w:rsidRPr="00633B2A">
        <w:t>ningar som finns när det gäller rekrytering av personal inom denna sektor. Det pek</w:t>
      </w:r>
      <w:r w:rsidRPr="00633B2A">
        <w:t>a</w:t>
      </w:r>
      <w:r w:rsidRPr="00633B2A">
        <w:t>des bl.a. på svårigheterna att locka unga människor till sjukvården som är ett både tungt och lågavlönat arbete.</w:t>
      </w:r>
    </w:p>
    <w:p w:rsidR="00492E4A" w:rsidRPr="00633B2A" w:rsidRDefault="00492E4A" w:rsidP="00133D9F">
      <w:pPr>
        <w:pStyle w:val="Normaltindrag"/>
      </w:pPr>
      <w:r w:rsidRPr="00633B2A">
        <w:t>Utskottet informerades också om att det i de nordiska länderna råder brist på läkare, trots att fler än någonsin utbildas. Detta kan förklaras med att fler vårdområden tillkommer successivt och att mycket av arbetet inom sjukvå</w:t>
      </w:r>
      <w:r w:rsidRPr="00633B2A">
        <w:t>r</w:t>
      </w:r>
      <w:r w:rsidRPr="00633B2A">
        <w:t>den inte är patientrelaterat. Avslutningsvis förordades en restriktiv rekrytering från utvecklingsländer för att undvika att man utarmar resurserna i ursprung</w:t>
      </w:r>
      <w:r w:rsidRPr="00633B2A">
        <w:t>s</w:t>
      </w:r>
      <w:r w:rsidR="005453AF" w:rsidRPr="00633B2A">
        <w:t xml:space="preserve">landet, s.k. </w:t>
      </w:r>
      <w:r w:rsidRPr="00633B2A">
        <w:t>brain drain.</w:t>
      </w:r>
    </w:p>
    <w:p w:rsidR="00492E4A" w:rsidRPr="00633B2A" w:rsidRDefault="00492E4A" w:rsidP="0090743E">
      <w:pPr>
        <w:pStyle w:val="Normaltindrag"/>
      </w:pPr>
      <w:r w:rsidRPr="00633B2A">
        <w:t>Nordiska ministerrådet presenterade 2007 en handlingsplan för bättre hälsa och livskvalitet genom mat och fysisk aktivitet. Den innefattar en långsiktig strategi när det gäller implementering och genomförande av de föreslagna åtgärderna. Den är också tydligt prioriterad i budgeten för 2008 och kommer att finnas högt på dagordningen i många år framöver. Välfärdsutskottet ko</w:t>
      </w:r>
      <w:r w:rsidRPr="00633B2A">
        <w:t>n</w:t>
      </w:r>
      <w:r w:rsidRPr="00633B2A">
        <w:t>staterade att handlingsplanen är ett viktigt och välkommet verktyg i det for</w:t>
      </w:r>
      <w:r w:rsidRPr="00633B2A">
        <w:t>t</w:t>
      </w:r>
      <w:r w:rsidRPr="00633B2A">
        <w:t>satta arbetet för en bättre folkhälsa i de nordiska länderna och beslöt därför att rekommendation nr 15/2006</w:t>
      </w:r>
      <w:r w:rsidRPr="00633B2A">
        <w:rPr>
          <w:i/>
        </w:rPr>
        <w:t xml:space="preserve"> </w:t>
      </w:r>
      <w:r w:rsidRPr="00633B2A">
        <w:t>kunde avskrivas.</w:t>
      </w:r>
    </w:p>
    <w:p w:rsidR="00492E4A" w:rsidRPr="00633B2A" w:rsidRDefault="00492E4A" w:rsidP="0090743E">
      <w:pPr>
        <w:pStyle w:val="R4"/>
      </w:pPr>
      <w:r w:rsidRPr="00633B2A">
        <w:t>Gränshinder</w:t>
      </w:r>
    </w:p>
    <w:p w:rsidR="00492E4A" w:rsidRPr="00633B2A" w:rsidRDefault="00492E4A" w:rsidP="00133D9F">
      <w:r w:rsidRPr="00633B2A">
        <w:t>Avskaffande av gränshinder mellan de nordiska länderna är en högt priorit</w:t>
      </w:r>
      <w:r w:rsidRPr="00633B2A">
        <w:t>e</w:t>
      </w:r>
      <w:r w:rsidRPr="00633B2A">
        <w:t>rad fråga i Nordiska rådet. Välfärdsutskottet bjöd därför in Nordiska ministe</w:t>
      </w:r>
      <w:r w:rsidRPr="00633B2A">
        <w:t>r</w:t>
      </w:r>
      <w:r w:rsidRPr="00633B2A">
        <w:t>rådets pådrivare av borttagande av gränshinder inom hälso- och socialo</w:t>
      </w:r>
      <w:r w:rsidRPr="00633B2A">
        <w:t>m</w:t>
      </w:r>
      <w:r w:rsidRPr="00633B2A">
        <w:t>rådet för att informera utskottet om sitt uppdrag. Det konstaterades att det är lätt att identifiera problem mellan gränserna, men svårare att avlägsna dem. Inte minst inom pensions- och försäkringsområdet återstår många problem att lösa. Det pekades även på svårigheterna med att få medicinska bedömningar att gälla i respektive nordiskt land. Avslutningsvis underströks att arbetet inte endast innebär att ta bort befintliga gränshinder, utan att förhindra att nya uppstår.</w:t>
      </w:r>
    </w:p>
    <w:p w:rsidR="00492E4A" w:rsidRPr="00633B2A" w:rsidRDefault="00492E4A" w:rsidP="00133D9F">
      <w:pPr>
        <w:pStyle w:val="Normaltindrag"/>
      </w:pPr>
      <w:r w:rsidRPr="00633B2A">
        <w:t xml:space="preserve">Välfärdsutskottet diskuterade också 2007 ett utskottsförslag om fokusering på åtgärder för avskaffande och reducering av gränshinder. I förslaget sägs att de nordiska regeringarna ska utarbeta </w:t>
      </w:r>
      <w:r w:rsidR="00A50169" w:rsidRPr="00633B2A">
        <w:t>två tre</w:t>
      </w:r>
      <w:r w:rsidRPr="00633B2A">
        <w:t xml:space="preserve"> konkreta åtgärder inom grän</w:t>
      </w:r>
      <w:r w:rsidRPr="00633B2A">
        <w:t>s</w:t>
      </w:r>
      <w:r w:rsidRPr="00633B2A">
        <w:t>hindersarbetet att arbeta med. Förslaget återremitterades dock till välfärdsu</w:t>
      </w:r>
      <w:r w:rsidRPr="00633B2A">
        <w:t>t</w:t>
      </w:r>
      <w:r w:rsidRPr="00633B2A">
        <w:t>sko</w:t>
      </w:r>
      <w:r w:rsidRPr="00633B2A">
        <w:t>t</w:t>
      </w:r>
      <w:r w:rsidRPr="00633B2A">
        <w:t>tet av presidiet, med hänvisning till att gränshinderssamarbetet var inne i ett avgörande skede i och med att en nordisk samordnare för gränshindersfr</w:t>
      </w:r>
      <w:r w:rsidRPr="00633B2A">
        <w:t>å</w:t>
      </w:r>
      <w:r w:rsidRPr="00633B2A">
        <w:t>gor inom kort skulle inrättas. En rekommendation från rådet med hänvisning till utskottsförslaget var därför inte aktuell. Efter omröstning i välfärdsutsko</w:t>
      </w:r>
      <w:r w:rsidRPr="00633B2A">
        <w:t>t</w:t>
      </w:r>
      <w:r w:rsidRPr="00633B2A">
        <w:t>tet beslöts att utskottsförslaget ändå skulle tas upp under sessionen, dock med reservation från delar av utskottet. Rådet beslöt efter votering att inte företa sig något med anledning av förslaget.</w:t>
      </w:r>
    </w:p>
    <w:p w:rsidR="00492E4A" w:rsidRPr="00633B2A" w:rsidRDefault="00492E4A" w:rsidP="0090743E">
      <w:pPr>
        <w:pStyle w:val="R4"/>
      </w:pPr>
      <w:r w:rsidRPr="00633B2A">
        <w:t>Genteknik och fosterdiagnostik</w:t>
      </w:r>
    </w:p>
    <w:p w:rsidR="00492E4A" w:rsidRPr="00633B2A" w:rsidRDefault="00492E4A" w:rsidP="003C6699">
      <w:r w:rsidRPr="00633B2A">
        <w:t>Genteknik är ett komplext och viktigt område som berör alla människor. Forskningen och tekniken ligger ofta långt före de etiska reflexionerna, vilket ställer stora krav på lagstiftningarna i de nordiska länderna. Välfärdsutskottet diskuterade med anledning av en skrivelse från NHS</w:t>
      </w:r>
      <w:r w:rsidRPr="00633B2A">
        <w:rPr>
          <w:i/>
        </w:rPr>
        <w:t xml:space="preserve"> </w:t>
      </w:r>
      <w:r w:rsidRPr="00633B2A">
        <w:t>(Nordiska handikap</w:t>
      </w:r>
      <w:r w:rsidRPr="00633B2A">
        <w:t>p</w:t>
      </w:r>
      <w:r w:rsidRPr="00633B2A">
        <w:t>förbundet)</w:t>
      </w:r>
      <w:r w:rsidRPr="00633B2A">
        <w:rPr>
          <w:i/>
        </w:rPr>
        <w:t xml:space="preserve"> </w:t>
      </w:r>
      <w:r w:rsidRPr="00633B2A">
        <w:t>dessa frågor vid ett flertal tillfällen under 2007. NHS uttryckte i skrivelsen bl</w:t>
      </w:r>
      <w:r w:rsidR="00CB14ED" w:rsidRPr="00633B2A">
        <w:t>.</w:t>
      </w:r>
      <w:r w:rsidRPr="00633B2A">
        <w:t>a</w:t>
      </w:r>
      <w:r w:rsidR="00CB14ED" w:rsidRPr="00633B2A">
        <w:t>.</w:t>
      </w:r>
      <w:r w:rsidRPr="00633B2A">
        <w:t xml:space="preserve"> farhågor för de följder som både genteknik och fosterdiagno</w:t>
      </w:r>
      <w:r w:rsidR="001B4D34" w:rsidRPr="00633B2A">
        <w:t>-</w:t>
      </w:r>
      <w:r w:rsidRPr="00633B2A">
        <w:t>stik kan leda till, t.ex. svåra etiska överväganden, en förändrad människ</w:t>
      </w:r>
      <w:r w:rsidRPr="00633B2A">
        <w:t>o</w:t>
      </w:r>
      <w:r w:rsidRPr="00633B2A">
        <w:t xml:space="preserve">syn och alltför höga förväntningar på denna teknik. </w:t>
      </w:r>
    </w:p>
    <w:p w:rsidR="00492E4A" w:rsidRPr="00633B2A" w:rsidRDefault="00492E4A" w:rsidP="003C6699">
      <w:pPr>
        <w:pStyle w:val="Normaltindrag"/>
      </w:pPr>
      <w:r w:rsidRPr="00633B2A">
        <w:t>Med hänvisning till denna skrivelse inviterade utskottet i januari en repr</w:t>
      </w:r>
      <w:r w:rsidRPr="00633B2A">
        <w:t>e</w:t>
      </w:r>
      <w:r w:rsidRPr="00633B2A">
        <w:t>sentant</w:t>
      </w:r>
      <w:r w:rsidRPr="00633B2A">
        <w:rPr>
          <w:i/>
        </w:rPr>
        <w:t xml:space="preserve"> </w:t>
      </w:r>
      <w:r w:rsidRPr="00633B2A">
        <w:t>från Nordiska kommittén för bioetik i syfte att få information och kunskap o</w:t>
      </w:r>
      <w:r w:rsidR="004F58EE" w:rsidRPr="00633B2A">
        <w:t>m detta område. Det framkom bl.</w:t>
      </w:r>
      <w:r w:rsidRPr="00633B2A">
        <w:t>a. att de farhågor som rör kons</w:t>
      </w:r>
      <w:r w:rsidRPr="00633B2A">
        <w:t>e</w:t>
      </w:r>
      <w:r w:rsidRPr="00633B2A">
        <w:t>kve</w:t>
      </w:r>
      <w:r w:rsidRPr="00633B2A">
        <w:t>n</w:t>
      </w:r>
      <w:r w:rsidRPr="00633B2A">
        <w:t>serna av de nya tekn</w:t>
      </w:r>
      <w:r w:rsidR="004F58EE" w:rsidRPr="00633B2A">
        <w:t>ik</w:t>
      </w:r>
      <w:r w:rsidRPr="00633B2A">
        <w:t>erna handla</w:t>
      </w:r>
      <w:r w:rsidR="007F3B39" w:rsidRPr="00633B2A">
        <w:t>r om såväl värderingar som faktum</w:t>
      </w:r>
      <w:r w:rsidRPr="00633B2A">
        <w:t xml:space="preserve"> och att man i möjligaste </w:t>
      </w:r>
      <w:r w:rsidR="007F3B39" w:rsidRPr="00633B2A">
        <w:t>mån bör försöka ta reda på faktum</w:t>
      </w:r>
      <w:r w:rsidRPr="00633B2A">
        <w:t xml:space="preserve"> genom empiriska undersökningar för att därigenom kunna undvika spekulationer. Det unde</w:t>
      </w:r>
      <w:r w:rsidRPr="00633B2A">
        <w:t>r</w:t>
      </w:r>
      <w:r w:rsidRPr="00633B2A">
        <w:t>ströks också att en förutsättning för att kunna diskutera dessa frågor rationellt, är att man närmare försöker precisera vad som ska förstås med människovä</w:t>
      </w:r>
      <w:r w:rsidRPr="00633B2A">
        <w:t>r</w:t>
      </w:r>
      <w:r w:rsidRPr="00633B2A">
        <w:t xml:space="preserve">de och även det vidare begreppet människosyn. </w:t>
      </w:r>
    </w:p>
    <w:p w:rsidR="00492E4A" w:rsidRPr="00633B2A" w:rsidRDefault="00492E4A" w:rsidP="003C6699">
      <w:pPr>
        <w:pStyle w:val="Normaltindrag"/>
      </w:pPr>
      <w:r w:rsidRPr="00633B2A">
        <w:t xml:space="preserve">I samband med Nordiska rådets session i Oslo anordnade </w:t>
      </w:r>
      <w:r w:rsidR="007F3B39" w:rsidRPr="00633B2A">
        <w:t>välfärd</w:t>
      </w:r>
      <w:r w:rsidR="007F3B39" w:rsidRPr="00633B2A">
        <w:t>s</w:t>
      </w:r>
      <w:r w:rsidR="007F3B39" w:rsidRPr="00633B2A">
        <w:t xml:space="preserve">utskottet </w:t>
      </w:r>
      <w:r w:rsidRPr="00633B2A">
        <w:t>ett seminarium på temat Lika möjligheter för alla, där bl.a. biotekni</w:t>
      </w:r>
      <w:r w:rsidR="007F3B39" w:rsidRPr="00633B2A">
        <w:t>k</w:t>
      </w:r>
      <w:r w:rsidRPr="00633B2A">
        <w:t xml:space="preserve"> diskut</w:t>
      </w:r>
      <w:r w:rsidRPr="00633B2A">
        <w:t>e</w:t>
      </w:r>
      <w:r w:rsidRPr="00633B2A">
        <w:t>rades. Bland gästtalarna fanns Norges hälso- och o</w:t>
      </w:r>
      <w:r w:rsidRPr="00633B2A">
        <w:t>m</w:t>
      </w:r>
      <w:r w:rsidRPr="00633B2A">
        <w:t xml:space="preserve">sorgsminister </w:t>
      </w:r>
      <w:r w:rsidRPr="00633B2A">
        <w:rPr>
          <w:i/>
        </w:rPr>
        <w:t>Sylvia Brustad</w:t>
      </w:r>
      <w:r w:rsidRPr="00633B2A">
        <w:t>. Hon betonade att biotekni</w:t>
      </w:r>
      <w:r w:rsidR="007F3B39" w:rsidRPr="00633B2A">
        <w:t>k</w:t>
      </w:r>
      <w:r w:rsidRPr="00633B2A">
        <w:t xml:space="preserve"> ställer stora krav på lagstiftningen, men att den samtidigt möjliggör ett bättre liv för många människor med olika typer av funktionshinder. När det gäller fosterdiagnostik sade Brustad att det är ett område där information, kontroll och styrning är av största vikt, efte</w:t>
      </w:r>
      <w:r w:rsidRPr="00633B2A">
        <w:t>r</w:t>
      </w:r>
      <w:r w:rsidRPr="00633B2A">
        <w:t>som det i dessa frågor ofta handlar om svåra, etiska fråg</w:t>
      </w:r>
      <w:r w:rsidRPr="00633B2A">
        <w:t>e</w:t>
      </w:r>
      <w:r w:rsidRPr="00633B2A">
        <w:t>ställningar för den enskilde individen. Staten har när det gäller dessa frågor ett stort ansvar, konstaterade ministern.</w:t>
      </w:r>
    </w:p>
    <w:p w:rsidR="00492E4A" w:rsidRPr="00633B2A" w:rsidRDefault="00492E4A" w:rsidP="003C6699">
      <w:pPr>
        <w:pStyle w:val="R4"/>
      </w:pPr>
      <w:r w:rsidRPr="00633B2A">
        <w:t>Norden som global vinnarregion</w:t>
      </w:r>
    </w:p>
    <w:p w:rsidR="00492E4A" w:rsidRPr="00633B2A" w:rsidRDefault="00492E4A" w:rsidP="003C6699">
      <w:r w:rsidRPr="00633B2A">
        <w:t>I slutet av mars 2007 arrangerades ett seminarium om Norden som global</w:t>
      </w:r>
      <w:r w:rsidRPr="00633B2A">
        <w:rPr>
          <w:i/>
        </w:rPr>
        <w:t xml:space="preserve"> </w:t>
      </w:r>
      <w:r w:rsidRPr="00633B2A">
        <w:t>vinnarregion på initiativ av den globaliseringsgrupp som Nordiska rådet et</w:t>
      </w:r>
      <w:r w:rsidRPr="00633B2A">
        <w:t>a</w:t>
      </w:r>
      <w:r w:rsidRPr="00633B2A">
        <w:t>blerade efter sessionen 2006. Välfärdsutskottets representant i gruppen kunde konstatera att många av frågeställningarna omkring globalisering berör vä</w:t>
      </w:r>
      <w:r w:rsidRPr="00633B2A">
        <w:t>l</w:t>
      </w:r>
      <w:r w:rsidRPr="00633B2A">
        <w:t>färdsområdet. I maj 2007 delgavs utskottet ett utkast till ministerrådets ra</w:t>
      </w:r>
      <w:r w:rsidRPr="00633B2A">
        <w:t>p</w:t>
      </w:r>
      <w:r w:rsidRPr="00633B2A">
        <w:t xml:space="preserve">port Möjligheternas Norden – </w:t>
      </w:r>
      <w:r w:rsidR="00134234" w:rsidRPr="00633B2A">
        <w:t xml:space="preserve">Svar </w:t>
      </w:r>
      <w:r w:rsidRPr="00633B2A">
        <w:t>på globaliseringens utmaningar</w:t>
      </w:r>
      <w:r w:rsidR="00134234" w:rsidRPr="00633B2A">
        <w:t>,</w:t>
      </w:r>
      <w:r w:rsidRPr="00633B2A">
        <w:t xml:space="preserve"> och man konstaterade att det saknades viktiga frågor på social- och välfärdsomr</w:t>
      </w:r>
      <w:r w:rsidRPr="00633B2A">
        <w:t>å</w:t>
      </w:r>
      <w:r w:rsidRPr="00633B2A">
        <w:t>det. Med anledning av detta påtalade välfärdsutskottet i ett brev att ett antal ko</w:t>
      </w:r>
      <w:r w:rsidRPr="00633B2A">
        <w:t>n</w:t>
      </w:r>
      <w:r w:rsidRPr="00633B2A">
        <w:t>kreta förslag på frågor inom hälso- och socialområdet hade delgetts globalis</w:t>
      </w:r>
      <w:r w:rsidRPr="00633B2A">
        <w:t>e</w:t>
      </w:r>
      <w:r w:rsidRPr="00633B2A">
        <w:t>ringsgruppen och att man önskade få dessa inkluderade i det vidare arb</w:t>
      </w:r>
      <w:r w:rsidRPr="00633B2A">
        <w:t>e</w:t>
      </w:r>
      <w:r w:rsidRPr="00633B2A">
        <w:t>tet.</w:t>
      </w:r>
    </w:p>
    <w:p w:rsidR="00492E4A" w:rsidRPr="00633B2A" w:rsidRDefault="00492E4A" w:rsidP="0049153D">
      <w:pPr>
        <w:pStyle w:val="R4"/>
      </w:pPr>
      <w:r w:rsidRPr="00633B2A">
        <w:t>Samarbetet 2008</w:t>
      </w:r>
    </w:p>
    <w:p w:rsidR="00492E4A" w:rsidRPr="00633B2A" w:rsidRDefault="00492E4A" w:rsidP="0049153D">
      <w:r w:rsidRPr="00633B2A">
        <w:t>Välfärdsutskottet kommer 2008</w:t>
      </w:r>
      <w:r w:rsidR="009A39B2" w:rsidRPr="00633B2A">
        <w:t xml:space="preserve"> att</w:t>
      </w:r>
      <w:r w:rsidRPr="00633B2A">
        <w:t xml:space="preserve"> rikta in sitt arbete på barn och unga som växer upp i hem med stora sociala problem</w:t>
      </w:r>
      <w:r w:rsidR="009A39B2" w:rsidRPr="00633B2A">
        <w:t>;</w:t>
      </w:r>
      <w:r w:rsidRPr="00633B2A">
        <w:t xml:space="preserve"> kopplat till det ska även ungd</w:t>
      </w:r>
      <w:r w:rsidRPr="00633B2A">
        <w:t>o</w:t>
      </w:r>
      <w:r w:rsidRPr="00633B2A">
        <w:t>mars alkoholmissbruk i de nordiska länderna kartläggas. Utskottet ska även fortsättningsvis arbeta med gränshindersproblematik inom hälso- och socia</w:t>
      </w:r>
      <w:r w:rsidRPr="00633B2A">
        <w:t>l</w:t>
      </w:r>
      <w:r w:rsidRPr="00633B2A">
        <w:t>området, den nordiska välfärdsmodellen, globaliseringsfrågor samt följa upp utvecklingen i Barentsområdet. Det svenska ordförandeskapsprogra</w:t>
      </w:r>
      <w:r w:rsidRPr="00633B2A">
        <w:t>m</w:t>
      </w:r>
      <w:r w:rsidR="00FB4888" w:rsidRPr="00633B2A">
        <w:t xml:space="preserve">met för 2008 </w:t>
      </w:r>
      <w:r w:rsidRPr="00633B2A">
        <w:t>Kraftsamling ska också följas upp under året.</w:t>
      </w:r>
    </w:p>
    <w:p w:rsidR="00492E4A" w:rsidRPr="00633B2A" w:rsidRDefault="00492E4A" w:rsidP="0049153D">
      <w:pPr>
        <w:pStyle w:val="R2"/>
      </w:pPr>
      <w:r w:rsidRPr="00633B2A">
        <w:t>Medborgar- och konsumentutskottet</w:t>
      </w:r>
    </w:p>
    <w:p w:rsidR="00492E4A" w:rsidRPr="00633B2A" w:rsidRDefault="00492E4A" w:rsidP="0049153D">
      <w:r w:rsidRPr="00633B2A">
        <w:t>Utskottets ämnesområde är mänskliga och medborgerliga rättigheter, jä</w:t>
      </w:r>
      <w:r w:rsidRPr="00633B2A">
        <w:t>m</w:t>
      </w:r>
      <w:r w:rsidRPr="00633B2A">
        <w:t>ställdhet, demokrati, kriminalitet (inklusive internationell brottslighet och terrorism), konsumentfrågor, livsmedel, lagstiftning, urbefolkningsfrågor, invandring och integration samt samarbete mot rasism.</w:t>
      </w:r>
    </w:p>
    <w:p w:rsidR="00492E4A" w:rsidRPr="00633B2A" w:rsidRDefault="00492E4A" w:rsidP="0049153D">
      <w:pPr>
        <w:pStyle w:val="Normaltindrag"/>
      </w:pPr>
      <w:r w:rsidRPr="00633B2A">
        <w:t>Svenska medlemmar i utskottet under året har varit Marianne Öberg (Ste</w:t>
      </w:r>
      <w:r w:rsidRPr="00633B2A">
        <w:t>n</w:t>
      </w:r>
      <w:r w:rsidRPr="00633B2A">
        <w:t>berg) (s), Hans Wallmark (m) och Elina Linna (v).</w:t>
      </w:r>
    </w:p>
    <w:p w:rsidR="00492E4A" w:rsidRPr="00633B2A" w:rsidRDefault="00492E4A" w:rsidP="0049153D">
      <w:pPr>
        <w:pStyle w:val="Normaltindrag"/>
      </w:pPr>
      <w:r w:rsidRPr="00633B2A">
        <w:t>Arbetet under 2007 har främst fokuserat på ämnesområdena jämställdhet, kamp mot människohandel, våld mot kvinnor och barn i nära relationer samt nordisk märkning för globalt ansvar, neutral undersökning av Scandinavian Star-olyckan men även på korruption och konsumentfrågor.</w:t>
      </w:r>
    </w:p>
    <w:p w:rsidR="00492E4A" w:rsidRPr="00633B2A" w:rsidRDefault="00492E4A" w:rsidP="0049153D">
      <w:pPr>
        <w:pStyle w:val="R4"/>
      </w:pPr>
      <w:r w:rsidRPr="00633B2A">
        <w:t>Människohandel samt våld mot kvinnor och barn i nära relationer</w:t>
      </w:r>
    </w:p>
    <w:p w:rsidR="00492E4A" w:rsidRPr="00633B2A" w:rsidRDefault="00492E4A" w:rsidP="0049153D">
      <w:r w:rsidRPr="00633B2A">
        <w:t>Utskottet höll i januari ett seminarium om situationen för hemsända offer för människohandel med deltagare från Caritas i Litauen och från Nordiska m</w:t>
      </w:r>
      <w:r w:rsidRPr="00633B2A">
        <w:t>i</w:t>
      </w:r>
      <w:r w:rsidRPr="00633B2A">
        <w:t>nist</w:t>
      </w:r>
      <w:r w:rsidR="005F5F51" w:rsidRPr="00633B2A">
        <w:t>errådets informationskontor i Sank</w:t>
      </w:r>
      <w:r w:rsidRPr="00633B2A">
        <w:t>t Petersburg som ett led i utskottets arbete med frågor om människohandel.</w:t>
      </w:r>
    </w:p>
    <w:p w:rsidR="00492E4A" w:rsidRPr="00633B2A" w:rsidRDefault="00492E4A" w:rsidP="0049153D">
      <w:pPr>
        <w:pStyle w:val="Normaltindrag"/>
      </w:pPr>
      <w:r w:rsidRPr="00633B2A">
        <w:t xml:space="preserve">Mot bakgrund av Europarådets kampanj under året arrangerade </w:t>
      </w:r>
      <w:r w:rsidR="005F5F51" w:rsidRPr="00633B2A">
        <w:t xml:space="preserve">utskottet i januari seminariet </w:t>
      </w:r>
      <w:r w:rsidRPr="00633B2A">
        <w:t>Stop Domestic Violence, vilket ledde till ett utskottsfö</w:t>
      </w:r>
      <w:r w:rsidRPr="00633B2A">
        <w:t>r</w:t>
      </w:r>
      <w:r w:rsidRPr="00633B2A">
        <w:t>slag</w:t>
      </w:r>
      <w:r w:rsidR="005F5F51" w:rsidRPr="00633B2A">
        <w:t>,</w:t>
      </w:r>
      <w:r w:rsidRPr="00633B2A">
        <w:t xml:space="preserve"> Våld mot kvinnor och barn i nära relationer. I förslaget rekommenderar Nordiska rådet Nordiska ministerrådet att förhålla sig till Europarådets ka</w:t>
      </w:r>
      <w:r w:rsidRPr="00633B2A">
        <w:t>m</w:t>
      </w:r>
      <w:r w:rsidR="005F5F51" w:rsidRPr="00633B2A">
        <w:t xml:space="preserve">panj </w:t>
      </w:r>
      <w:r w:rsidRPr="00633B2A">
        <w:t xml:space="preserve">Stop </w:t>
      </w:r>
      <w:r w:rsidR="005F5F51" w:rsidRPr="00633B2A">
        <w:t>domestic violence against women</w:t>
      </w:r>
      <w:r w:rsidRPr="00633B2A">
        <w:t xml:space="preserve"> (2006</w:t>
      </w:r>
      <w:r w:rsidR="005F5F51" w:rsidRPr="00633B2A">
        <w:t>–</w:t>
      </w:r>
      <w:r w:rsidRPr="00633B2A">
        <w:t>2008) med att hålla en gemensam nordisk konferens om detta tema. Konferensen ska ta utgång</w:t>
      </w:r>
      <w:r w:rsidRPr="00633B2A">
        <w:t>s</w:t>
      </w:r>
      <w:r w:rsidRPr="00633B2A">
        <w:t>punkt i presentation och erfarenhetsutbyte av nationell verksamhet angående juridiska och politiska medel, stöd till och skydd av offren, datainsamling och attitydskapande verksamheter som inkluderar aktivt deltagande av män. No</w:t>
      </w:r>
      <w:r w:rsidRPr="00633B2A">
        <w:t>r</w:t>
      </w:r>
      <w:r w:rsidRPr="00633B2A">
        <w:t>diska ministerrådet ska mot bakgrund av experternas erfarenhetsutbyte och identifiering av de viktigaste samarbetsområdena om bekämpande av våld i nära relationer utarbeta ett gemensamt nordiskt program med fokus på ko</w:t>
      </w:r>
      <w:r w:rsidRPr="00633B2A">
        <w:t>n</w:t>
      </w:r>
      <w:r w:rsidRPr="00633B2A">
        <w:t>kreta initiativ på fältet. En framställan lämnades av rådet till Nordiska mini</w:t>
      </w:r>
      <w:r w:rsidRPr="00633B2A">
        <w:t>s</w:t>
      </w:r>
      <w:r w:rsidRPr="00633B2A">
        <w:t>terrådet (</w:t>
      </w:r>
      <w:r w:rsidRPr="00633B2A">
        <w:rPr>
          <w:i/>
        </w:rPr>
        <w:t>framställan 6/2007</w:t>
      </w:r>
      <w:r w:rsidRPr="00633B2A">
        <w:t>)</w:t>
      </w:r>
      <w:r w:rsidR="00DD268D" w:rsidRPr="00633B2A">
        <w:t>.</w:t>
      </w:r>
    </w:p>
    <w:p w:rsidR="00492E4A" w:rsidRPr="00633B2A" w:rsidRDefault="00492E4A" w:rsidP="0049153D">
      <w:pPr>
        <w:pStyle w:val="R4"/>
      </w:pPr>
      <w:r w:rsidRPr="00633B2A">
        <w:t>Hedersrelaterat våld</w:t>
      </w:r>
    </w:p>
    <w:p w:rsidR="00492E4A" w:rsidRPr="00633B2A" w:rsidRDefault="00492E4A" w:rsidP="0049153D">
      <w:r w:rsidRPr="00633B2A">
        <w:t xml:space="preserve">Vid utskottets möte i april hölls ett seminarium i Köpenhamn om </w:t>
      </w:r>
      <w:r w:rsidR="00254FE6" w:rsidRPr="00633B2A">
        <w:t>hede</w:t>
      </w:r>
      <w:r w:rsidR="00814BD3" w:rsidRPr="00633B2A">
        <w:t>r</w:t>
      </w:r>
      <w:r w:rsidR="00254FE6" w:rsidRPr="00633B2A">
        <w:t>srel</w:t>
      </w:r>
      <w:r w:rsidR="00254FE6" w:rsidRPr="00633B2A">
        <w:t>a</w:t>
      </w:r>
      <w:r w:rsidR="00254FE6" w:rsidRPr="00633B2A">
        <w:t xml:space="preserve">terat </w:t>
      </w:r>
      <w:r w:rsidRPr="00633B2A">
        <w:t>våld tillsammans med rådets välfärdsutskott. Panelen bestod av represe</w:t>
      </w:r>
      <w:r w:rsidRPr="00633B2A">
        <w:t>n</w:t>
      </w:r>
      <w:r w:rsidRPr="00633B2A">
        <w:t>tanter för Socialforskningsinstitutet i Danmark som lämnat en ny rapport, Senter for kvinno- og kjønnsforskning, LOKK, parlaplyorganisation for kr</w:t>
      </w:r>
      <w:r w:rsidRPr="00633B2A">
        <w:t>i</w:t>
      </w:r>
      <w:r w:rsidRPr="00633B2A">
        <w:t>secentre for kvinder, Danmark samt Sharaf Hjältar, Sverige. Syftet med sem</w:t>
      </w:r>
      <w:r w:rsidRPr="00633B2A">
        <w:t>i</w:t>
      </w:r>
      <w:r w:rsidRPr="00633B2A">
        <w:t>nariet var att få en erfarenhetsutväxling mellan de nordiska länderna om egna nationella insatser på området och om dessa insatsers resultat samt di</w:t>
      </w:r>
      <w:r w:rsidRPr="00633B2A">
        <w:t>s</w:t>
      </w:r>
      <w:r w:rsidRPr="00633B2A">
        <w:t>kutera om det finns ett mervärde i nordiskt samarbete eller nordiska program på området. På grund av flygstrejk deltog enbart ett fåtal utskottsmedlemmar i seminariet. Som uppfö</w:t>
      </w:r>
      <w:r w:rsidR="00254FE6" w:rsidRPr="00633B2A">
        <w:t>ljning av seminariet var ett eventuellt</w:t>
      </w:r>
      <w:r w:rsidRPr="00633B2A">
        <w:t xml:space="preserve"> utskottsförslag plan</w:t>
      </w:r>
      <w:r w:rsidRPr="00633B2A">
        <w:t>e</w:t>
      </w:r>
      <w:r w:rsidRPr="00633B2A">
        <w:t xml:space="preserve">rat. Någon uppföljning har dock inte skett. </w:t>
      </w:r>
    </w:p>
    <w:p w:rsidR="00492E4A" w:rsidRPr="00633B2A" w:rsidRDefault="00492E4A" w:rsidP="0049153D">
      <w:pPr>
        <w:pStyle w:val="R4"/>
      </w:pPr>
      <w:r w:rsidRPr="00633B2A">
        <w:t>Illegal invandring</w:t>
      </w:r>
    </w:p>
    <w:p w:rsidR="00492E4A" w:rsidRPr="00633B2A" w:rsidRDefault="00492E4A" w:rsidP="0049153D">
      <w:r w:rsidRPr="00633B2A">
        <w:t>Ett internt seminarium hölls i utskottet i september om illegal invandring med deltagare från Baltiska församlingen, Rikskriminalpolisen i Sverige och I</w:t>
      </w:r>
      <w:r w:rsidRPr="00633B2A">
        <w:t>n</w:t>
      </w:r>
      <w:r w:rsidRPr="00633B2A">
        <w:t>ternational Organization for Migration i utskottets utfrågning. Tanken ba</w:t>
      </w:r>
      <w:r w:rsidRPr="00633B2A">
        <w:t>k</w:t>
      </w:r>
      <w:r w:rsidRPr="00633B2A">
        <w:t xml:space="preserve">om seminariet var att utröna hur stort problemet var med </w:t>
      </w:r>
      <w:r w:rsidR="00254FE6" w:rsidRPr="00633B2A">
        <w:t>illegal invandring till Norden –</w:t>
      </w:r>
      <w:r w:rsidRPr="00633B2A">
        <w:t xml:space="preserve"> främst Sverige </w:t>
      </w:r>
      <w:r w:rsidR="00254FE6" w:rsidRPr="00633B2A">
        <w:t>–</w:t>
      </w:r>
      <w:r w:rsidRPr="00633B2A">
        <w:t xml:space="preserve"> med de baltiska länderna som genomgångslä</w:t>
      </w:r>
      <w:r w:rsidRPr="00633B2A">
        <w:t>n</w:t>
      </w:r>
      <w:r w:rsidRPr="00633B2A">
        <w:t>der. Invandringsfrågan kommer som ett resultat av seminariet att behandlas i utskottet under 2008.</w:t>
      </w:r>
    </w:p>
    <w:p w:rsidR="00492E4A" w:rsidRPr="00633B2A" w:rsidRDefault="00492E4A" w:rsidP="0049153D">
      <w:pPr>
        <w:pStyle w:val="R4"/>
      </w:pPr>
      <w:r w:rsidRPr="00633B2A">
        <w:t>Bekämpande av människohandel</w:t>
      </w:r>
    </w:p>
    <w:p w:rsidR="00492E4A" w:rsidRPr="00633B2A" w:rsidRDefault="00492E4A" w:rsidP="0049153D">
      <w:r w:rsidRPr="00633B2A">
        <w:t>Utskottet behandlade meddelanden om tidigare rekommendationer om b</w:t>
      </w:r>
      <w:r w:rsidRPr="00633B2A">
        <w:t>e</w:t>
      </w:r>
      <w:r w:rsidRPr="00633B2A">
        <w:t>kämpande av människohandel (</w:t>
      </w:r>
      <w:r w:rsidRPr="00633B2A">
        <w:rPr>
          <w:i/>
        </w:rPr>
        <w:t>rekommendationer 25/2005 och 26/2005</w:t>
      </w:r>
      <w:r w:rsidRPr="00633B2A">
        <w:t>) och kvinnohus för offer för människohandel (</w:t>
      </w:r>
      <w:r w:rsidRPr="00633B2A">
        <w:rPr>
          <w:i/>
        </w:rPr>
        <w:t>rekommendation 19/2006</w:t>
      </w:r>
      <w:r w:rsidRPr="00633B2A">
        <w:t>). Utsko</w:t>
      </w:r>
      <w:r w:rsidRPr="00633B2A">
        <w:t>t</w:t>
      </w:r>
      <w:r w:rsidRPr="00633B2A">
        <w:t>tet menade att även om rekommendationerna avskrivs finns fortfarande probl</w:t>
      </w:r>
      <w:r w:rsidRPr="00633B2A">
        <w:t>e</w:t>
      </w:r>
      <w:r w:rsidRPr="00633B2A">
        <w:t xml:space="preserve">met med människohandel och trafficking kvar. Därför beslöt utskottet att föra vidare innehållet i de tre meddelandena i ett nytt utskottsförslag för att hålla frågan levande i förhållande till Nordiska ministerrådet. </w:t>
      </w:r>
    </w:p>
    <w:p w:rsidR="00492E4A" w:rsidRPr="00633B2A" w:rsidRDefault="00492E4A" w:rsidP="00FB5C70">
      <w:pPr>
        <w:pStyle w:val="Normaltindrag"/>
      </w:pPr>
      <w:r w:rsidRPr="00633B2A">
        <w:t>I det nya utskottsförslaget rekomm</w:t>
      </w:r>
      <w:r w:rsidR="00254FE6" w:rsidRPr="00633B2A">
        <w:t>enderas Nordiska ministerrådet</w:t>
      </w:r>
    </w:p>
    <w:p w:rsidR="00492E4A" w:rsidRPr="00633B2A" w:rsidRDefault="00492E4A" w:rsidP="002379CE">
      <w:pPr>
        <w:pStyle w:val="Normaltindrag"/>
        <w:ind w:left="193" w:hanging="193"/>
      </w:pPr>
      <w:r w:rsidRPr="00633B2A">
        <w:t>1</w:t>
      </w:r>
      <w:r w:rsidR="00FE1A0A" w:rsidRPr="00633B2A">
        <w:t>.</w:t>
      </w:r>
      <w:r w:rsidRPr="00633B2A">
        <w:t xml:space="preserve"> att orientera utskottet om ministerrådets pågående undersökning av sama</w:t>
      </w:r>
      <w:r w:rsidRPr="00633B2A">
        <w:t>r</w:t>
      </w:r>
      <w:r w:rsidRPr="00633B2A">
        <w:t>betsmöjligheterna med andra internationella aktörer för att kartlägga sa</w:t>
      </w:r>
      <w:r w:rsidRPr="00633B2A">
        <w:t>m</w:t>
      </w:r>
      <w:r w:rsidRPr="00633B2A">
        <w:t>manhangen mellan förlängt uppehållstillstånd för offren för människoha</w:t>
      </w:r>
      <w:r w:rsidRPr="00633B2A">
        <w:t>n</w:t>
      </w:r>
      <w:r w:rsidRPr="00633B2A">
        <w:t>del och uppklarande av koppleriverksamhet (jfr</w:t>
      </w:r>
      <w:r w:rsidRPr="00633B2A">
        <w:rPr>
          <w:i/>
        </w:rPr>
        <w:t xml:space="preserve"> rek</w:t>
      </w:r>
      <w:r w:rsidR="009E15E1" w:rsidRPr="00633B2A">
        <w:rPr>
          <w:i/>
        </w:rPr>
        <w:t>ommendation</w:t>
      </w:r>
      <w:r w:rsidRPr="00633B2A">
        <w:rPr>
          <w:i/>
        </w:rPr>
        <w:t xml:space="preserve"> 25/2005</w:t>
      </w:r>
      <w:r w:rsidRPr="00633B2A">
        <w:t>)</w:t>
      </w:r>
      <w:r w:rsidR="00254FE6" w:rsidRPr="00633B2A">
        <w:t>.</w:t>
      </w:r>
    </w:p>
    <w:p w:rsidR="00492E4A" w:rsidRPr="00633B2A" w:rsidRDefault="00FE1A0A" w:rsidP="002379CE">
      <w:pPr>
        <w:pStyle w:val="Normaltindrag"/>
        <w:ind w:left="193" w:hanging="193"/>
      </w:pPr>
      <w:r w:rsidRPr="00633B2A">
        <w:t>2.</w:t>
      </w:r>
      <w:r w:rsidR="00492E4A" w:rsidRPr="00633B2A">
        <w:t xml:space="preserve"> att utrikesministrarna, på Nordiska rådets årliga sessioner</w:t>
      </w:r>
      <w:r w:rsidR="00254FE6" w:rsidRPr="00633B2A">
        <w:t>,</w:t>
      </w:r>
      <w:r w:rsidR="00492E4A" w:rsidRPr="00633B2A">
        <w:t xml:space="preserve"> redogör (skrif</w:t>
      </w:r>
      <w:r w:rsidR="00492E4A" w:rsidRPr="00633B2A">
        <w:t>t</w:t>
      </w:r>
      <w:r w:rsidR="00492E4A" w:rsidRPr="00633B2A">
        <w:t>ligt eller muntligt) för initiativ och projekt som riktar sig mot b</w:t>
      </w:r>
      <w:r w:rsidR="00492E4A" w:rsidRPr="00633B2A">
        <w:t>e</w:t>
      </w:r>
      <w:r w:rsidR="00492E4A" w:rsidRPr="00633B2A">
        <w:t>kämpning av människohandel i de nordiska och baltiska länderna</w:t>
      </w:r>
      <w:r w:rsidR="00254FE6" w:rsidRPr="00633B2A">
        <w:t>;</w:t>
      </w:r>
      <w:r w:rsidR="00492E4A" w:rsidRPr="00633B2A">
        <w:t xml:space="preserve"> </w:t>
      </w:r>
      <w:r w:rsidR="00254FE6" w:rsidRPr="00633B2A">
        <w:t>d</w:t>
      </w:r>
      <w:r w:rsidR="00492E4A" w:rsidRPr="00633B2A">
        <w:t>e årliga redog</w:t>
      </w:r>
      <w:r w:rsidR="00492E4A" w:rsidRPr="00633B2A">
        <w:t>ö</w:t>
      </w:r>
      <w:r w:rsidR="00492E4A" w:rsidRPr="00633B2A">
        <w:t>relserna ska innehålla en status över problemens omfattning samt en fö</w:t>
      </w:r>
      <w:r w:rsidR="00492E4A" w:rsidRPr="00633B2A">
        <w:t>r</w:t>
      </w:r>
      <w:r w:rsidR="00492E4A" w:rsidRPr="00633B2A">
        <w:t>teckning över vilka initiativ och projekt som ministerrådet kommer att igån</w:t>
      </w:r>
      <w:r w:rsidR="00492E4A" w:rsidRPr="00633B2A">
        <w:t>g</w:t>
      </w:r>
      <w:r w:rsidR="00492E4A" w:rsidRPr="00633B2A">
        <w:t>sätta för att lösa problemen.</w:t>
      </w:r>
    </w:p>
    <w:p w:rsidR="00254FE6" w:rsidRPr="00633B2A" w:rsidRDefault="00FE1A0A" w:rsidP="002379CE">
      <w:pPr>
        <w:pStyle w:val="Normaltindrag"/>
        <w:ind w:left="193" w:hanging="193"/>
      </w:pPr>
      <w:r w:rsidRPr="00633B2A">
        <w:t>3.</w:t>
      </w:r>
      <w:r w:rsidR="00492E4A" w:rsidRPr="00633B2A">
        <w:t xml:space="preserve"> att Nordiska rådet prioriterar att avhjälpa de mänskliga ko</w:t>
      </w:r>
      <w:r w:rsidR="00254FE6" w:rsidRPr="00633B2A">
        <w:t>nsekve</w:t>
      </w:r>
      <w:r w:rsidR="00254FE6" w:rsidRPr="00633B2A">
        <w:t>n</w:t>
      </w:r>
      <w:r w:rsidR="00254FE6" w:rsidRPr="00633B2A">
        <w:t>serna av trafficking – t.</w:t>
      </w:r>
      <w:r w:rsidR="00492E4A" w:rsidRPr="00633B2A">
        <w:t>ex</w:t>
      </w:r>
      <w:r w:rsidR="00254FE6" w:rsidRPr="00633B2A">
        <w:t>.</w:t>
      </w:r>
      <w:r w:rsidR="00492E4A" w:rsidRPr="00633B2A">
        <w:t xml:space="preserve"> genom att använda ordförandeskapspuljen för att ge ek</w:t>
      </w:r>
      <w:r w:rsidR="00492E4A" w:rsidRPr="00633B2A">
        <w:t>o</w:t>
      </w:r>
      <w:r w:rsidR="00492E4A" w:rsidRPr="00633B2A">
        <w:t>nomiskt stöd eller kompetensbidrag till kvinnohus (safehouses) i de nordi</w:t>
      </w:r>
      <w:r w:rsidR="00492E4A" w:rsidRPr="00633B2A">
        <w:t>s</w:t>
      </w:r>
      <w:r w:rsidR="00492E4A" w:rsidRPr="00633B2A">
        <w:t xml:space="preserve">ka länderna, </w:t>
      </w:r>
      <w:r w:rsidR="00254FE6" w:rsidRPr="00633B2A">
        <w:t xml:space="preserve">nordvästra </w:t>
      </w:r>
      <w:r w:rsidR="00492E4A" w:rsidRPr="00633B2A">
        <w:t>Ryssland och Baltikum för offren för människ</w:t>
      </w:r>
      <w:r w:rsidR="00492E4A" w:rsidRPr="00633B2A">
        <w:t>o</w:t>
      </w:r>
      <w:r w:rsidR="00492E4A" w:rsidRPr="00633B2A">
        <w:t xml:space="preserve">handel. </w:t>
      </w:r>
    </w:p>
    <w:p w:rsidR="00492E4A" w:rsidRPr="00633B2A" w:rsidRDefault="00492E4A" w:rsidP="00FB5C70">
      <w:pPr>
        <w:pStyle w:val="Normaltindrag"/>
      </w:pPr>
      <w:r w:rsidRPr="00633B2A">
        <w:t>Rådet beslöt vid sessionen att anta rekommendationen (</w:t>
      </w:r>
      <w:r w:rsidRPr="00633B2A">
        <w:rPr>
          <w:i/>
        </w:rPr>
        <w:t>rekommend</w:t>
      </w:r>
      <w:r w:rsidRPr="00633B2A">
        <w:rPr>
          <w:i/>
        </w:rPr>
        <w:t>a</w:t>
      </w:r>
      <w:r w:rsidRPr="00633B2A">
        <w:rPr>
          <w:i/>
        </w:rPr>
        <w:t>tion 15/2007</w:t>
      </w:r>
      <w:r w:rsidRPr="00633B2A">
        <w:t>).</w:t>
      </w:r>
    </w:p>
    <w:p w:rsidR="00492E4A" w:rsidRPr="00633B2A" w:rsidRDefault="00492E4A" w:rsidP="00FB5C70">
      <w:pPr>
        <w:pStyle w:val="R4"/>
      </w:pPr>
      <w:r w:rsidRPr="00633B2A">
        <w:t xml:space="preserve">Integrering av jämställdhet i det nordiska samarbetet </w:t>
      </w:r>
    </w:p>
    <w:p w:rsidR="00492E4A" w:rsidRPr="00633B2A" w:rsidRDefault="00492E4A" w:rsidP="00FB5C70">
      <w:r w:rsidRPr="00633B2A">
        <w:t>I Nordiska ministerrådets rapport för 2007 om jämställdhetsintegrering i det nordiska samarbetet ingår dels en rapport om hur de enskilda ministerr</w:t>
      </w:r>
      <w:r w:rsidRPr="00633B2A">
        <w:t>å</w:t>
      </w:r>
      <w:r w:rsidR="00C67A87" w:rsidRPr="00633B2A">
        <w:t>dens möten, dokument o</w:t>
      </w:r>
      <w:r w:rsidRPr="00633B2A">
        <w:t>sv. förhåller sig i relation till köns- och jämställdhetsint</w:t>
      </w:r>
      <w:r w:rsidRPr="00633B2A">
        <w:t>e</w:t>
      </w:r>
      <w:r w:rsidRPr="00633B2A">
        <w:t>grering, dels en beskrivning av hur och om de enskilda ministerråden har integrerat ett sådant perspektiv i sitt dokument om sina kärnuppgifter. Ra</w:t>
      </w:r>
      <w:r w:rsidRPr="00633B2A">
        <w:t>p</w:t>
      </w:r>
      <w:r w:rsidRPr="00633B2A">
        <w:t>porten visar på framsteg, tillbakagång eller stillastående i arbetet med integr</w:t>
      </w:r>
      <w:r w:rsidRPr="00633B2A">
        <w:t>e</w:t>
      </w:r>
      <w:r w:rsidRPr="00633B2A">
        <w:t>ring. Den interna handlingsplanen för jämställdhet reviderades våren 20</w:t>
      </w:r>
      <w:r w:rsidR="00FB5C70" w:rsidRPr="00633B2A">
        <w:t>07 och gäller för perioden 2007–</w:t>
      </w:r>
      <w:r w:rsidRPr="00633B2A">
        <w:t>2009.</w:t>
      </w:r>
    </w:p>
    <w:p w:rsidR="00492E4A" w:rsidRPr="00633B2A" w:rsidRDefault="00492E4A" w:rsidP="00FB5C70">
      <w:pPr>
        <w:pStyle w:val="Normaltindrag"/>
      </w:pPr>
      <w:r w:rsidRPr="00633B2A">
        <w:t>Utskottet är positivt till ett ökat samarbete mellan ministerråden och att den arbetsgrupp som tillsatts i ministerrådet kan bidra till en helhetssyn på int</w:t>
      </w:r>
      <w:r w:rsidRPr="00633B2A">
        <w:t>e</w:t>
      </w:r>
      <w:r w:rsidRPr="00633B2A">
        <w:t>grering av jämställdhetsperspektivet på alla ämnesområden. Utskottet anser det positivt att en integrering skett av köns- och jämställdhetsperspekt</w:t>
      </w:r>
      <w:r w:rsidRPr="00633B2A">
        <w:t>i</w:t>
      </w:r>
      <w:r w:rsidRPr="00633B2A">
        <w:t xml:space="preserve">vet i de fem ländernas statsbudgetar. </w:t>
      </w:r>
    </w:p>
    <w:p w:rsidR="00492E4A" w:rsidRPr="00633B2A" w:rsidRDefault="00492E4A" w:rsidP="00FB5C70">
      <w:pPr>
        <w:pStyle w:val="R4"/>
      </w:pPr>
      <w:r w:rsidRPr="00633B2A">
        <w:t>Nordisk märkning för globalt ansvar</w:t>
      </w:r>
    </w:p>
    <w:p w:rsidR="00492E4A" w:rsidRPr="00633B2A" w:rsidRDefault="00492E4A" w:rsidP="00FB5C70">
      <w:r w:rsidRPr="00633B2A">
        <w:t>Den vänstersocialistiska gröna gruppen hade väckt ett medlemsförslag om nordisk märkning för globalt ansvar med innebörden att rådet ska rekomme</w:t>
      </w:r>
      <w:r w:rsidRPr="00633B2A">
        <w:t>n</w:t>
      </w:r>
      <w:r w:rsidRPr="00633B2A">
        <w:t>dera ministerrådet att utarbeta ett förslag till frivillig märkning för globalt ansvar samt att ministerrådet i samarbete med rådet inkluderar initiativet i det nordiska arbetet för Norden som en global vinnarregion.</w:t>
      </w:r>
    </w:p>
    <w:p w:rsidR="00492E4A" w:rsidRPr="00633B2A" w:rsidRDefault="00492E4A" w:rsidP="00FB5C70">
      <w:pPr>
        <w:pStyle w:val="Normaltindrag"/>
      </w:pPr>
      <w:r w:rsidRPr="00633B2A">
        <w:t>Utskottets flertal ansåg att det är bättre att utveckla redan existerande mär</w:t>
      </w:r>
      <w:r w:rsidRPr="00633B2A">
        <w:t>k</w:t>
      </w:r>
      <w:r w:rsidRPr="00633B2A">
        <w:t>ningar, inte minst med tanke på det omfattande arbete som pågår inom andra internationella organisationer och institutioner, och föreslog rådet att inte företa sig något med anledning av medlemsförslaget. Rådet beslöt efter vote</w:t>
      </w:r>
      <w:r w:rsidRPr="00633B2A">
        <w:t>r</w:t>
      </w:r>
      <w:r w:rsidRPr="00633B2A">
        <w:t>ing att följa utskottets förslag.</w:t>
      </w:r>
    </w:p>
    <w:p w:rsidR="00492E4A" w:rsidRPr="00633B2A" w:rsidRDefault="00492E4A" w:rsidP="00FB5C70">
      <w:pPr>
        <w:pStyle w:val="R4"/>
      </w:pPr>
      <w:r w:rsidRPr="00633B2A">
        <w:t>Opartisk undersökning av Scandinavian Star-olyckan</w:t>
      </w:r>
    </w:p>
    <w:p w:rsidR="00492E4A" w:rsidRPr="00633B2A" w:rsidRDefault="00492E4A" w:rsidP="00FB5C70">
      <w:r w:rsidRPr="00633B2A">
        <w:t>Den vänstersocialistiska gröna gruppen i rådet väckte ett medlemsförslag om att utreda förlopp</w:t>
      </w:r>
      <w:r w:rsidR="00FB5C70" w:rsidRPr="00633B2A">
        <w:t xml:space="preserve">et vid olyckan med Scandinavian </w:t>
      </w:r>
      <w:r w:rsidRPr="00633B2A">
        <w:t>Star, särskilt när det gäller brister i samband med den delade efterforskningen samt att peka på vad man i fortsättningen kan göra för att säkra en klar kompetensfördelning me</w:t>
      </w:r>
      <w:r w:rsidRPr="00633B2A">
        <w:t>l</w:t>
      </w:r>
      <w:r w:rsidRPr="00633B2A">
        <w:t>lan de nordiska länderna vid insatser och efterforskning i samband med internati</w:t>
      </w:r>
      <w:r w:rsidRPr="00633B2A">
        <w:t>o</w:t>
      </w:r>
      <w:r w:rsidRPr="00633B2A">
        <w:t>nella olyckor. Utskottets flertal föreslog rådet att inte företa sig något i anle</w:t>
      </w:r>
      <w:r w:rsidRPr="00633B2A">
        <w:t>d</w:t>
      </w:r>
      <w:r w:rsidRPr="00633B2A">
        <w:t>ning av olyckan. Efter votering vid sessionen beslutade rådet att inte företa sig något med anledning av medlemsförslaget.</w:t>
      </w:r>
    </w:p>
    <w:p w:rsidR="00492E4A" w:rsidRPr="00633B2A" w:rsidRDefault="00492E4A" w:rsidP="00FB5C70">
      <w:pPr>
        <w:pStyle w:val="R4"/>
      </w:pPr>
      <w:r w:rsidRPr="00633B2A">
        <w:t>Korruption</w:t>
      </w:r>
    </w:p>
    <w:p w:rsidR="00492E4A" w:rsidRPr="00633B2A" w:rsidRDefault="00492E4A" w:rsidP="00FB5C70">
      <w:r w:rsidRPr="00633B2A">
        <w:t>I enlighet med en rekommendation av rådet 2005 om att avhålla en konf</w:t>
      </w:r>
      <w:r w:rsidRPr="00633B2A">
        <w:t>e</w:t>
      </w:r>
      <w:r w:rsidRPr="00633B2A">
        <w:t>rens om bekämpande av korruption i samarbete med ryska myndigheter arranger</w:t>
      </w:r>
      <w:r w:rsidRPr="00633B2A">
        <w:t>a</w:t>
      </w:r>
      <w:r w:rsidRPr="00633B2A">
        <w:t>de Nordiska ministerrådet i samarbete med ryska myndigheter en sådan i Moskva i maj 2007.</w:t>
      </w:r>
      <w:r w:rsidRPr="00633B2A">
        <w:rPr>
          <w:b/>
        </w:rPr>
        <w:t xml:space="preserve"> </w:t>
      </w:r>
      <w:r w:rsidRPr="00633B2A">
        <w:t>Från utskottet deltog Johan Linander (c). I konf</w:t>
      </w:r>
      <w:r w:rsidRPr="00633B2A">
        <w:t>e</w:t>
      </w:r>
      <w:r w:rsidRPr="00633B2A">
        <w:t>rensen deltog parlamentariker och tjänstemän från nordiska och baltiska länder li</w:t>
      </w:r>
      <w:r w:rsidRPr="00633B2A">
        <w:t>k</w:t>
      </w:r>
      <w:r w:rsidRPr="00633B2A">
        <w:t xml:space="preserve">som från OECD, Europarådet och FN samt ett fåtal ryssar. </w:t>
      </w:r>
    </w:p>
    <w:p w:rsidR="00492E4A" w:rsidRPr="00633B2A" w:rsidRDefault="00492E4A" w:rsidP="00FB5C70">
      <w:pPr>
        <w:pStyle w:val="R4"/>
      </w:pPr>
      <w:r w:rsidRPr="00633B2A">
        <w:t xml:space="preserve">Handlingsprogram och </w:t>
      </w:r>
      <w:r w:rsidR="007A59F0" w:rsidRPr="00633B2A">
        <w:t xml:space="preserve">samarbetsprogram </w:t>
      </w:r>
      <w:r w:rsidRPr="00633B2A">
        <w:t>på konsumentområdet 2005</w:t>
      </w:r>
      <w:r w:rsidR="00FB5C70" w:rsidRPr="00633B2A">
        <w:t>–</w:t>
      </w:r>
      <w:r w:rsidRPr="00633B2A">
        <w:t>2010</w:t>
      </w:r>
    </w:p>
    <w:p w:rsidR="00492E4A" w:rsidRPr="00633B2A" w:rsidRDefault="00492E4A" w:rsidP="00FB5C70">
      <w:r w:rsidRPr="00633B2A">
        <w:t>Nordiska ministerrådet har lämnat en redogörelse för arbetet inom kons</w:t>
      </w:r>
      <w:r w:rsidRPr="00633B2A">
        <w:t>u</w:t>
      </w:r>
      <w:r w:rsidRPr="00633B2A">
        <w:t>mentområde</w:t>
      </w:r>
      <w:r w:rsidR="007A59F0" w:rsidRPr="00633B2A">
        <w:t>t 2005–</w:t>
      </w:r>
      <w:r w:rsidRPr="00633B2A">
        <w:t>2010 där det pekas på beslut 2005 att lägga ned ministe</w:t>
      </w:r>
      <w:r w:rsidRPr="00633B2A">
        <w:t>r</w:t>
      </w:r>
      <w:r w:rsidRPr="00633B2A">
        <w:t>rådet för konsumentfrågor och att man under en övergångsperiod i ministe</w:t>
      </w:r>
      <w:r w:rsidRPr="00633B2A">
        <w:t>r</w:t>
      </w:r>
      <w:r w:rsidRPr="00633B2A">
        <w:t>rådets regi gett möjlighet till ekonomiskt stöd för genomförande av politiskt prioriterade projekt och ett visst administrativt stöd för genomförandet av det fortsatta arbetet. Därmed ligger ansvaret för fullföljandet av det konsumen</w:t>
      </w:r>
      <w:r w:rsidRPr="00633B2A">
        <w:t>t</w:t>
      </w:r>
      <w:r w:rsidRPr="00633B2A">
        <w:t>politiska handlingsprogrammet inte längre hos ministerrådet. Men de nordi</w:t>
      </w:r>
      <w:r w:rsidRPr="00633B2A">
        <w:t>s</w:t>
      </w:r>
      <w:r w:rsidRPr="00633B2A">
        <w:t>ka konsumentministrarna har beslutat om att informellt föra samarbetet vid</w:t>
      </w:r>
      <w:r w:rsidRPr="00633B2A">
        <w:t>a</w:t>
      </w:r>
      <w:r w:rsidRPr="00633B2A">
        <w:t xml:space="preserve">re. </w:t>
      </w:r>
    </w:p>
    <w:p w:rsidR="00492E4A" w:rsidRPr="00633B2A" w:rsidRDefault="00492E4A" w:rsidP="00FB5C70">
      <w:pPr>
        <w:pStyle w:val="Normaltindrag"/>
      </w:pPr>
      <w:r w:rsidRPr="00633B2A">
        <w:t>Utskottet ställde sig tveksamt till om programmet kommer att genomföras med hänsyn till både bristande ekonomisk och politisk vilja. Utskottet önsk</w:t>
      </w:r>
      <w:r w:rsidRPr="00633B2A">
        <w:t>a</w:t>
      </w:r>
      <w:r w:rsidRPr="00633B2A">
        <w:t>de också en redogörelse om status på samarbetsprogrammet och prioriteringar och kommande initiativ på området.</w:t>
      </w:r>
    </w:p>
    <w:p w:rsidR="00492E4A" w:rsidRPr="00633B2A" w:rsidRDefault="00492E4A" w:rsidP="00FB5C70">
      <w:pPr>
        <w:pStyle w:val="Normaltindrag"/>
      </w:pPr>
      <w:r w:rsidRPr="00633B2A">
        <w:t xml:space="preserve">Rådet beslöt på förslag av </w:t>
      </w:r>
      <w:r w:rsidR="007A59F0" w:rsidRPr="00633B2A">
        <w:t>medborgar</w:t>
      </w:r>
      <w:r w:rsidRPr="00633B2A">
        <w:t>- och konsumentutskottet att upprät</w:t>
      </w:r>
      <w:r w:rsidRPr="00633B2A">
        <w:t>t</w:t>
      </w:r>
      <w:r w:rsidRPr="00633B2A">
        <w:t>hå</w:t>
      </w:r>
      <w:r w:rsidRPr="00633B2A">
        <w:t>l</w:t>
      </w:r>
      <w:r w:rsidRPr="00633B2A">
        <w:t xml:space="preserve">la </w:t>
      </w:r>
      <w:r w:rsidRPr="00633B2A">
        <w:rPr>
          <w:i/>
        </w:rPr>
        <w:t>framställan 7/2004</w:t>
      </w:r>
      <w:r w:rsidRPr="00633B2A">
        <w:t>.</w:t>
      </w:r>
    </w:p>
    <w:p w:rsidR="00492E4A" w:rsidRPr="00633B2A" w:rsidRDefault="00492E4A" w:rsidP="00FB5C70">
      <w:pPr>
        <w:pStyle w:val="R4"/>
      </w:pPr>
      <w:r w:rsidRPr="00633B2A">
        <w:t>Sommarresa</w:t>
      </w:r>
    </w:p>
    <w:p w:rsidR="00492E4A" w:rsidRPr="00633B2A" w:rsidRDefault="00492E4A" w:rsidP="00FB5C70">
      <w:r w:rsidRPr="00633B2A">
        <w:t>Utskottets sommarresa i juni 2007 gick till Haag, Nederländerna, där u</w:t>
      </w:r>
      <w:r w:rsidRPr="00633B2A">
        <w:t>t</w:t>
      </w:r>
      <w:r w:rsidRPr="00633B2A">
        <w:t>skottet besökte det nederländska parlamentet, Europeiska polisbyrån, Europ</w:t>
      </w:r>
      <w:r w:rsidRPr="00633B2A">
        <w:t>e</w:t>
      </w:r>
      <w:r w:rsidRPr="00633B2A">
        <w:t xml:space="preserve">iska enheten för rättsligt samarbete samt Internationella brottsmålsdomstolen – ICC. </w:t>
      </w:r>
    </w:p>
    <w:p w:rsidR="00492E4A" w:rsidRPr="00633B2A" w:rsidRDefault="00492E4A" w:rsidP="00FB5C70">
      <w:pPr>
        <w:pStyle w:val="R4"/>
      </w:pPr>
      <w:r w:rsidRPr="00633B2A">
        <w:t>Samarbetet 2008</w:t>
      </w:r>
    </w:p>
    <w:p w:rsidR="00492E4A" w:rsidRPr="00633B2A" w:rsidRDefault="00492E4A" w:rsidP="00FB5C70">
      <w:r w:rsidRPr="00633B2A">
        <w:t>Utskottet kommer under 2008 främst att arbeta med följande överordnade tema:</w:t>
      </w:r>
    </w:p>
    <w:p w:rsidR="00492E4A" w:rsidRPr="00633B2A" w:rsidRDefault="00492E4A" w:rsidP="00FB5C70">
      <w:pPr>
        <w:pStyle w:val="Normaltindrag"/>
      </w:pPr>
      <w:r w:rsidRPr="00633B2A">
        <w:t xml:space="preserve">Mänskliga rättigheter i Norden, lagstiftning om terrorism och rättssäkerhet samt invandringspolitik i Norden. </w:t>
      </w:r>
    </w:p>
    <w:p w:rsidR="00492E4A" w:rsidRPr="00633B2A" w:rsidRDefault="00492E4A" w:rsidP="00FB5C70">
      <w:pPr>
        <w:pStyle w:val="R2"/>
      </w:pPr>
      <w:r w:rsidRPr="00633B2A">
        <w:t>Miljö- och naturresursutskottet</w:t>
      </w:r>
    </w:p>
    <w:p w:rsidR="00492E4A" w:rsidRPr="00633B2A" w:rsidRDefault="00492E4A" w:rsidP="00FB5C70">
      <w:r w:rsidRPr="00633B2A">
        <w:t xml:space="preserve">Nordiska rådets </w:t>
      </w:r>
      <w:r w:rsidR="007A59F0" w:rsidRPr="00633B2A">
        <w:t>miljö</w:t>
      </w:r>
      <w:r w:rsidRPr="00633B2A">
        <w:t>- och naturresursutskott ansvarar för ärenden som rör miljö och skogsbruk, fiske, hållbar utvec</w:t>
      </w:r>
      <w:r w:rsidRPr="00633B2A">
        <w:t>k</w:t>
      </w:r>
      <w:r w:rsidRPr="00633B2A">
        <w:t>ling samt energi. Den nordiska miljöskyddskonventionen ange</w:t>
      </w:r>
      <w:r w:rsidR="00F47247" w:rsidRPr="00633B2A">
        <w:t>r att de nordiska länderna ska</w:t>
      </w:r>
      <w:r w:rsidRPr="00633B2A">
        <w:t xml:space="preserve"> informera va</w:t>
      </w:r>
      <w:r w:rsidRPr="00633B2A">
        <w:t>r</w:t>
      </w:r>
      <w:r w:rsidRPr="00633B2A">
        <w:t>andra om beslut som kan medföra gränsöverskridande miljöpåverkan. Det nordiska samarbetet bygger på principen om största g</w:t>
      </w:r>
      <w:r w:rsidRPr="00633B2A">
        <w:t>e</w:t>
      </w:r>
      <w:r w:rsidRPr="00633B2A">
        <w:t xml:space="preserve">mensamma nämnare, det land som har högsta ambitionen för miljöarbetet används som måttstock i avsikt att få genomslag för nordisk miljöpolitik internationellt och särskilt i EU.  </w:t>
      </w:r>
    </w:p>
    <w:p w:rsidR="00492E4A" w:rsidRPr="00633B2A" w:rsidRDefault="00492E4A" w:rsidP="00FB5C70">
      <w:pPr>
        <w:pStyle w:val="Normaltindrag"/>
      </w:pPr>
      <w:r w:rsidRPr="00633B2A">
        <w:t xml:space="preserve">Svenska medlemmar i utskottet har under året varit Anita Brodén (fp), Ann-Kristine Johansson (s) och Jan Lindholm (mp). </w:t>
      </w:r>
    </w:p>
    <w:p w:rsidR="00492E4A" w:rsidRPr="00633B2A" w:rsidRDefault="00492E4A" w:rsidP="00FB5C70">
      <w:pPr>
        <w:pStyle w:val="R4"/>
      </w:pPr>
      <w:r w:rsidRPr="00633B2A">
        <w:t>Samarbetet 2007</w:t>
      </w:r>
    </w:p>
    <w:p w:rsidR="00492E4A" w:rsidRPr="00633B2A" w:rsidRDefault="00492E4A" w:rsidP="00FB5C70">
      <w:r w:rsidRPr="00633B2A">
        <w:t>Miljö- och naturresursutskottet har under året främst arbetat med frågor om Östersjöns tillstånd, klimatfrågan, förnybar energi samt gemensam no</w:t>
      </w:r>
      <w:r w:rsidRPr="00633B2A">
        <w:t>r</w:t>
      </w:r>
      <w:r w:rsidRPr="00633B2A">
        <w:t>disk rovdjursförvaltning. Utskottet har under året haft ett nära samarbete med Baltiska församlingens Miljöskydds- och energiutskott och även mött repr</w:t>
      </w:r>
      <w:r w:rsidRPr="00633B2A">
        <w:t>e</w:t>
      </w:r>
      <w:r w:rsidRPr="00633B2A">
        <w:t>sentanter för BIIB:s (British-Irish Interparliamentary Body) miljö och utbil</w:t>
      </w:r>
      <w:r w:rsidRPr="00633B2A">
        <w:t>d</w:t>
      </w:r>
      <w:r w:rsidRPr="00633B2A">
        <w:t xml:space="preserve">ningsutskott. </w:t>
      </w:r>
    </w:p>
    <w:p w:rsidR="00492E4A" w:rsidRPr="00633B2A" w:rsidRDefault="00492E4A" w:rsidP="00FB5C70">
      <w:pPr>
        <w:pStyle w:val="R4"/>
      </w:pPr>
      <w:r w:rsidRPr="00633B2A">
        <w:t>Östersjön och Nordens närområden</w:t>
      </w:r>
    </w:p>
    <w:p w:rsidR="00492E4A" w:rsidRPr="00633B2A" w:rsidRDefault="00492E4A" w:rsidP="00FB5C70">
      <w:r w:rsidRPr="00633B2A">
        <w:t>Mot bakgrund av ett medlemsförslag väckt av den vänsters</w:t>
      </w:r>
      <w:r w:rsidRPr="00633B2A">
        <w:t>o</w:t>
      </w:r>
      <w:r w:rsidRPr="00633B2A">
        <w:t>cialistiska gröna gruppen behandlade miljö- och naturresursutskottet frågan om radioa</w:t>
      </w:r>
      <w:r w:rsidRPr="00633B2A">
        <w:t>k</w:t>
      </w:r>
      <w:r w:rsidRPr="00633B2A">
        <w:t>tiv nedsmutsning i Östersjön. I medlemsförslaget yrkades på ett moratorium för placering av ytterligare nukleära anläggningar, inklusive u</w:t>
      </w:r>
      <w:r w:rsidR="00525CD0" w:rsidRPr="00633B2A">
        <w:t>r</w:t>
      </w:r>
      <w:r w:rsidRPr="00633B2A">
        <w:t>anbrytning, i a</w:t>
      </w:r>
      <w:r w:rsidRPr="00633B2A">
        <w:t>n</w:t>
      </w:r>
      <w:r w:rsidRPr="00633B2A">
        <w:t>slutning till Östersjön eller sjöar och vattendrag med avri</w:t>
      </w:r>
      <w:r w:rsidRPr="00633B2A">
        <w:t>n</w:t>
      </w:r>
      <w:r w:rsidRPr="00633B2A">
        <w:t xml:space="preserve">ning i Östersjön. </w:t>
      </w:r>
    </w:p>
    <w:p w:rsidR="00492E4A" w:rsidRPr="00633B2A" w:rsidRDefault="00492E4A" w:rsidP="00FB5C70">
      <w:pPr>
        <w:pStyle w:val="Normaltindrag"/>
      </w:pPr>
      <w:r w:rsidRPr="00633B2A">
        <w:t>Efter remissbehandling av förslaget enades utskottet om att rekommendera de nordiska ländernas regeringar att upprätthålla stränga miljö- och säkerhet</w:t>
      </w:r>
      <w:r w:rsidRPr="00633B2A">
        <w:t>s</w:t>
      </w:r>
      <w:r w:rsidRPr="00633B2A">
        <w:t>föreskrifter vid etablering av nya nukleära anläggningar och i förbindelse med drift, avfallshantering och deponering från nya och existerande anläggningar, institutioner, sjukhus m</w:t>
      </w:r>
      <w:r w:rsidR="00AA0787" w:rsidRPr="00633B2A">
        <w:t>.</w:t>
      </w:r>
      <w:r w:rsidRPr="00633B2A">
        <w:t>m. samt att detta ska gälla såväl ländernas egna a</w:t>
      </w:r>
      <w:r w:rsidRPr="00633B2A">
        <w:t>n</w:t>
      </w:r>
      <w:r w:rsidRPr="00633B2A">
        <w:t>läggningar som i övriga Öste</w:t>
      </w:r>
      <w:r w:rsidRPr="00633B2A">
        <w:t>r</w:t>
      </w:r>
      <w:r w:rsidRPr="00633B2A">
        <w:t xml:space="preserve">sjöländer och Nordens närområden. Presidiet antog vid mötet den 25 april </w:t>
      </w:r>
      <w:r w:rsidRPr="00633B2A">
        <w:rPr>
          <w:i/>
        </w:rPr>
        <w:t>framställan</w:t>
      </w:r>
      <w:r w:rsidRPr="00633B2A">
        <w:t xml:space="preserve"> </w:t>
      </w:r>
      <w:r w:rsidRPr="00633B2A">
        <w:rPr>
          <w:i/>
        </w:rPr>
        <w:t>nr 1/2007</w:t>
      </w:r>
      <w:r w:rsidRPr="00633B2A">
        <w:t xml:space="preserve"> i enlighet med utskottets förslag.  </w:t>
      </w:r>
    </w:p>
    <w:p w:rsidR="00492E4A" w:rsidRPr="00633B2A" w:rsidRDefault="00492E4A" w:rsidP="00FB5C70">
      <w:pPr>
        <w:pStyle w:val="Normaltindrag"/>
      </w:pPr>
      <w:r w:rsidRPr="00633B2A">
        <w:t xml:space="preserve">Vidare antog presidiet på utskottets förslag </w:t>
      </w:r>
      <w:r w:rsidRPr="00633B2A">
        <w:rPr>
          <w:i/>
        </w:rPr>
        <w:t>framställan nr 2/2007</w:t>
      </w:r>
      <w:r w:rsidRPr="00633B2A">
        <w:t xml:space="preserve"> till Da</w:t>
      </w:r>
      <w:r w:rsidRPr="00633B2A">
        <w:t>n</w:t>
      </w:r>
      <w:r w:rsidRPr="00633B2A">
        <w:t xml:space="preserve">marks, Finlands och Sveriges regeringar om att var för sig och via samarbetet inom </w:t>
      </w:r>
      <w:r w:rsidR="00AA0787" w:rsidRPr="00633B2A">
        <w:t xml:space="preserve">Helcom </w:t>
      </w:r>
      <w:r w:rsidRPr="00633B2A">
        <w:t>och EU noga övervaka utvecklingen av den radioaktiva belas</w:t>
      </w:r>
      <w:r w:rsidRPr="00633B2A">
        <w:t>t</w:t>
      </w:r>
      <w:r w:rsidRPr="00633B2A">
        <w:t xml:space="preserve">ningen av Östersjön samt att arbeta för att </w:t>
      </w:r>
      <w:r w:rsidR="00AA0787" w:rsidRPr="00633B2A">
        <w:t>Helcom</w:t>
      </w:r>
      <w:r w:rsidRPr="00633B2A">
        <w:t>s kommande handling</w:t>
      </w:r>
      <w:r w:rsidRPr="00633B2A">
        <w:t>s</w:t>
      </w:r>
      <w:r w:rsidRPr="00633B2A">
        <w:t>plan för Östersjön, BSAP (Baltic Sea Action Plan), även inkluderar målsät</w:t>
      </w:r>
      <w:r w:rsidRPr="00633B2A">
        <w:t>t</w:t>
      </w:r>
      <w:r w:rsidRPr="00633B2A">
        <w:t>ningen att minska den radioaktiva belastningen till en ofarlig nivå i hela Ö</w:t>
      </w:r>
      <w:r w:rsidRPr="00633B2A">
        <w:t>s</w:t>
      </w:r>
      <w:r w:rsidRPr="00633B2A">
        <w:t xml:space="preserve">tersjön. </w:t>
      </w:r>
    </w:p>
    <w:p w:rsidR="00492E4A" w:rsidRPr="00633B2A" w:rsidRDefault="00492E4A" w:rsidP="00FB5C70">
      <w:pPr>
        <w:pStyle w:val="Normaltindrag"/>
      </w:pPr>
      <w:r w:rsidRPr="00633B2A">
        <w:t>Bägge rekommendationerna avskrevs vid Nordiska rådets 59:e session mot bakgrund av att utskottet ansåg att regerin</w:t>
      </w:r>
      <w:r w:rsidRPr="00633B2A">
        <w:t>g</w:t>
      </w:r>
      <w:r w:rsidRPr="00633B2A">
        <w:t>arna lämnat tillfredsställande svar till Nordiska rådet om kvaliteten på övervakningen av radioaktiviteten i Ö</w:t>
      </w:r>
      <w:r w:rsidRPr="00633B2A">
        <w:t>s</w:t>
      </w:r>
      <w:r w:rsidRPr="00633B2A">
        <w:t xml:space="preserve">tersjön och Nordens närområden samt om det arbete som utförs i </w:t>
      </w:r>
      <w:r w:rsidR="00AA0787" w:rsidRPr="00633B2A">
        <w:t>He</w:t>
      </w:r>
      <w:r w:rsidR="00AA0787" w:rsidRPr="00633B2A">
        <w:t>l</w:t>
      </w:r>
      <w:r w:rsidR="00AA0787" w:rsidRPr="00633B2A">
        <w:t xml:space="preserve">com </w:t>
      </w:r>
      <w:r w:rsidRPr="00633B2A">
        <w:t xml:space="preserve">och </w:t>
      </w:r>
      <w:r w:rsidR="00AA0787" w:rsidRPr="00633B2A">
        <w:t>Ospar</w:t>
      </w:r>
      <w:r w:rsidRPr="00633B2A">
        <w:t>.</w:t>
      </w:r>
    </w:p>
    <w:p w:rsidR="00492E4A" w:rsidRPr="00633B2A" w:rsidRDefault="00492E4A" w:rsidP="00FB5C70">
      <w:pPr>
        <w:pStyle w:val="Normaltindrag"/>
      </w:pPr>
      <w:r w:rsidRPr="00633B2A">
        <w:t>Medlemmar av mittengruppen väckte ett förslag om en int</w:t>
      </w:r>
      <w:r w:rsidRPr="00633B2A">
        <w:t>e</w:t>
      </w:r>
      <w:r w:rsidRPr="00633B2A">
        <w:t xml:space="preserve">grerad syn på förvaltningen av Östersjön med hänvisning till att både </w:t>
      </w:r>
      <w:r w:rsidR="00AA0787" w:rsidRPr="00633B2A">
        <w:t xml:space="preserve">Helcom </w:t>
      </w:r>
      <w:r w:rsidRPr="00633B2A">
        <w:t>och EU pekat på behovet av att utveckla ett integrerat perspektiv på förvaltning av havso</w:t>
      </w:r>
      <w:r w:rsidRPr="00633B2A">
        <w:t>m</w:t>
      </w:r>
      <w:r w:rsidRPr="00633B2A">
        <w:t>rådena. De nordiska ländernas regeringar uppmanas att arbeta för en integr</w:t>
      </w:r>
      <w:r w:rsidRPr="00633B2A">
        <w:t>e</w:t>
      </w:r>
      <w:r w:rsidRPr="00633B2A">
        <w:t>rad syn på Östersjöns förvaltning bl.a. genom att säkra rening av avloppsva</w:t>
      </w:r>
      <w:r w:rsidRPr="00633B2A">
        <w:t>t</w:t>
      </w:r>
      <w:r w:rsidRPr="00633B2A">
        <w:t xml:space="preserve">ten och minskning av belastningen från jordbruket och samhällena. </w:t>
      </w:r>
    </w:p>
    <w:p w:rsidR="00492E4A" w:rsidRPr="00633B2A" w:rsidRDefault="00492E4A" w:rsidP="00FB5C70">
      <w:pPr>
        <w:pStyle w:val="Normaltindrag"/>
      </w:pPr>
      <w:r w:rsidRPr="00633B2A">
        <w:t>Utskottet har vid sin behandling av förslaget vägt in den rapport som lä</w:t>
      </w:r>
      <w:r w:rsidRPr="00633B2A">
        <w:t>m</w:t>
      </w:r>
      <w:r w:rsidRPr="00633B2A">
        <w:t>nades av den arbetsgrupp om övergödningen som tillsatts av den parlament</w:t>
      </w:r>
      <w:r w:rsidRPr="00633B2A">
        <w:t>a</w:t>
      </w:r>
      <w:r w:rsidRPr="00633B2A">
        <w:t>riska Östersjökonferensen (BSPC) i vilken utskottet aktivt medverkat. Utsko</w:t>
      </w:r>
      <w:r w:rsidRPr="00633B2A">
        <w:t>t</w:t>
      </w:r>
      <w:r w:rsidRPr="00633B2A">
        <w:t>tet anser att alla Östersjöländer bör kunna förbinda sig att genomföra fastla</w:t>
      </w:r>
      <w:r w:rsidRPr="00633B2A">
        <w:t>g</w:t>
      </w:r>
      <w:r w:rsidRPr="00633B2A">
        <w:t>da reduktioner av kväve- och fosforutsläpp</w:t>
      </w:r>
      <w:r w:rsidR="008C6A78" w:rsidRPr="00633B2A">
        <w:t>.</w:t>
      </w:r>
      <w:r w:rsidRPr="00633B2A">
        <w:t xml:space="preserve"> </w:t>
      </w:r>
      <w:r w:rsidR="008C6A78" w:rsidRPr="00633B2A">
        <w:t xml:space="preserve">Vidare </w:t>
      </w:r>
      <w:r w:rsidRPr="00633B2A">
        <w:t>pekar utskottet på vikten av att minskningen av areal som får stöd via EU:s jordbrukspolitik inte får genomföras så att u</w:t>
      </w:r>
      <w:r w:rsidRPr="00633B2A">
        <w:t>t</w:t>
      </w:r>
      <w:r w:rsidRPr="00633B2A">
        <w:t>släppen av näringsämnen till havsmiljön ökar samt att en utveckling av de näringsmässiga möjligheterna vägs samman med havsomr</w:t>
      </w:r>
      <w:r w:rsidRPr="00633B2A">
        <w:t>å</w:t>
      </w:r>
      <w:r w:rsidRPr="00633B2A">
        <w:t xml:space="preserve">dets unika och sårbara miljö. </w:t>
      </w:r>
    </w:p>
    <w:p w:rsidR="00492E4A" w:rsidRPr="00633B2A" w:rsidRDefault="00492E4A" w:rsidP="00FB5C70">
      <w:pPr>
        <w:pStyle w:val="Normaltindrag"/>
      </w:pPr>
      <w:r w:rsidRPr="00633B2A">
        <w:t xml:space="preserve">Presidiet antog den 25 september </w:t>
      </w:r>
      <w:r w:rsidRPr="00633B2A">
        <w:rPr>
          <w:i/>
        </w:rPr>
        <w:t>framställan nr 4/2007</w:t>
      </w:r>
      <w:r w:rsidRPr="00633B2A">
        <w:t xml:space="preserve"> i enlighet med u</w:t>
      </w:r>
      <w:r w:rsidRPr="00633B2A">
        <w:t>t</w:t>
      </w:r>
      <w:r w:rsidRPr="00633B2A">
        <w:t>sko</w:t>
      </w:r>
      <w:r w:rsidRPr="00633B2A">
        <w:t>t</w:t>
      </w:r>
      <w:r w:rsidRPr="00633B2A">
        <w:t xml:space="preserve">tets förslag. </w:t>
      </w:r>
    </w:p>
    <w:p w:rsidR="00492E4A" w:rsidRPr="00633B2A" w:rsidRDefault="00492E4A" w:rsidP="00FB5C70">
      <w:pPr>
        <w:pStyle w:val="R4"/>
      </w:pPr>
      <w:r w:rsidRPr="00633B2A">
        <w:t>Klimat och energi</w:t>
      </w:r>
    </w:p>
    <w:p w:rsidR="00492E4A" w:rsidRPr="00633B2A" w:rsidRDefault="00492E4A" w:rsidP="00FB5C70">
      <w:r w:rsidRPr="00633B2A">
        <w:t>Med anledning av ett medlemsförslag väckt av den socialdemokratiska gru</w:t>
      </w:r>
      <w:r w:rsidRPr="00633B2A">
        <w:t>p</w:t>
      </w:r>
      <w:r w:rsidRPr="00633B2A">
        <w:t>pen behandlade utskottet frågan om uppföl</w:t>
      </w:r>
      <w:r w:rsidRPr="00633B2A">
        <w:t>j</w:t>
      </w:r>
      <w:r w:rsidRPr="00633B2A">
        <w:t>nin</w:t>
      </w:r>
      <w:r w:rsidR="008C6A78" w:rsidRPr="00633B2A">
        <w:t>g av rekommendationerna i Stern</w:t>
      </w:r>
      <w:r w:rsidRPr="00633B2A">
        <w:t>rapporten och hur det nordiska samarbetet kan bidra till att stärka g</w:t>
      </w:r>
      <w:r w:rsidRPr="00633B2A">
        <w:t>e</w:t>
      </w:r>
      <w:r w:rsidRPr="00633B2A">
        <w:t>nomförandet av dessa.</w:t>
      </w:r>
    </w:p>
    <w:p w:rsidR="00492E4A" w:rsidRPr="00633B2A" w:rsidRDefault="00492E4A" w:rsidP="00FB5C70">
      <w:pPr>
        <w:pStyle w:val="Normaltindrag"/>
      </w:pPr>
      <w:r w:rsidRPr="00633B2A">
        <w:t>Miljö- och naturresursutskottet sände förslaget på remiss i de nordiska lä</w:t>
      </w:r>
      <w:r w:rsidRPr="00633B2A">
        <w:t>n</w:t>
      </w:r>
      <w:r w:rsidRPr="00633B2A">
        <w:t>derna. Utskottet pekar i sitt betänkande över fö</w:t>
      </w:r>
      <w:r w:rsidRPr="00633B2A">
        <w:t>r</w:t>
      </w:r>
      <w:r w:rsidRPr="00633B2A">
        <w:t>slaget på att initiativen bör inriktas på såväl nordiskt sama</w:t>
      </w:r>
      <w:r w:rsidRPr="00633B2A">
        <w:t>r</w:t>
      </w:r>
      <w:r w:rsidRPr="00633B2A">
        <w:t>bete ino</w:t>
      </w:r>
      <w:r w:rsidR="008C6A78" w:rsidRPr="00633B2A">
        <w:t>m relevanta internationella forum</w:t>
      </w:r>
      <w:r w:rsidRPr="00633B2A">
        <w:t xml:space="preserve"> som samarbete för att uppnå reducerade utsläpp av klimatgaser i de nordiska lä</w:t>
      </w:r>
      <w:r w:rsidRPr="00633B2A">
        <w:t>n</w:t>
      </w:r>
      <w:r w:rsidRPr="00633B2A">
        <w:t>derna. Vidare pekade utskottet på behovet av samarbete för att utveckla och genomföra en anpassning av samhället till de kommande klimatförändringa</w:t>
      </w:r>
      <w:r w:rsidRPr="00633B2A">
        <w:t>r</w:t>
      </w:r>
      <w:r w:rsidRPr="00633B2A">
        <w:t>na och att de nordiska länderna bör anpassa biståndet för att motverka av</w:t>
      </w:r>
      <w:r w:rsidR="00D6760E" w:rsidRPr="00633B2A">
        <w:t>-</w:t>
      </w:r>
      <w:r w:rsidRPr="00633B2A">
        <w:t>s</w:t>
      </w:r>
      <w:r w:rsidRPr="00633B2A">
        <w:t>kogning och öka utvecklingsländernas beredskap att klara effekterna av klima</w:t>
      </w:r>
      <w:r w:rsidRPr="00633B2A">
        <w:t>t</w:t>
      </w:r>
      <w:r w:rsidRPr="00633B2A">
        <w:t>förändringen och förutsättningar för att genomföra en miljöanpassad utvec</w:t>
      </w:r>
      <w:r w:rsidRPr="00633B2A">
        <w:t>k</w:t>
      </w:r>
      <w:r w:rsidRPr="00633B2A">
        <w:t>ling. Avslutningsvis pekade utskottet på behovet av att etablera ett globalt system för att undvika att klimatkonflikter uppstår. Plenarförsamlin</w:t>
      </w:r>
      <w:r w:rsidRPr="00633B2A">
        <w:t>g</w:t>
      </w:r>
      <w:r w:rsidRPr="00633B2A">
        <w:t xml:space="preserve">en antog </w:t>
      </w:r>
      <w:r w:rsidRPr="00633B2A">
        <w:rPr>
          <w:i/>
        </w:rPr>
        <w:t>reko</w:t>
      </w:r>
      <w:r w:rsidRPr="00633B2A">
        <w:rPr>
          <w:i/>
        </w:rPr>
        <w:t>m</w:t>
      </w:r>
      <w:r w:rsidRPr="00633B2A">
        <w:rPr>
          <w:i/>
        </w:rPr>
        <w:t>mendation</w:t>
      </w:r>
      <w:r w:rsidRPr="00633B2A">
        <w:t xml:space="preserve"> </w:t>
      </w:r>
      <w:r w:rsidRPr="00633B2A">
        <w:rPr>
          <w:i/>
        </w:rPr>
        <w:t>nr 7/2007</w:t>
      </w:r>
      <w:r w:rsidRPr="00633B2A">
        <w:t xml:space="preserve"> i enlighet med utskottets förslag.</w:t>
      </w:r>
    </w:p>
    <w:p w:rsidR="00492E4A" w:rsidRPr="00633B2A" w:rsidRDefault="00492E4A" w:rsidP="00FB5C70">
      <w:pPr>
        <w:pStyle w:val="Normaltindrag"/>
      </w:pPr>
      <w:r w:rsidRPr="00633B2A">
        <w:t>Mittengruppen väckte ett medlemsförslag om att organisera information</w:t>
      </w:r>
      <w:r w:rsidRPr="00633B2A">
        <w:t>s</w:t>
      </w:r>
      <w:r w:rsidRPr="00633B2A">
        <w:t>utbyte mellan de nordiska regeringarna för att skapa gemensamma nordiska initiativ för att tillämpa EU-direktivet 2006/32/EG om den offentliga sektorns roll i frä</w:t>
      </w:r>
      <w:r w:rsidRPr="00633B2A">
        <w:t>m</w:t>
      </w:r>
      <w:r w:rsidRPr="00633B2A">
        <w:t xml:space="preserve">jandet av energieffektivisering och användning av förnybar energi. </w:t>
      </w:r>
    </w:p>
    <w:p w:rsidR="00492E4A" w:rsidRPr="00633B2A" w:rsidRDefault="00492E4A" w:rsidP="00FB5C70">
      <w:pPr>
        <w:pStyle w:val="Normaltindrag"/>
      </w:pPr>
      <w:r w:rsidRPr="00633B2A">
        <w:t>Miljö- och naturresursutskottet ställde sig bakom medlemsförslagets inte</w:t>
      </w:r>
      <w:r w:rsidRPr="00633B2A">
        <w:t>n</w:t>
      </w:r>
      <w:r w:rsidRPr="00633B2A">
        <w:t>tioner att en medveten satsning på ökad ene</w:t>
      </w:r>
      <w:r w:rsidRPr="00633B2A">
        <w:t>r</w:t>
      </w:r>
      <w:r w:rsidRPr="00633B2A">
        <w:t>gieffektivitet och användning av förnybar energi i offentliga byggnader i Norden är en av en rad politiska åtgärder som bör igångsättas inom ramen för klimat- och energipolitiken, så att den offentliga sektorn kan vara ett gott exempel och även ha betydelse för teknologi- och marknadsutvecklingen. Utskottet ansåg att även om de nordi</w:t>
      </w:r>
      <w:r w:rsidRPr="00633B2A">
        <w:t>s</w:t>
      </w:r>
      <w:r w:rsidRPr="00633B2A">
        <w:t>ka länderna redan igångsatt åtgärder på området finns behov av att öka up</w:t>
      </w:r>
      <w:r w:rsidRPr="00633B2A">
        <w:t>p</w:t>
      </w:r>
      <w:r w:rsidRPr="00633B2A">
        <w:t>märksamheten både i centrala administrationer och i kommuner, inom utbil</w:t>
      </w:r>
      <w:r w:rsidRPr="00633B2A">
        <w:t>d</w:t>
      </w:r>
      <w:r w:rsidRPr="00633B2A">
        <w:t>ningssektorn och andra offentliga instituti</w:t>
      </w:r>
      <w:r w:rsidRPr="00633B2A">
        <w:t>o</w:t>
      </w:r>
      <w:r w:rsidRPr="00633B2A">
        <w:t xml:space="preserve">ner. Plenarförsamlingen antog </w:t>
      </w:r>
      <w:r w:rsidRPr="00633B2A">
        <w:rPr>
          <w:i/>
        </w:rPr>
        <w:t>rekommendation</w:t>
      </w:r>
      <w:r w:rsidRPr="00633B2A">
        <w:t xml:space="preserve"> </w:t>
      </w:r>
      <w:r w:rsidRPr="00633B2A">
        <w:rPr>
          <w:i/>
        </w:rPr>
        <w:t>nr 8/2007</w:t>
      </w:r>
      <w:r w:rsidRPr="00633B2A">
        <w:t xml:space="preserve"> i enlighet med utskottets förslag. </w:t>
      </w:r>
    </w:p>
    <w:p w:rsidR="00492E4A" w:rsidRPr="00633B2A" w:rsidRDefault="00492E4A" w:rsidP="00FB5C70">
      <w:pPr>
        <w:pStyle w:val="Normaltindrag"/>
      </w:pPr>
      <w:r w:rsidRPr="00633B2A">
        <w:t>Den vänstersocialistiska gröna gruppen väckte ett medlemsförslag om bä</w:t>
      </w:r>
      <w:r w:rsidRPr="00633B2A">
        <w:t>r</w:t>
      </w:r>
      <w:r w:rsidRPr="00633B2A">
        <w:t>kraftig energipolitik utan kärnkraft. Utskottet anslöt sig vid sin behandling av förslaget till förslagsställarnas önskan om att främja användningen av förn</w:t>
      </w:r>
      <w:r w:rsidRPr="00633B2A">
        <w:t>y</w:t>
      </w:r>
      <w:r w:rsidRPr="00633B2A">
        <w:t>bar energi i regionen och stärka försörjningssäkerheten genom att knyta elfö</w:t>
      </w:r>
      <w:r w:rsidRPr="00633B2A">
        <w:t>r</w:t>
      </w:r>
      <w:r w:rsidRPr="00633B2A">
        <w:t xml:space="preserve">sörjningsnäten i Norden, Baltikum och norra Europa närmare varandra men underströk att de enskilda länderna själva beslutar om val av energikällor. Plenarförsamlingen antog efter omröstning </w:t>
      </w:r>
      <w:r w:rsidRPr="00633B2A">
        <w:rPr>
          <w:i/>
        </w:rPr>
        <w:t>rekommendation</w:t>
      </w:r>
      <w:r w:rsidRPr="00633B2A">
        <w:t xml:space="preserve"> </w:t>
      </w:r>
      <w:r w:rsidRPr="00633B2A">
        <w:rPr>
          <w:i/>
        </w:rPr>
        <w:t>nr 9/2007</w:t>
      </w:r>
      <w:r w:rsidRPr="00633B2A">
        <w:t xml:space="preserve"> om förn</w:t>
      </w:r>
      <w:r w:rsidRPr="00633B2A">
        <w:t>y</w:t>
      </w:r>
      <w:r w:rsidRPr="00633B2A">
        <w:t>bar energi och stärkande av det baltisk nordiska elnätet.</w:t>
      </w:r>
    </w:p>
    <w:p w:rsidR="00492E4A" w:rsidRPr="00633B2A" w:rsidRDefault="00492E4A" w:rsidP="00FB5C70">
      <w:pPr>
        <w:pStyle w:val="Normaltindrag"/>
      </w:pPr>
      <w:r w:rsidRPr="00633B2A">
        <w:t>Miljö- och naturresursutskottet studerade vid sitt sommarm</w:t>
      </w:r>
      <w:r w:rsidRPr="00633B2A">
        <w:t>ö</w:t>
      </w:r>
      <w:r w:rsidRPr="00633B2A">
        <w:t>te på Färöarna bl.a. arbetet med att utveckla en teknik för att utveckla energi ur havsvågor.</w:t>
      </w:r>
    </w:p>
    <w:p w:rsidR="00492E4A" w:rsidRPr="00633B2A" w:rsidRDefault="00492E4A" w:rsidP="00FB5C70">
      <w:pPr>
        <w:pStyle w:val="Normaltindrag"/>
      </w:pPr>
      <w:r w:rsidRPr="00633B2A">
        <w:t>Miljö- och naturresursutskottet representeras genom Ann-Kristine Johan</w:t>
      </w:r>
      <w:r w:rsidRPr="00633B2A">
        <w:t>s</w:t>
      </w:r>
      <w:r w:rsidRPr="00633B2A">
        <w:t>son i den arbetsgrupp om klimat och energi som tillsatts av Östersjökonfere</w:t>
      </w:r>
      <w:r w:rsidRPr="00633B2A">
        <w:t>n</w:t>
      </w:r>
      <w:r w:rsidRPr="00633B2A">
        <w:t>sen (BSPC) och som kommer att lämna en delrapport till den 17:e parlame</w:t>
      </w:r>
      <w:r w:rsidRPr="00633B2A">
        <w:t>n</w:t>
      </w:r>
      <w:r w:rsidRPr="00633B2A">
        <w:t xml:space="preserve">tariska Östersjökonferensen i Visby i september 2008. </w:t>
      </w:r>
    </w:p>
    <w:p w:rsidR="00492E4A" w:rsidRPr="00633B2A" w:rsidRDefault="00492E4A" w:rsidP="00FB5C70">
      <w:pPr>
        <w:pStyle w:val="R4"/>
      </w:pPr>
      <w:r w:rsidRPr="00633B2A">
        <w:t>Gemensam nordisk rovdjursförvaltning</w:t>
      </w:r>
    </w:p>
    <w:p w:rsidR="00492E4A" w:rsidRPr="00633B2A" w:rsidRDefault="00492E4A" w:rsidP="00FB5C70">
      <w:pPr>
        <w:rPr>
          <w:szCs w:val="24"/>
        </w:rPr>
      </w:pPr>
      <w:r w:rsidRPr="00633B2A">
        <w:t>Frågan om gemensam nordisk rovdjursförvaltning har b</w:t>
      </w:r>
      <w:r w:rsidRPr="00633B2A">
        <w:t>e</w:t>
      </w:r>
      <w:r w:rsidRPr="00633B2A">
        <w:t>handlats med jämna mellanrum i Nordiska rådet. Sedan 2001 har Nordiska rådet arrangerat sem</w:t>
      </w:r>
      <w:r w:rsidRPr="00633B2A">
        <w:t>i</w:t>
      </w:r>
      <w:r w:rsidRPr="00633B2A">
        <w:t>narier och utfrågningar och antagit två rekommendationer i frågan. Reko</w:t>
      </w:r>
      <w:r w:rsidRPr="00633B2A">
        <w:t>m</w:t>
      </w:r>
      <w:r w:rsidRPr="00633B2A">
        <w:t xml:space="preserve">mendationerna har sedan avskrivits mot bakgrund av att regeringarna och ministerrådet inte ansett att det funnits behov </w:t>
      </w:r>
      <w:r w:rsidR="0095052E" w:rsidRPr="00633B2A">
        <w:t xml:space="preserve">av </w:t>
      </w:r>
      <w:r w:rsidRPr="00633B2A">
        <w:t>ytterligare samordning och att samarbetet mellan myndigheterna och på forskningsområdet fungerar</w:t>
      </w:r>
      <w:r w:rsidR="00FB5C70" w:rsidRPr="00633B2A">
        <w:t xml:space="preserve"> </w:t>
      </w:r>
      <w:r w:rsidRPr="00633B2A">
        <w:t>utmärkt. Med detta i beaktande har en norsk medlem av No</w:t>
      </w:r>
      <w:r w:rsidRPr="00633B2A">
        <w:t>r</w:t>
      </w:r>
      <w:r w:rsidRPr="00633B2A">
        <w:t>diska rådet väckt ett medlemsförslag om gemensam rovdjursförvaltning i Norden med hänvi</w:t>
      </w:r>
      <w:r w:rsidRPr="00633B2A">
        <w:t>s</w:t>
      </w:r>
      <w:r w:rsidRPr="00633B2A">
        <w:t>ning till att tidigare förslag behandlats enbart utifrån perspektivet att skydda de stora rovdjuren men att frågan</w:t>
      </w:r>
      <w:r w:rsidRPr="00633B2A">
        <w:rPr>
          <w:szCs w:val="24"/>
        </w:rPr>
        <w:t xml:space="preserve"> även bör belysas ur ett näringspe</w:t>
      </w:r>
      <w:r w:rsidRPr="00633B2A">
        <w:rPr>
          <w:szCs w:val="24"/>
        </w:rPr>
        <w:t>r</w:t>
      </w:r>
      <w:r w:rsidRPr="00633B2A">
        <w:rPr>
          <w:szCs w:val="24"/>
        </w:rPr>
        <w:t>spektiv.</w:t>
      </w:r>
    </w:p>
    <w:p w:rsidR="00492E4A" w:rsidRPr="00633B2A" w:rsidRDefault="00492E4A" w:rsidP="00FB5C70">
      <w:pPr>
        <w:pStyle w:val="Normaltindrag"/>
      </w:pPr>
      <w:r w:rsidRPr="00633B2A">
        <w:t>Miljö- och naturresursutskottet har tillsammans med Näringsutskottet til</w:t>
      </w:r>
      <w:r w:rsidRPr="00633B2A">
        <w:t>l</w:t>
      </w:r>
      <w:r w:rsidRPr="00633B2A">
        <w:t>satt en arbetsgrupp för att behandla frågan. Arbetsgruppen leds av Lisbeth Grönfeldt Bergman i egenskap av näringsutskottets ordförande</w:t>
      </w:r>
      <w:r w:rsidR="00950991" w:rsidRPr="00633B2A">
        <w:t>,</w:t>
      </w:r>
      <w:r w:rsidR="0095052E" w:rsidRPr="00633B2A">
        <w:t xml:space="preserve"> </w:t>
      </w:r>
      <w:r w:rsidRPr="00633B2A">
        <w:t>i gru</w:t>
      </w:r>
      <w:r w:rsidRPr="00633B2A">
        <w:t>p</w:t>
      </w:r>
      <w:r w:rsidRPr="00633B2A">
        <w:t>pen ingår Ann-Kristine Johansson som representant för miljö- och naturresursu</w:t>
      </w:r>
      <w:r w:rsidRPr="00633B2A">
        <w:t>t</w:t>
      </w:r>
      <w:r w:rsidRPr="00633B2A">
        <w:t>skottet. Arbetsgruppen kommer att lämna fö</w:t>
      </w:r>
      <w:r w:rsidRPr="00633B2A">
        <w:t>r</w:t>
      </w:r>
      <w:r w:rsidRPr="00633B2A">
        <w:t>slag till beslut under 2008.</w:t>
      </w:r>
    </w:p>
    <w:p w:rsidR="00492E4A" w:rsidRPr="00633B2A" w:rsidRDefault="00492E4A" w:rsidP="00FB5C70">
      <w:pPr>
        <w:pStyle w:val="R4"/>
      </w:pPr>
      <w:r w:rsidRPr="00633B2A">
        <w:t>Traditionsenligt möte med de nordiska miljöministrarna</w:t>
      </w:r>
    </w:p>
    <w:p w:rsidR="00492E4A" w:rsidRPr="00633B2A" w:rsidRDefault="00492E4A" w:rsidP="00FB5C70">
      <w:r w:rsidRPr="00633B2A">
        <w:t>Utskottet mötte under sessionen traditionsenligt de nordiska miljöministrarna. Tema för mötet var uppföljning av reko</w:t>
      </w:r>
      <w:r w:rsidRPr="00633B2A">
        <w:t>m</w:t>
      </w:r>
      <w:r w:rsidRPr="00633B2A">
        <w:t>mendationer f</w:t>
      </w:r>
      <w:r w:rsidR="00C4355E" w:rsidRPr="00633B2A">
        <w:t xml:space="preserve">rån Nordiska rådet, dels Helcoms </w:t>
      </w:r>
      <w:r w:rsidRPr="00633B2A">
        <w:t>handlingsplan för Östersjön (BSAP), dels radioaktiv föror</w:t>
      </w:r>
      <w:r w:rsidRPr="00633B2A">
        <w:t>e</w:t>
      </w:r>
      <w:r w:rsidRPr="00633B2A">
        <w:t xml:space="preserve">ning i Östersjön och Nordens närområden. Vid mötet riktades kritik mot Sverige för transporten av kärnavfall till Sellafield.  </w:t>
      </w:r>
    </w:p>
    <w:p w:rsidR="00492E4A" w:rsidRPr="00633B2A" w:rsidRDefault="00492E4A" w:rsidP="00FB5C70">
      <w:pPr>
        <w:pStyle w:val="R4"/>
      </w:pPr>
      <w:r w:rsidRPr="00633B2A">
        <w:t>Samarbete med Baltiska församlingens miljöutskott</w:t>
      </w:r>
    </w:p>
    <w:p w:rsidR="00492E4A" w:rsidRPr="00633B2A" w:rsidRDefault="00492E4A" w:rsidP="00FB5C70">
      <w:r w:rsidRPr="00633B2A">
        <w:t>Nordiska rådets miljö- och naturresursutskott har ett nära samarbete med Baltiska församlingens miljöskydds- och energiutskott i frågor av gemensamt intresse. I december 2007 undertecknades ett nytt ”Memorandum of Under</w:t>
      </w:r>
      <w:r w:rsidR="00C4355E" w:rsidRPr="00633B2A">
        <w:t>-</w:t>
      </w:r>
      <w:r w:rsidRPr="00633B2A">
        <w:t>standing” mellan de båda organisationernas miljöutskott. Öve</w:t>
      </w:r>
      <w:r w:rsidRPr="00633B2A">
        <w:t>r</w:t>
      </w:r>
      <w:r w:rsidRPr="00633B2A">
        <w:t>enskommelsen gäller samarbete inom områdena hållbar och säker energiförsörjning ur ett europeiskt perspektiv samt åtgärder för att komma till rätta med övergödnin</w:t>
      </w:r>
      <w:r w:rsidRPr="00633B2A">
        <w:t>g</w:t>
      </w:r>
      <w:r w:rsidRPr="00633B2A">
        <w:t>en i Öste</w:t>
      </w:r>
      <w:r w:rsidRPr="00633B2A">
        <w:t>r</w:t>
      </w:r>
      <w:r w:rsidRPr="00633B2A">
        <w:t>sjön.</w:t>
      </w:r>
    </w:p>
    <w:p w:rsidR="00492E4A" w:rsidRPr="00633B2A" w:rsidRDefault="00492E4A" w:rsidP="00FB5C70">
      <w:pPr>
        <w:pStyle w:val="R4"/>
      </w:pPr>
      <w:r w:rsidRPr="00633B2A">
        <w:t xml:space="preserve">Övrigt </w:t>
      </w:r>
    </w:p>
    <w:p w:rsidR="00492E4A" w:rsidRPr="00633B2A" w:rsidRDefault="00492E4A" w:rsidP="00FB5C70">
      <w:r w:rsidRPr="00633B2A">
        <w:rPr>
          <w:spacing w:val="-2"/>
        </w:rPr>
        <w:t>Representanter för utskottet, bl.a. Jan Lindholm deltog vid ett möte i Sellaf</w:t>
      </w:r>
      <w:r w:rsidRPr="00633B2A">
        <w:rPr>
          <w:spacing w:val="-2"/>
        </w:rPr>
        <w:t>i</w:t>
      </w:r>
      <w:r w:rsidRPr="00633B2A">
        <w:rPr>
          <w:spacing w:val="-2"/>
        </w:rPr>
        <w:t>eld</w:t>
      </w:r>
      <w:r w:rsidR="00E74E1D" w:rsidRPr="00633B2A">
        <w:t xml:space="preserve"> om återstarten av Thorp</w:t>
      </w:r>
      <w:r w:rsidRPr="00633B2A">
        <w:t>anläggningen. Miljöutskottet har varit represent</w:t>
      </w:r>
      <w:r w:rsidRPr="00633B2A">
        <w:t>e</w:t>
      </w:r>
      <w:r w:rsidRPr="00633B2A">
        <w:t>rat i den arbetsgrupp under Östersjökonferensen (BSPC) som lämnade sin slutra</w:t>
      </w:r>
      <w:r w:rsidRPr="00633B2A">
        <w:t>p</w:t>
      </w:r>
      <w:r w:rsidRPr="00633B2A">
        <w:t>port vid den 17:e parlamentariska Östersjökonferensen i Berlin. Mi</w:t>
      </w:r>
      <w:r w:rsidRPr="00633B2A">
        <w:t>l</w:t>
      </w:r>
      <w:r w:rsidRPr="00633B2A">
        <w:t>jö- och naturresursutskottet har även varit representerat i den tvärfackliga globalis</w:t>
      </w:r>
      <w:r w:rsidRPr="00633B2A">
        <w:t>e</w:t>
      </w:r>
      <w:r w:rsidRPr="00633B2A">
        <w:t>ringsgruppen. Anita Brodén och Ann-Kristine Johansson representerade utskottet vid Baltic Sea Days i S</w:t>
      </w:r>
      <w:r w:rsidR="0065497C" w:rsidRPr="00633B2A">
        <w:t>ank</w:t>
      </w:r>
      <w:r w:rsidRPr="00633B2A">
        <w:t>t Petersburg. Utskottet har dessutom vid sina möten träffat representanter för relevanta nationella fackutskott vid sina m</w:t>
      </w:r>
      <w:r w:rsidRPr="00633B2A">
        <w:t>ö</w:t>
      </w:r>
      <w:r w:rsidRPr="00633B2A">
        <w:t xml:space="preserve">ten i de olika länderna. </w:t>
      </w:r>
    </w:p>
    <w:p w:rsidR="00492E4A" w:rsidRPr="00633B2A" w:rsidRDefault="00492E4A" w:rsidP="00FB5C70">
      <w:pPr>
        <w:pStyle w:val="R4"/>
      </w:pPr>
      <w:r w:rsidRPr="00633B2A">
        <w:t>Samarbetet 2008</w:t>
      </w:r>
    </w:p>
    <w:p w:rsidR="00492E4A" w:rsidRPr="00633B2A" w:rsidRDefault="00492E4A" w:rsidP="00FB5C70">
      <w:r w:rsidRPr="00633B2A">
        <w:t xml:space="preserve">Miljö- och naturresursutskottet kommer under 2008 </w:t>
      </w:r>
      <w:r w:rsidR="00E74E1D" w:rsidRPr="00633B2A">
        <w:t xml:space="preserve">att </w:t>
      </w:r>
      <w:r w:rsidRPr="00633B2A">
        <w:t>särskilt arbeta med frågan om energieffektivitet och bärkraftig energiförsörjning, fiskeriförval</w:t>
      </w:r>
      <w:r w:rsidRPr="00633B2A">
        <w:t>t</w:t>
      </w:r>
      <w:r w:rsidRPr="00633B2A">
        <w:t>ning, avfallshantering och inspel till Nordiska ministerrådets handlingspr</w:t>
      </w:r>
      <w:r w:rsidRPr="00633B2A">
        <w:t>o</w:t>
      </w:r>
      <w:r w:rsidR="00A56FDC" w:rsidRPr="00633B2A">
        <w:t>gram 2009–</w:t>
      </w:r>
      <w:r w:rsidRPr="00633B2A">
        <w:t>2012 om bl.a. miljö, bärkraftig utveckling, jord- och skogsbruk. Under 2007 har vid flera tillfällen frågan väckts om att energieffe</w:t>
      </w:r>
      <w:r w:rsidRPr="00633B2A">
        <w:t>k</w:t>
      </w:r>
      <w:r w:rsidRPr="00633B2A">
        <w:t>tivisera Nordiska rådets egen verksamhet, t.ex. videokonf</w:t>
      </w:r>
      <w:r w:rsidRPr="00633B2A">
        <w:t>e</w:t>
      </w:r>
      <w:r w:rsidRPr="00633B2A">
        <w:t>renser vid vissa typer av möten, energibesparande transporter till mötena osv. Frågan kommer att följas upp under 2008.</w:t>
      </w:r>
    </w:p>
    <w:p w:rsidR="00492E4A" w:rsidRPr="00633B2A" w:rsidRDefault="00492E4A" w:rsidP="00FB5C70">
      <w:pPr>
        <w:pStyle w:val="R2"/>
        <w:rPr>
          <w:szCs w:val="24"/>
        </w:rPr>
      </w:pPr>
      <w:r w:rsidRPr="00633B2A">
        <w:t>Näringsutskottet</w:t>
      </w:r>
    </w:p>
    <w:p w:rsidR="00492E4A" w:rsidRPr="00633B2A" w:rsidRDefault="00492E4A" w:rsidP="00FB5C70">
      <w:r w:rsidRPr="00633B2A">
        <w:t>Nordiska rådets näringsutskott ansvarar för ärenden som rör villkor för ek</w:t>
      </w:r>
      <w:r w:rsidRPr="00633B2A">
        <w:t>o</w:t>
      </w:r>
      <w:r w:rsidRPr="00633B2A">
        <w:t>nomi och produktion, näring/industri, inre marknad, handel, fri rörlighet, borttagande av gränshinder, regioner och strukturstöd, sysselsättning och arbetsmarknad, arbetsmiljö, infrastruktur, transport och kommunikation samt IT. Energipolitiska frågor behandlas av miljö- och naturresursutskottet.</w:t>
      </w:r>
    </w:p>
    <w:p w:rsidR="00492E4A" w:rsidRPr="00633B2A" w:rsidRDefault="00492E4A" w:rsidP="00FB5C70">
      <w:pPr>
        <w:pStyle w:val="Normaltindrag"/>
      </w:pPr>
      <w:r w:rsidRPr="00633B2A">
        <w:t>Svenska medlemmar i utskottet har under året varit Lisbeth Grönfeldt Ber</w:t>
      </w:r>
      <w:r w:rsidRPr="00633B2A">
        <w:t>g</w:t>
      </w:r>
      <w:r w:rsidRPr="00633B2A">
        <w:t>man (m), Monica Green (s), Billy Gustafsson (s) och Stefan Tornberg (c). Till utskottets ordförande valdes under året Lisbeth Grönfeldt Bergman.</w:t>
      </w:r>
    </w:p>
    <w:p w:rsidR="00492E4A" w:rsidRPr="00633B2A" w:rsidRDefault="00492E4A" w:rsidP="0083798D">
      <w:pPr>
        <w:pStyle w:val="R4"/>
      </w:pPr>
      <w:r w:rsidRPr="00633B2A">
        <w:t>Samarbetet 2007</w:t>
      </w:r>
    </w:p>
    <w:p w:rsidR="00492E4A" w:rsidRPr="00633B2A" w:rsidRDefault="00492E4A" w:rsidP="0083798D">
      <w:r w:rsidRPr="00633B2A">
        <w:t>Näringsutskottet har under året främst arbetat med frågor som knyter an till Norden som global vinnarregion. Utskottet har fokuserat på centrala näring</w:t>
      </w:r>
      <w:r w:rsidRPr="00633B2A">
        <w:t>s</w:t>
      </w:r>
      <w:r w:rsidRPr="00633B2A">
        <w:t xml:space="preserve">politiska villkor i förhållande till de globala utmaningarna. Målsättningen är att skapa ekonomiska resurser över de nordiska gränserna så att både nya och redan etablerade företag får bättre tillgång till start- och utvecklingskapital. </w:t>
      </w:r>
    </w:p>
    <w:p w:rsidR="00492E4A" w:rsidRPr="00633B2A" w:rsidRDefault="00492E4A" w:rsidP="0083798D">
      <w:pPr>
        <w:pStyle w:val="Normaltindrag"/>
      </w:pPr>
      <w:r w:rsidRPr="00633B2A">
        <w:t>Utvecklingen på innovationsområdet har varit ett annat prioriterat område då samspelet mellan forskare, innovationsmiljöer och företag måste förbättras och är av avgörande betydelse för att utveckla Norden till en global vinnarr</w:t>
      </w:r>
      <w:r w:rsidRPr="00633B2A">
        <w:t>e</w:t>
      </w:r>
      <w:r w:rsidRPr="00633B2A">
        <w:t>gion. Gränshindersfrågorna har fortsatt varit en angelägen fråga för utskottet.</w:t>
      </w:r>
    </w:p>
    <w:p w:rsidR="00492E4A" w:rsidRPr="00633B2A" w:rsidRDefault="00492E4A" w:rsidP="0083798D">
      <w:pPr>
        <w:pStyle w:val="R4"/>
      </w:pPr>
      <w:r w:rsidRPr="00633B2A">
        <w:t>Nordens konkurrensförmåga i en global omvärld</w:t>
      </w:r>
    </w:p>
    <w:p w:rsidR="00492E4A" w:rsidRPr="00633B2A" w:rsidRDefault="00492E4A" w:rsidP="0083798D">
      <w:r w:rsidRPr="00633B2A">
        <w:t>Efter sessionen 2006 tillsattes en tvärsektoriell ”</w:t>
      </w:r>
      <w:r w:rsidR="00AF101A" w:rsidRPr="00633B2A">
        <w:t>globalisering</w:t>
      </w:r>
      <w:r w:rsidR="00AF101A" w:rsidRPr="00633B2A">
        <w:t>s</w:t>
      </w:r>
      <w:r w:rsidR="00AF101A" w:rsidRPr="00633B2A">
        <w:t>grupp</w:t>
      </w:r>
      <w:r w:rsidRPr="00633B2A">
        <w:t>” med uppgift att föra rådets talan i de globala frågorna och att medverka i plan</w:t>
      </w:r>
      <w:r w:rsidRPr="00633B2A">
        <w:t>e</w:t>
      </w:r>
      <w:r w:rsidRPr="00633B2A">
        <w:t>ringen av det projektseminarium som skulle arrangeras på våren 2007 til</w:t>
      </w:r>
      <w:r w:rsidRPr="00633B2A">
        <w:t>l</w:t>
      </w:r>
      <w:r w:rsidRPr="00633B2A">
        <w:t>sammans med Nordiska ministerrådet. Näringsutskottets representant i gru</w:t>
      </w:r>
      <w:r w:rsidRPr="00633B2A">
        <w:t>p</w:t>
      </w:r>
      <w:r w:rsidRPr="00633B2A">
        <w:t>pen var riksdagsledamot Billy Gustafsson.</w:t>
      </w:r>
    </w:p>
    <w:p w:rsidR="00492E4A" w:rsidRPr="00633B2A" w:rsidRDefault="00492E4A" w:rsidP="0083798D">
      <w:pPr>
        <w:pStyle w:val="Normaltindrag"/>
      </w:pPr>
      <w:r w:rsidRPr="00633B2A">
        <w:t>Gruppen konstaterade att de nordiska länderna i ett internationellt sa</w:t>
      </w:r>
      <w:r w:rsidRPr="00633B2A">
        <w:t>m</w:t>
      </w:r>
      <w:r w:rsidRPr="00633B2A">
        <w:t>manhang är små och i stor utsträckning beroende av att lyckas globalt. De nordi</w:t>
      </w:r>
      <w:r w:rsidRPr="00633B2A">
        <w:t>s</w:t>
      </w:r>
      <w:r w:rsidRPr="00633B2A">
        <w:t>ka länderna har hittills i många sammanhang klarat konkurrens väl och plac</w:t>
      </w:r>
      <w:r w:rsidRPr="00633B2A">
        <w:t>e</w:t>
      </w:r>
      <w:r w:rsidRPr="00633B2A">
        <w:t>rat sig i toppen av rank</w:t>
      </w:r>
      <w:r w:rsidR="00AF101A" w:rsidRPr="00633B2A">
        <w:t>nin</w:t>
      </w:r>
      <w:r w:rsidRPr="00633B2A">
        <w:t>g</w:t>
      </w:r>
      <w:r w:rsidR="00AF101A" w:rsidRPr="00633B2A">
        <w:t>s</w:t>
      </w:r>
      <w:r w:rsidRPr="00633B2A">
        <w:t>listor över världens mest a</w:t>
      </w:r>
      <w:r w:rsidR="00AF101A" w:rsidRPr="00633B2A">
        <w:t>ttraktiva länder. Om detta ska</w:t>
      </w:r>
      <w:r w:rsidRPr="00633B2A">
        <w:t xml:space="preserve"> fortsätta måste länderna vara konkurrenskraftiga och utveckla sina framgångsfaktorer samt tillvarata den inneboende potentialen i de no</w:t>
      </w:r>
      <w:r w:rsidRPr="00633B2A">
        <w:t>r</w:t>
      </w:r>
      <w:r w:rsidRPr="00633B2A">
        <w:t>diska länderna.</w:t>
      </w:r>
    </w:p>
    <w:p w:rsidR="00492E4A" w:rsidRPr="00633B2A" w:rsidRDefault="00AF101A" w:rsidP="0083798D">
      <w:pPr>
        <w:pStyle w:val="Normaltindrag"/>
      </w:pPr>
      <w:r w:rsidRPr="00633B2A">
        <w:t xml:space="preserve">Projektseminariet </w:t>
      </w:r>
      <w:r w:rsidR="00492E4A" w:rsidRPr="00633B2A">
        <w:t>Nordens konkurrensförmåga i e</w:t>
      </w:r>
      <w:r w:rsidRPr="00633B2A">
        <w:t>n global värld</w:t>
      </w:r>
      <w:r w:rsidR="0083798D" w:rsidRPr="00633B2A">
        <w:t xml:space="preserve"> ägde rum den 29–</w:t>
      </w:r>
      <w:r w:rsidR="00492E4A" w:rsidRPr="00633B2A">
        <w:t>30 mars och syftade till att ta ytterligare ett steg i arbetet med att förstå och utveckla de nordiska ländernas konkurrensförmågor i ett intern</w:t>
      </w:r>
      <w:r w:rsidR="00492E4A" w:rsidRPr="00633B2A">
        <w:t>a</w:t>
      </w:r>
      <w:r w:rsidR="00492E4A" w:rsidRPr="00633B2A">
        <w:t>tionellt perspektiv.</w:t>
      </w:r>
    </w:p>
    <w:p w:rsidR="00492E4A" w:rsidRPr="00633B2A" w:rsidRDefault="00492E4A" w:rsidP="0083798D">
      <w:pPr>
        <w:pStyle w:val="R4"/>
      </w:pPr>
      <w:r w:rsidRPr="00633B2A">
        <w:t>Ny nordisk mat – handels- och gränshinder för livsmedelsindustrin</w:t>
      </w:r>
    </w:p>
    <w:p w:rsidR="00492E4A" w:rsidRPr="00633B2A" w:rsidRDefault="00492E4A" w:rsidP="0083798D">
      <w:r w:rsidRPr="00633B2A">
        <w:t>I ett medlemsförslag hade frågan om kartläggning av handelshinder inom livsmedelsind</w:t>
      </w:r>
      <w:r w:rsidR="00EA087C" w:rsidRPr="00633B2A">
        <w:t xml:space="preserve">ustrin som en del av projektet </w:t>
      </w:r>
      <w:r w:rsidRPr="00633B2A">
        <w:t>N</w:t>
      </w:r>
      <w:r w:rsidR="00EA087C" w:rsidRPr="00633B2A">
        <w:t>y nordisk mat</w:t>
      </w:r>
      <w:r w:rsidRPr="00633B2A">
        <w:t xml:space="preserve"> aktualiserats. I förslaget pekas på att det i dag inte råder fri rörlighet för produkter mellan de nordiska länderna. En rad regler och lagar hindrar näringsidkare från att e</w:t>
      </w:r>
      <w:r w:rsidRPr="00633B2A">
        <w:t>x</w:t>
      </w:r>
      <w:r w:rsidRPr="00633B2A">
        <w:t>portera och sälja sina produkter i de andra nordiska länderna.</w:t>
      </w:r>
    </w:p>
    <w:p w:rsidR="00492E4A" w:rsidRPr="00633B2A" w:rsidRDefault="00492E4A" w:rsidP="0083798D">
      <w:pPr>
        <w:pStyle w:val="Normaltindrag"/>
      </w:pPr>
      <w:r w:rsidRPr="00633B2A">
        <w:t>Näringsutskottet delade förslagsställarens uppfattning om att handelsbarr</w:t>
      </w:r>
      <w:r w:rsidRPr="00633B2A">
        <w:t>i</w:t>
      </w:r>
      <w:r w:rsidRPr="00633B2A">
        <w:t>ärer inte ligger i linje med visionen om ett gränslöst Norden. Förslaget ledde till att Nordiska ministerrådet rekommenderas att kartlägga handels- och grän</w:t>
      </w:r>
      <w:r w:rsidRPr="00633B2A">
        <w:t>s</w:t>
      </w:r>
      <w:r w:rsidRPr="00633B2A">
        <w:t>hinder inom livsmedelsindustrin mellan de nordiska länderna och vidta åtgä</w:t>
      </w:r>
      <w:r w:rsidRPr="00633B2A">
        <w:t>r</w:t>
      </w:r>
      <w:r w:rsidRPr="00633B2A">
        <w:t>der för att lösa de hinder som identifieras (</w:t>
      </w:r>
      <w:r w:rsidRPr="00633B2A">
        <w:rPr>
          <w:i/>
        </w:rPr>
        <w:t>rekommendation nr 16/2007</w:t>
      </w:r>
      <w:r w:rsidRPr="00633B2A">
        <w:t xml:space="preserve">). </w:t>
      </w:r>
    </w:p>
    <w:p w:rsidR="00492E4A" w:rsidRPr="00633B2A" w:rsidRDefault="00492E4A" w:rsidP="0083798D">
      <w:pPr>
        <w:pStyle w:val="R4"/>
      </w:pPr>
      <w:r w:rsidRPr="00633B2A">
        <w:t>Rovdjursförvaltning i Norden</w:t>
      </w:r>
    </w:p>
    <w:p w:rsidR="00492E4A" w:rsidRPr="00633B2A" w:rsidRDefault="00492E4A" w:rsidP="0083798D">
      <w:r w:rsidRPr="00633B2A">
        <w:t>Ett medlemsförslag om en gemensam rovdjursförvaltning i Norden har u</w:t>
      </w:r>
      <w:r w:rsidRPr="00633B2A">
        <w:t>n</w:t>
      </w:r>
      <w:r w:rsidRPr="00633B2A">
        <w:t>der året behandlats i utskottet. Miljö- och naturresursutskottet ansvarar för frågan</w:t>
      </w:r>
      <w:r w:rsidR="00EA087C" w:rsidRPr="00633B2A">
        <w:t>,</w:t>
      </w:r>
      <w:r w:rsidRPr="00633B2A">
        <w:t xml:space="preserve"> men då förslaget syftar till att skapa en gemensam nordisk rovdjursp</w:t>
      </w:r>
      <w:r w:rsidRPr="00633B2A">
        <w:t>o</w:t>
      </w:r>
      <w:r w:rsidRPr="00633B2A">
        <w:t xml:space="preserve">litik som tillvaratar både näringslivs- och rovdjursintressen har en gemensam arbetsgrupp tillsatts. Representant för </w:t>
      </w:r>
      <w:r w:rsidR="007058A3" w:rsidRPr="00633B2A">
        <w:t xml:space="preserve">näringsutskottet </w:t>
      </w:r>
      <w:r w:rsidRPr="00633B2A">
        <w:t>är dess ordf</w:t>
      </w:r>
      <w:r w:rsidRPr="00633B2A">
        <w:t>ö</w:t>
      </w:r>
      <w:r w:rsidRPr="00633B2A">
        <w:t xml:space="preserve">rande Lisbeth Grönfeldt Bergman. </w:t>
      </w:r>
    </w:p>
    <w:p w:rsidR="00492E4A" w:rsidRPr="00633B2A" w:rsidRDefault="00492E4A" w:rsidP="0083798D">
      <w:pPr>
        <w:pStyle w:val="Normaltindrag"/>
      </w:pPr>
      <w:r w:rsidRPr="00633B2A">
        <w:t>Det finns i dag ett samarbete på myndighetsnivå i Norden kring rovdjur, men det är begränsat till forskning, informationsutbyte och regelbundna m</w:t>
      </w:r>
      <w:r w:rsidRPr="00633B2A">
        <w:t>ö</w:t>
      </w:r>
      <w:r w:rsidRPr="00633B2A">
        <w:t>ten mellan myndigheter. Rovdjurspolitiken har sedan länge varit ett omdeba</w:t>
      </w:r>
      <w:r w:rsidRPr="00633B2A">
        <w:t>t</w:t>
      </w:r>
      <w:r w:rsidRPr="00633B2A">
        <w:t>terat tema i det nordiska samarbetet.  Arbetsgruppen fortsätter sitt arbete och beslut kommer att fattas under 2008.</w:t>
      </w:r>
    </w:p>
    <w:p w:rsidR="00492E4A" w:rsidRPr="00633B2A" w:rsidRDefault="00492E4A" w:rsidP="0083798D">
      <w:pPr>
        <w:pStyle w:val="R4"/>
      </w:pPr>
      <w:r w:rsidRPr="00633B2A">
        <w:t xml:space="preserve">Gränshinder och samarbete med Nordiska </w:t>
      </w:r>
      <w:r w:rsidR="007058A3" w:rsidRPr="00633B2A">
        <w:t>innovationscentret</w:t>
      </w:r>
    </w:p>
    <w:p w:rsidR="00492E4A" w:rsidRPr="00633B2A" w:rsidRDefault="00492E4A" w:rsidP="0083798D">
      <w:r w:rsidRPr="00633B2A">
        <w:t xml:space="preserve">Gränshinder är ett av </w:t>
      </w:r>
      <w:r w:rsidR="007058A3" w:rsidRPr="00633B2A">
        <w:t xml:space="preserve">näringsutskottets </w:t>
      </w:r>
      <w:r w:rsidRPr="00633B2A">
        <w:t>högst prioriterade områden. Utskottet har under lång tid arbetat med detta område och har vid flera tillfä</w:t>
      </w:r>
      <w:r w:rsidRPr="00633B2A">
        <w:t>l</w:t>
      </w:r>
      <w:r w:rsidRPr="00633B2A">
        <w:t xml:space="preserve">len påpekat vikten av att de problem och hinder som föreligger för företag inom Norden på den nordiska marknaden måste försvinna. Speciellt gäller det för små och medelstora företag som har Norden som primär marknad för sin verksamhet. </w:t>
      </w:r>
    </w:p>
    <w:p w:rsidR="00492E4A" w:rsidRPr="00633B2A" w:rsidRDefault="00492E4A" w:rsidP="0083798D">
      <w:pPr>
        <w:pStyle w:val="Normaltindrag"/>
      </w:pPr>
      <w:r w:rsidRPr="00633B2A">
        <w:t>Det är viktigt för Norden att utvecklingen på innovationsområdet fortsä</w:t>
      </w:r>
      <w:r w:rsidRPr="00633B2A">
        <w:t>t</w:t>
      </w:r>
      <w:r w:rsidRPr="00633B2A">
        <w:t>ter. Detta kan ske via ett förbättrat samspel mellan forskare och innovation</w:t>
      </w:r>
      <w:r w:rsidRPr="00633B2A">
        <w:t>s</w:t>
      </w:r>
      <w:r w:rsidRPr="00633B2A">
        <w:t>milj</w:t>
      </w:r>
      <w:r w:rsidRPr="00633B2A">
        <w:t>ö</w:t>
      </w:r>
      <w:r w:rsidRPr="00633B2A">
        <w:t>er samt mellan innovationsmiljöer och företag. Ett nyckelord i detta samma</w:t>
      </w:r>
      <w:r w:rsidRPr="00633B2A">
        <w:t>n</w:t>
      </w:r>
      <w:r w:rsidRPr="00633B2A">
        <w:t>hang är ”användardriven innovation”.</w:t>
      </w:r>
    </w:p>
    <w:p w:rsidR="00492E4A" w:rsidRPr="00633B2A" w:rsidRDefault="00492E4A" w:rsidP="0083798D">
      <w:pPr>
        <w:pStyle w:val="Normaltindrag"/>
      </w:pPr>
      <w:r w:rsidRPr="00633B2A">
        <w:t xml:space="preserve">Nordiska </w:t>
      </w:r>
      <w:r w:rsidR="007058A3" w:rsidRPr="00633B2A">
        <w:t xml:space="preserve">innovationscentret </w:t>
      </w:r>
      <w:r w:rsidRPr="00633B2A">
        <w:t>(NICe) är Nordiska ministerrådets instrument för att främja ett innovativt och kunskapsintensivt nordiskt näringsliv. Nä</w:t>
      </w:r>
      <w:r w:rsidRPr="00633B2A">
        <w:t>r</w:t>
      </w:r>
      <w:r w:rsidRPr="00633B2A">
        <w:t>ingsutskottet har ett nära samarbete med centret. NICe har tagit fram en ra</w:t>
      </w:r>
      <w:r w:rsidRPr="00633B2A">
        <w:t>p</w:t>
      </w:r>
      <w:r w:rsidRPr="00633B2A">
        <w:t>port som beskriver de</w:t>
      </w:r>
      <w:r w:rsidR="007058A3" w:rsidRPr="00633B2A">
        <w:t>s</w:t>
      </w:r>
      <w:r w:rsidRPr="00633B2A">
        <w:t>s arbete för att undanröja gränshinder för näringslivet i Norden och framlagt förslag till strategier och insatser för att främja ett grän</w:t>
      </w:r>
      <w:r w:rsidRPr="00633B2A">
        <w:t>s</w:t>
      </w:r>
      <w:r w:rsidRPr="00633B2A">
        <w:t>löst nordiskt näringsliv. Rapporten har presenterats för utskottet. Utsko</w:t>
      </w:r>
      <w:r w:rsidRPr="00633B2A">
        <w:t>t</w:t>
      </w:r>
      <w:r w:rsidRPr="00633B2A">
        <w:t>tet har också informerats om en rapport</w:t>
      </w:r>
      <w:r w:rsidR="00706038" w:rsidRPr="00633B2A">
        <w:t xml:space="preserve">, </w:t>
      </w:r>
      <w:r w:rsidRPr="00633B2A">
        <w:t>Nordisk konkurrenskraft – barr</w:t>
      </w:r>
      <w:r w:rsidRPr="00633B2A">
        <w:t>i</w:t>
      </w:r>
      <w:r w:rsidR="00706038" w:rsidRPr="00633B2A">
        <w:t>ärer för näringsmässig synergi</w:t>
      </w:r>
      <w:r w:rsidR="00761E0B" w:rsidRPr="00633B2A">
        <w:t>,</w:t>
      </w:r>
      <w:r w:rsidRPr="00633B2A">
        <w:t xml:space="preserve"> som utarbetats av NICe.</w:t>
      </w:r>
    </w:p>
    <w:p w:rsidR="00492E4A" w:rsidRPr="00633B2A" w:rsidRDefault="00492E4A" w:rsidP="0083798D">
      <w:pPr>
        <w:pStyle w:val="Normaltindrag"/>
      </w:pPr>
      <w:r w:rsidRPr="00633B2A">
        <w:t xml:space="preserve">Näringsutskottet genomförde i april 2007 i samarbete med </w:t>
      </w:r>
      <w:r w:rsidR="00761E0B" w:rsidRPr="00633B2A">
        <w:t>kultur</w:t>
      </w:r>
      <w:r w:rsidRPr="00633B2A">
        <w:t>- och u</w:t>
      </w:r>
      <w:r w:rsidRPr="00633B2A">
        <w:t>t</w:t>
      </w:r>
      <w:r w:rsidRPr="00633B2A">
        <w:t>bildningsutskottet ett seminarium</w:t>
      </w:r>
      <w:r w:rsidR="009775F4" w:rsidRPr="00633B2A">
        <w:t>,</w:t>
      </w:r>
      <w:r w:rsidRPr="00633B2A">
        <w:t xml:space="preserve"> Kultur och kreativa näringar i No</w:t>
      </w:r>
      <w:r w:rsidRPr="00633B2A">
        <w:t>r</w:t>
      </w:r>
      <w:r w:rsidRPr="00633B2A">
        <w:t>den. Till seminariet hade representanter för de nordiska parlamentens facku</w:t>
      </w:r>
      <w:r w:rsidRPr="00633B2A">
        <w:t>t</w:t>
      </w:r>
      <w:r w:rsidRPr="00633B2A">
        <w:t xml:space="preserve">skott och Baltiska församlingen inbjudits. Nordiska </w:t>
      </w:r>
      <w:r w:rsidR="00470DEE" w:rsidRPr="00633B2A">
        <w:t xml:space="preserve">innovationscentret </w:t>
      </w:r>
      <w:r w:rsidRPr="00633B2A">
        <w:t>har under att antal år verkat för att utveckla kreativa näringar (Creative Industr</w:t>
      </w:r>
      <w:r w:rsidRPr="00633B2A">
        <w:t>i</w:t>
      </w:r>
      <w:r w:rsidRPr="00633B2A">
        <w:t>es) som ytterligare ett område att lyfta fram som en viktig ekonomisk tillväx</w:t>
      </w:r>
      <w:r w:rsidRPr="00633B2A">
        <w:t>t</w:t>
      </w:r>
      <w:r w:rsidRPr="00633B2A">
        <w:t xml:space="preserve">sektor i Norden.  </w:t>
      </w:r>
    </w:p>
    <w:p w:rsidR="00492E4A" w:rsidRPr="00633B2A" w:rsidRDefault="00492E4A" w:rsidP="002C4831">
      <w:pPr>
        <w:pStyle w:val="R4"/>
      </w:pPr>
      <w:r w:rsidRPr="00633B2A">
        <w:t>Samarbetet 2008</w:t>
      </w:r>
    </w:p>
    <w:p w:rsidR="00492E4A" w:rsidRPr="00633B2A" w:rsidRDefault="00492E4A" w:rsidP="002C4831">
      <w:r w:rsidRPr="00633B2A">
        <w:t xml:space="preserve">Utskottet kommer under 2008 </w:t>
      </w:r>
      <w:r w:rsidR="00470DEE" w:rsidRPr="00633B2A">
        <w:t xml:space="preserve">att </w:t>
      </w:r>
      <w:r w:rsidRPr="00633B2A">
        <w:t>följa upp arbetet med globaliseringsinitiat</w:t>
      </w:r>
      <w:r w:rsidRPr="00633B2A">
        <w:t>i</w:t>
      </w:r>
      <w:r w:rsidRPr="00633B2A">
        <w:t>vet. Utskottet kommer vidare att följa upp det arbete som bedrivs inom No</w:t>
      </w:r>
      <w:r w:rsidRPr="00633B2A">
        <w:t>r</w:t>
      </w:r>
      <w:r w:rsidRPr="00633B2A">
        <w:t xml:space="preserve">diska </w:t>
      </w:r>
      <w:r w:rsidR="00113EB8" w:rsidRPr="00633B2A">
        <w:t xml:space="preserve">innovationscentret </w:t>
      </w:r>
      <w:r w:rsidRPr="00633B2A">
        <w:t>(NICe) för att u</w:t>
      </w:r>
      <w:r w:rsidRPr="00633B2A">
        <w:t>n</w:t>
      </w:r>
      <w:r w:rsidRPr="00633B2A">
        <w:t>danröja gränshinder för näringslivet i Norden.</w:t>
      </w:r>
    </w:p>
    <w:p w:rsidR="00492E4A" w:rsidRPr="00633B2A" w:rsidRDefault="00492E4A" w:rsidP="002C4831">
      <w:pPr>
        <w:pStyle w:val="Normaltindrag"/>
      </w:pPr>
      <w:r w:rsidRPr="00633B2A">
        <w:t>Utskottet önskar också stärka kontakterna till EU och att tidigare komma in i processen vid utarbetandet av EU:s grön/vitböcker. Ett särskilt uttalat sama</w:t>
      </w:r>
      <w:r w:rsidRPr="00633B2A">
        <w:t>r</w:t>
      </w:r>
      <w:r w:rsidRPr="00633B2A">
        <w:t>betsområde är tjänstedirektivet. Utskottet planerar att i juni 2008 besöka relevanta kommittéer i EU-parlamentet och EU-kommissionen. Tema för mötet är infrastruktur och transportpolitik. Utskottet fortsätter också att ko</w:t>
      </w:r>
      <w:r w:rsidRPr="00633B2A">
        <w:t>n</w:t>
      </w:r>
      <w:r w:rsidRPr="00633B2A">
        <w:t>kretisera sitt samarbete med Baltiska församlingen och de nordiska parlame</w:t>
      </w:r>
      <w:r w:rsidRPr="00633B2A">
        <w:t>n</w:t>
      </w:r>
      <w:r w:rsidRPr="00633B2A">
        <w:t>tens näringsutskott.</w:t>
      </w:r>
    </w:p>
    <w:p w:rsidR="00492E4A" w:rsidRPr="00633B2A" w:rsidRDefault="00492E4A" w:rsidP="002C4831">
      <w:pPr>
        <w:pStyle w:val="R2"/>
      </w:pPr>
      <w:r w:rsidRPr="00633B2A">
        <w:t>Kontrollkommittén</w:t>
      </w:r>
    </w:p>
    <w:p w:rsidR="00492E4A" w:rsidRPr="00633B2A" w:rsidRDefault="00492E4A" w:rsidP="002C4831">
      <w:r w:rsidRPr="00633B2A">
        <w:t>Kontrollkommittén utövar den parlamentariska kontrollen över verksamhet som finansieras över Nordiska ministerr</w:t>
      </w:r>
      <w:r w:rsidRPr="00633B2A">
        <w:t>å</w:t>
      </w:r>
      <w:r w:rsidRPr="00633B2A">
        <w:t>dets budget inklusive de nordiska institutionerna och svarar för kontrollverksamheten av det nordiska samarbete som plenarförsamlingen beslutar om samt även ärenden i samband med no</w:t>
      </w:r>
      <w:r w:rsidRPr="00633B2A">
        <w:t>r</w:t>
      </w:r>
      <w:r w:rsidRPr="00633B2A">
        <w:t>diska samarbetsavtal, rådets arbetsordning och inte</w:t>
      </w:r>
      <w:r w:rsidRPr="00633B2A">
        <w:t>r</w:t>
      </w:r>
      <w:r w:rsidRPr="00633B2A">
        <w:t>na stadganden. Medlem av presidiet kan inte ingå i Kontrollkommittén. Svenska medlemmar i Ko</w:t>
      </w:r>
      <w:r w:rsidRPr="00633B2A">
        <w:t>n</w:t>
      </w:r>
      <w:r w:rsidRPr="00633B2A">
        <w:t>trollkommittén har under året varit Monica Green och Gunilla Tjernberg.</w:t>
      </w:r>
    </w:p>
    <w:p w:rsidR="00492E4A" w:rsidRPr="00633B2A" w:rsidRDefault="00492E4A" w:rsidP="002C4831">
      <w:pPr>
        <w:pStyle w:val="R4"/>
      </w:pPr>
      <w:r w:rsidRPr="00633B2A">
        <w:t>Kontrolluppgift 2007</w:t>
      </w:r>
    </w:p>
    <w:p w:rsidR="00492E4A" w:rsidRPr="00633B2A" w:rsidRDefault="00492E4A" w:rsidP="002C4831">
      <w:r w:rsidRPr="00633B2A">
        <w:t>Kontrollkommittén valde att som kontrolluppgift 2007 granska verksamh</w:t>
      </w:r>
      <w:r w:rsidRPr="00633B2A">
        <w:t>e</w:t>
      </w:r>
      <w:r w:rsidRPr="00633B2A">
        <w:t>ten vid Nordiska ministerrådets kontor i de ba</w:t>
      </w:r>
      <w:r w:rsidRPr="00633B2A">
        <w:t>l</w:t>
      </w:r>
      <w:r w:rsidRPr="00633B2A">
        <w:t>tiska länderna och nordvästra Ryssland samt deras roll i No</w:t>
      </w:r>
      <w:r w:rsidRPr="00633B2A">
        <w:t>r</w:t>
      </w:r>
      <w:r w:rsidRPr="00633B2A">
        <w:t>dens närområden. Kommittén uppdrog åt det finska utrike</w:t>
      </w:r>
      <w:r w:rsidRPr="00633B2A">
        <w:t>s</w:t>
      </w:r>
      <w:r w:rsidRPr="00633B2A">
        <w:t>politiska institutet att utföra granskningsuppgiften i enlighet med kommitténs direktiv. Granskningsrapporten gav en positiv bild av kont</w:t>
      </w:r>
      <w:r w:rsidRPr="00633B2A">
        <w:t>o</w:t>
      </w:r>
      <w:r w:rsidRPr="00633B2A">
        <w:t>ren och deras verksamhet men pekade på några områden som inte fungerade optimalt. Mot bakgrund av att Nordiska rådets presidium ansvarar för intern</w:t>
      </w:r>
      <w:r w:rsidRPr="00633B2A">
        <w:t>a</w:t>
      </w:r>
      <w:r w:rsidRPr="00633B2A">
        <w:t xml:space="preserve">tionella frågor i rådet överlämnade </w:t>
      </w:r>
      <w:r w:rsidR="00113EB8" w:rsidRPr="00633B2A">
        <w:t xml:space="preserve">Kontrollkommittén </w:t>
      </w:r>
      <w:r w:rsidRPr="00633B2A">
        <w:t xml:space="preserve">rapporten till presidiet för vidare hantering. </w:t>
      </w:r>
    </w:p>
    <w:p w:rsidR="00492E4A" w:rsidRPr="00633B2A" w:rsidRDefault="00492E4A" w:rsidP="002C4831">
      <w:pPr>
        <w:pStyle w:val="R4"/>
      </w:pPr>
      <w:r w:rsidRPr="00633B2A">
        <w:t>Kontrolluppgift 2008</w:t>
      </w:r>
    </w:p>
    <w:p w:rsidR="00492E4A" w:rsidRPr="00633B2A" w:rsidRDefault="00492E4A" w:rsidP="002C4831">
      <w:r w:rsidRPr="00633B2A">
        <w:t>Kontrollkommittén kommer som sin granskningsuppgift 2008 att se nä</w:t>
      </w:r>
      <w:r w:rsidRPr="00633B2A">
        <w:t>r</w:t>
      </w:r>
      <w:r w:rsidRPr="00633B2A">
        <w:t>mare på Nordiska ministerrådets projektsty</w:t>
      </w:r>
      <w:r w:rsidRPr="00633B2A">
        <w:t>r</w:t>
      </w:r>
      <w:r w:rsidRPr="00633B2A">
        <w:t xml:space="preserve">ning. </w:t>
      </w:r>
    </w:p>
    <w:p w:rsidR="00492E4A" w:rsidRPr="00633B2A" w:rsidRDefault="00492E4A" w:rsidP="00492E4A"/>
    <w:p w:rsidR="00492E4A" w:rsidRPr="00633B2A" w:rsidRDefault="00492E4A" w:rsidP="00492E4A"/>
    <w:p w:rsidR="00492E4A" w:rsidRPr="00633B2A" w:rsidRDefault="00492E4A" w:rsidP="00492E4A">
      <w:pPr>
        <w:sectPr w:rsidR="00492E4A" w:rsidRPr="00633B2A" w:rsidSect="00492E4A">
          <w:headerReference w:type="even" r:id="rId56"/>
          <w:headerReference w:type="default" r:id="rId57"/>
          <w:footerReference w:type="even" r:id="rId58"/>
          <w:footerReference w:type="default" r:id="rId59"/>
          <w:headerReference w:type="first" r:id="rId60"/>
          <w:footerReference w:type="first" r:id="rId61"/>
          <w:pgSz w:w="11906" w:h="16838" w:code="9"/>
          <w:pgMar w:top="907" w:right="4649" w:bottom="4507" w:left="1304" w:header="340" w:footer="227" w:gutter="0"/>
          <w:cols w:space="720"/>
          <w:titlePg/>
          <w:docGrid w:linePitch="258"/>
        </w:sectPr>
      </w:pPr>
    </w:p>
    <w:p w:rsidR="00DD7556" w:rsidRPr="00633B2A" w:rsidRDefault="00DD7556" w:rsidP="00DD7556">
      <w:pPr>
        <w:pStyle w:val="Rubrik1"/>
        <w:rPr>
          <w:noProof w:val="0"/>
        </w:rPr>
      </w:pPr>
      <w:bookmarkStart w:id="13" w:name="_Toc193013099"/>
      <w:r w:rsidRPr="00633B2A">
        <w:rPr>
          <w:noProof w:val="0"/>
        </w:rPr>
        <w:t>8 Det parlamentariska Östersjösamarbetet</w:t>
      </w:r>
      <w:bookmarkEnd w:id="13"/>
    </w:p>
    <w:p w:rsidR="00DD7556" w:rsidRPr="00633B2A" w:rsidRDefault="00DD7556" w:rsidP="00DD7556">
      <w:r w:rsidRPr="00633B2A">
        <w:t>I norra Europa finns ett antal samarbetsorgan utöver Nordiska rådet och No</w:t>
      </w:r>
      <w:r w:rsidRPr="00633B2A">
        <w:t>r</w:t>
      </w:r>
      <w:r w:rsidRPr="00633B2A">
        <w:t>diska ministerrådet. Östersjöstaterna samarbetar i Östersjöstaternas råd (CBSS) med vilket Nordiska ministerrådet har ett aktivt samarbete. Det pa</w:t>
      </w:r>
      <w:r w:rsidRPr="00633B2A">
        <w:t>r</w:t>
      </w:r>
      <w:r w:rsidRPr="00633B2A">
        <w:t xml:space="preserve">lamentariska </w:t>
      </w:r>
      <w:r w:rsidR="00496B10" w:rsidRPr="00633B2A">
        <w:t xml:space="preserve">Östersjösamarbetet </w:t>
      </w:r>
      <w:r w:rsidRPr="00633B2A">
        <w:t>äger rum inom ramen för den parlamentari</w:t>
      </w:r>
      <w:r w:rsidRPr="00633B2A">
        <w:t>s</w:t>
      </w:r>
      <w:r w:rsidRPr="00633B2A">
        <w:t>ka Östersjökonferensen (BSPC) i vilkens ledning Nordiska rådet är represe</w:t>
      </w:r>
      <w:r w:rsidRPr="00633B2A">
        <w:t>n</w:t>
      </w:r>
      <w:r w:rsidRPr="00633B2A">
        <w:t>terad. Medlemmar i den permanenta parlamentariska kommittén är riksdag</w:t>
      </w:r>
      <w:r w:rsidRPr="00633B2A">
        <w:t>s</w:t>
      </w:r>
      <w:r w:rsidRPr="00633B2A">
        <w:t>ledamöterna Sinikka Bohlin (s) och Kent Olsson (m).</w:t>
      </w:r>
    </w:p>
    <w:p w:rsidR="00DD7556" w:rsidRPr="00633B2A" w:rsidRDefault="00DD7556" w:rsidP="00DD7556">
      <w:pPr>
        <w:pStyle w:val="Normaltindrag"/>
      </w:pPr>
      <w:r w:rsidRPr="00633B2A">
        <w:t>Det parlamentariska Östersjösamarbetet syftar till att främja den parlame</w:t>
      </w:r>
      <w:r w:rsidRPr="00633B2A">
        <w:t>n</w:t>
      </w:r>
      <w:r w:rsidRPr="00633B2A">
        <w:t>tariska dialogen i Östersjöregionen samt att påverka regeringarna i utvec</w:t>
      </w:r>
      <w:r w:rsidRPr="00633B2A">
        <w:t>k</w:t>
      </w:r>
      <w:r w:rsidRPr="00633B2A">
        <w:t>lingen av Östersjösamarbetet. På längre sikt finns en förhoppning att visionen om ett gränslöst Norden oc</w:t>
      </w:r>
      <w:r w:rsidR="00496B10" w:rsidRPr="00633B2A">
        <w:t>kså ska</w:t>
      </w:r>
      <w:r w:rsidRPr="00633B2A">
        <w:t xml:space="preserve"> omfatta Östersjöregionen.   </w:t>
      </w:r>
    </w:p>
    <w:p w:rsidR="00DD7556" w:rsidRPr="00633B2A" w:rsidRDefault="00DD7556" w:rsidP="00DD7556">
      <w:pPr>
        <w:pStyle w:val="R4"/>
      </w:pPr>
      <w:r w:rsidRPr="00633B2A">
        <w:t>Den parlamentariska Östersjökonferensen</w:t>
      </w:r>
    </w:p>
    <w:p w:rsidR="00DD7556" w:rsidRPr="00633B2A" w:rsidRDefault="00DD7556" w:rsidP="00DD7556">
      <w:r w:rsidRPr="00633B2A">
        <w:t xml:space="preserve">Den parlamentariska Östersjökonferensen arrangerades för första gången år 1991 och äger rum en gång per år. Till konferensen inbjuds elva nationella parlament, elva regionala parlament och fem internationella organisationer samt ett stort antal frivilliga organisationer. </w:t>
      </w:r>
    </w:p>
    <w:p w:rsidR="00DD7556" w:rsidRPr="00633B2A" w:rsidRDefault="00DD7556" w:rsidP="00DD7556">
      <w:pPr>
        <w:pStyle w:val="Normaltindrag"/>
      </w:pPr>
      <w:r w:rsidRPr="00633B2A">
        <w:t>Konferensen behandlar viktiga problemställningar i Östersjöområdet, som miljö, arbetsmarknad, välfärd och sjösäkerhet. Samarbetet är också ett viktigt instrument i samverkan med Ryssland och bidrar till ett ökat informationsu</w:t>
      </w:r>
      <w:r w:rsidRPr="00633B2A">
        <w:t>t</w:t>
      </w:r>
      <w:r w:rsidRPr="00633B2A">
        <w:t>byte och kontaktnätsbyggande mellan parlamentariker från samtliga Östersj</w:t>
      </w:r>
      <w:r w:rsidRPr="00633B2A">
        <w:t>ö</w:t>
      </w:r>
      <w:r w:rsidRPr="00633B2A">
        <w:t xml:space="preserve">länder.  </w:t>
      </w:r>
    </w:p>
    <w:p w:rsidR="00DD7556" w:rsidRPr="00633B2A" w:rsidRDefault="00DD7556" w:rsidP="00DD7556">
      <w:pPr>
        <w:pStyle w:val="Normaltindrag"/>
      </w:pPr>
      <w:r w:rsidRPr="00633B2A">
        <w:t>Till den parlamentariska Östersjökonferensen utser riksdagen för varje mandatperiod en delegation bestående av fem ledamöter. Innevarande ma</w:t>
      </w:r>
      <w:r w:rsidRPr="00633B2A">
        <w:t>n</w:t>
      </w:r>
      <w:r w:rsidRPr="00633B2A">
        <w:t>datperiod är den partipolitiska fördelningen 3 för alliansen och 2 för oppos</w:t>
      </w:r>
      <w:r w:rsidRPr="00633B2A">
        <w:t>i</w:t>
      </w:r>
      <w:r w:rsidRPr="00633B2A">
        <w:t>tionen. De fem ledamöterna utses inför varje konferens av partigru</w:t>
      </w:r>
      <w:r w:rsidRPr="00633B2A">
        <w:t>p</w:t>
      </w:r>
      <w:r w:rsidRPr="00633B2A">
        <w:t>perna.</w:t>
      </w:r>
    </w:p>
    <w:p w:rsidR="00DD7556" w:rsidRPr="00633B2A" w:rsidRDefault="00DD7556" w:rsidP="00DD7556">
      <w:pPr>
        <w:pStyle w:val="R4"/>
      </w:pPr>
      <w:r w:rsidRPr="00633B2A">
        <w:t>Permanenta kommittén</w:t>
      </w:r>
    </w:p>
    <w:p w:rsidR="00DD7556" w:rsidRPr="00633B2A" w:rsidRDefault="00DD7556" w:rsidP="00DD7556">
      <w:r w:rsidRPr="00633B2A">
        <w:t>Den permanenta kommittén är konferensens fasta politiska organ och b</w:t>
      </w:r>
      <w:r w:rsidRPr="00633B2A">
        <w:t>e</w:t>
      </w:r>
      <w:r w:rsidRPr="00633B2A">
        <w:t>står av tio parlamentariker: från Nordiska rådet 2, Europaparlamentet 1, Ba</w:t>
      </w:r>
      <w:r w:rsidRPr="00633B2A">
        <w:t>l</w:t>
      </w:r>
      <w:r w:rsidRPr="00633B2A">
        <w:t xml:space="preserve">tiska </w:t>
      </w:r>
      <w:r w:rsidR="0060443C" w:rsidRPr="00633B2A">
        <w:t xml:space="preserve">församlingen </w:t>
      </w:r>
      <w:r w:rsidRPr="00633B2A">
        <w:t>1, Tyskland 2, Polen 1, Ryssland 2 och från konferensens vär</w:t>
      </w:r>
      <w:r w:rsidRPr="00633B2A">
        <w:t>d</w:t>
      </w:r>
      <w:r w:rsidRPr="00633B2A">
        <w:t>land 1. Kommittén möts c</w:t>
      </w:r>
      <w:r w:rsidR="0060443C" w:rsidRPr="00633B2A">
        <w:t>irk</w:t>
      </w:r>
      <w:r w:rsidRPr="00633B2A">
        <w:t>a fyra gånger per år.</w:t>
      </w:r>
    </w:p>
    <w:p w:rsidR="00DD7556" w:rsidRPr="00633B2A" w:rsidRDefault="00DD7556" w:rsidP="00DD7556">
      <w:pPr>
        <w:pStyle w:val="Normaltindrag"/>
      </w:pPr>
      <w:r w:rsidRPr="00633B2A">
        <w:t>Kommitténs mandat är att förbereda den årliga Östersjökonferensen i sa</w:t>
      </w:r>
      <w:r w:rsidRPr="00633B2A">
        <w:t>m</w:t>
      </w:r>
      <w:r w:rsidRPr="00633B2A">
        <w:t>arbete med värdlandet och att följa upp den parlamentariska Östersjökonf</w:t>
      </w:r>
      <w:r w:rsidRPr="00633B2A">
        <w:t>e</w:t>
      </w:r>
      <w:r w:rsidRPr="00633B2A">
        <w:t xml:space="preserve">rensens resolutioner. I detta arbete har kommittén ett nära och gott samarbete med CBSS. </w:t>
      </w:r>
    </w:p>
    <w:p w:rsidR="00DD7556" w:rsidRPr="00633B2A" w:rsidRDefault="00DD7556" w:rsidP="00DD7556">
      <w:pPr>
        <w:pStyle w:val="R4"/>
      </w:pPr>
      <w:r w:rsidRPr="00633B2A">
        <w:t>Den utvidgade permanenta kommittén</w:t>
      </w:r>
    </w:p>
    <w:p w:rsidR="00DD7556" w:rsidRPr="00633B2A" w:rsidRDefault="00DD7556" w:rsidP="00DD7556">
      <w:r w:rsidRPr="00633B2A">
        <w:t>Den utvidgade permanenta kommittén har till uppgift att delta i utarbeta</w:t>
      </w:r>
      <w:r w:rsidRPr="00633B2A">
        <w:t>n</w:t>
      </w:r>
      <w:r w:rsidRPr="00633B2A">
        <w:t>det av ett årligt arbetsprogram, programmet för konferensen</w:t>
      </w:r>
      <w:r w:rsidR="0060443C" w:rsidRPr="00633B2A">
        <w:t>,</w:t>
      </w:r>
      <w:r w:rsidRPr="00633B2A">
        <w:t xml:space="preserve"> och att vid konf</w:t>
      </w:r>
      <w:r w:rsidRPr="00633B2A">
        <w:t>e</w:t>
      </w:r>
      <w:r w:rsidRPr="00633B2A">
        <w:t>renserna utarbeta resolutionstexten. Utvidgade kommittén träffas två gånger per år</w:t>
      </w:r>
      <w:r w:rsidR="008B4577" w:rsidRPr="00633B2A">
        <w:t>,</w:t>
      </w:r>
      <w:r w:rsidRPr="00633B2A">
        <w:t xml:space="preserve"> och samtliga deltagande länders parlament ska vara representerade. Rik</w:t>
      </w:r>
      <w:r w:rsidRPr="00633B2A">
        <w:t>s</w:t>
      </w:r>
      <w:r w:rsidRPr="00633B2A">
        <w:t>dagsledamot Sinikka Bohlin (s) är Sveriges representant i den utvidgade kommittén.</w:t>
      </w:r>
    </w:p>
    <w:p w:rsidR="00DD7556" w:rsidRPr="00633B2A" w:rsidRDefault="00DD7556" w:rsidP="00DD7556">
      <w:pPr>
        <w:pStyle w:val="Normaltindrag"/>
      </w:pPr>
      <w:r w:rsidRPr="00633B2A">
        <w:t>Det senaste mötet med den utvidgade pe</w:t>
      </w:r>
      <w:r w:rsidR="00FA49D5" w:rsidRPr="00633B2A">
        <w:t>rmanenta kommittén hölls den 22 </w:t>
      </w:r>
      <w:r w:rsidRPr="00633B2A">
        <w:t>januari 2008 i Bryssel</w:t>
      </w:r>
      <w:r w:rsidR="00FA49D5" w:rsidRPr="00633B2A">
        <w:t>,</w:t>
      </w:r>
      <w:r w:rsidRPr="00633B2A">
        <w:t xml:space="preserve"> då det lettiska ordförandeskapet på regeringssidan lämnade en rapport om det pågående </w:t>
      </w:r>
      <w:r w:rsidR="00FA49D5" w:rsidRPr="00633B2A">
        <w:t xml:space="preserve">Östersjösamarbetet </w:t>
      </w:r>
      <w:r w:rsidRPr="00633B2A">
        <w:t>och vad som gjorts med anledning av konferensens resolution. Vidare antogs ett arbetsprogram för 2008</w:t>
      </w:r>
      <w:r w:rsidR="00FA49D5" w:rsidRPr="00633B2A">
        <w:t>,</w:t>
      </w:r>
      <w:r w:rsidRPr="00633B2A">
        <w:t xml:space="preserve"> där klimat och energi liksom problemen med Östersjöns övergö</w:t>
      </w:r>
      <w:r w:rsidRPr="00633B2A">
        <w:t>d</w:t>
      </w:r>
      <w:r w:rsidRPr="00633B2A">
        <w:t>ning och en väl fungerande arbetsmarknad till nytta för medborgarna i lä</w:t>
      </w:r>
      <w:r w:rsidRPr="00633B2A">
        <w:t>n</w:t>
      </w:r>
      <w:r w:rsidRPr="00633B2A">
        <w:t>derna runt Östersjön är högt prioriterade frågor. En dialog med regeringssidan om omstruktureringarna av samarbetet i regionen står också högt på dagor</w:t>
      </w:r>
      <w:r w:rsidRPr="00633B2A">
        <w:t>d</w:t>
      </w:r>
      <w:r w:rsidRPr="00633B2A">
        <w:t>ningen. Programmet för den parlamentariska Östersjökonferensen i Vis</w:t>
      </w:r>
      <w:r w:rsidR="00FA49D5" w:rsidRPr="00633B2A">
        <w:t>by 2008 under temat Energi och klimatförändringar</w:t>
      </w:r>
      <w:r w:rsidRPr="00633B2A">
        <w:t xml:space="preserve"> fastlades.</w:t>
      </w:r>
    </w:p>
    <w:p w:rsidR="00DD7556" w:rsidRPr="00633B2A" w:rsidRDefault="00DD7556" w:rsidP="00DD7556">
      <w:pPr>
        <w:pStyle w:val="R4"/>
      </w:pPr>
      <w:r w:rsidRPr="00633B2A">
        <w:t>Konferensen i Berlin 2007</w:t>
      </w:r>
    </w:p>
    <w:p w:rsidR="00DD7556" w:rsidRPr="00633B2A" w:rsidRDefault="000A6AE1" w:rsidP="00DD7556">
      <w:r w:rsidRPr="00633B2A">
        <w:t>Den 16:</w:t>
      </w:r>
      <w:r w:rsidR="00DD7556" w:rsidRPr="00633B2A">
        <w:t>e parlamentariska Östersjökonfe</w:t>
      </w:r>
      <w:r w:rsidR="008B4577" w:rsidRPr="00633B2A">
        <w:t>rensen ägde rum i Berlin den 27–</w:t>
      </w:r>
      <w:r w:rsidR="00DD7556" w:rsidRPr="00633B2A">
        <w:t>28 augusti 2007 med deltagande av över 200 politiker, experter och tjänst</w:t>
      </w:r>
      <w:r w:rsidR="00DD7556" w:rsidRPr="00633B2A">
        <w:t>e</w:t>
      </w:r>
      <w:r w:rsidR="00DD7556" w:rsidRPr="00633B2A">
        <w:t>män. Sveriges riksdag deltog med en delegation bestående av fem parlame</w:t>
      </w:r>
      <w:r w:rsidR="00DD7556" w:rsidRPr="00633B2A">
        <w:t>n</w:t>
      </w:r>
      <w:r w:rsidR="00DD7556" w:rsidRPr="00633B2A">
        <w:t>tariker. Centrala teman på konferensen var samarbete på energiområdet, arbetsmar</w:t>
      </w:r>
      <w:r w:rsidR="00DD7556" w:rsidRPr="00633B2A">
        <w:t>k</w:t>
      </w:r>
      <w:r w:rsidR="00DD7556" w:rsidRPr="00633B2A">
        <w:t>nadsfrågor samt havs- och sjöfartspolitik.</w:t>
      </w:r>
    </w:p>
    <w:p w:rsidR="00DD7556" w:rsidRPr="00633B2A" w:rsidRDefault="00DD7556" w:rsidP="00DD7556">
      <w:pPr>
        <w:pStyle w:val="Normaltindrag"/>
        <w:rPr>
          <w:b/>
        </w:rPr>
      </w:pPr>
      <w:r w:rsidRPr="00633B2A">
        <w:t>Från riksdagen deltog Alf Eriksson (s), Carl B Hamilton (fp), Anna König Jerlmyr (m), Tone Tingsgård (s) och Hans Wa</w:t>
      </w:r>
      <w:r w:rsidR="00A2279A" w:rsidRPr="00633B2A">
        <w:t>l</w:t>
      </w:r>
      <w:r w:rsidRPr="00633B2A">
        <w:t xml:space="preserve">lmark (m). Därutöver deltog Sinikka Bohlin (s), Lisbeth Grönfeldt Bergman (m) och Kent Olsson (m) som representanter för Nordiska rådet. </w:t>
      </w:r>
    </w:p>
    <w:p w:rsidR="00DD7556" w:rsidRPr="00633B2A" w:rsidRDefault="00DD7556" w:rsidP="00DD7556">
      <w:pPr>
        <w:pStyle w:val="Normaltindrag"/>
      </w:pPr>
      <w:r w:rsidRPr="00633B2A">
        <w:t>Östersjön drabbas ständigt av stora algblomningar, vilket är ett tecken på obalans. Huvudsaklig orsak är utsläpp av gödningsmedel från lantbruket samt städernas och fartygens spillvatten. Denna fråga diskuterades på konferensen och förslag på politiska initiativ till lösningar på problemet framlades i en rapport från den arbetsgrupp, som tillsatts år 2005, för åtgärder mot Öste</w:t>
      </w:r>
      <w:r w:rsidRPr="00633B2A">
        <w:t>r</w:t>
      </w:r>
      <w:r w:rsidRPr="00633B2A">
        <w:t>sjöns övergödning. Samtliga i gruppen var överens om att föreslå ett totalfö</w:t>
      </w:r>
      <w:r w:rsidRPr="00633B2A">
        <w:t>r</w:t>
      </w:r>
      <w:r w:rsidRPr="00633B2A">
        <w:t>bud mot försäljning och användning av tvättmedel som innehåller fosfater, ett förslag som Sverige redan initierat. Ett annat positivt resultat var att gruppen var överens om att föreslå ett förbud mot utsläpp av avfall och avfallsvatten från alla båtar i Östersjön.</w:t>
      </w:r>
    </w:p>
    <w:p w:rsidR="00DD7556" w:rsidRPr="00633B2A" w:rsidRDefault="00DD7556" w:rsidP="00DD7556">
      <w:pPr>
        <w:pStyle w:val="Normaltindrag"/>
      </w:pPr>
      <w:r w:rsidRPr="00633B2A">
        <w:t>Energisäkerhet var andra teman som diskuterades. Rysslands gasleveranser genom den planerade gasledningen på Östersjöns botten har skapat stor debatt i regionen. Arbetskraftens ökade rörlighet i det nya EU diskuterades liksom välfärdspolitiken.</w:t>
      </w:r>
    </w:p>
    <w:p w:rsidR="00DD7556" w:rsidRPr="00633B2A" w:rsidRDefault="00DD7556" w:rsidP="00DD7556">
      <w:pPr>
        <w:pStyle w:val="Normaltindrag"/>
      </w:pPr>
      <w:r w:rsidRPr="00633B2A">
        <w:t>Konferensen avslutades med att deltagarna enhälligt antog en resolution (</w:t>
      </w:r>
      <w:r w:rsidR="00A2279A" w:rsidRPr="00633B2A">
        <w:rPr>
          <w:i/>
        </w:rPr>
        <w:t xml:space="preserve">bilaga </w:t>
      </w:r>
      <w:r w:rsidRPr="00633B2A">
        <w:rPr>
          <w:i/>
        </w:rPr>
        <w:t>5</w:t>
      </w:r>
      <w:r w:rsidRPr="00633B2A">
        <w:t>). Vidare antogs det policydokument som tagits fram av arbetsgru</w:t>
      </w:r>
      <w:r w:rsidRPr="00633B2A">
        <w:t>p</w:t>
      </w:r>
      <w:r w:rsidRPr="00633B2A">
        <w:t>pen för åtgärder mot Östersjöns övergödning. Konferensen vädjade till rege</w:t>
      </w:r>
      <w:r w:rsidRPr="00633B2A">
        <w:t>r</w:t>
      </w:r>
      <w:r w:rsidRPr="00633B2A">
        <w:t>in</w:t>
      </w:r>
      <w:r w:rsidRPr="00633B2A">
        <w:t>g</w:t>
      </w:r>
      <w:r w:rsidRPr="00633B2A">
        <w:t>arna runt Östersjön att stödja Helsingforskommissionens aktionsplan för Östersjön. Handlingsplanen syftar till att skydda Östersjöns marina miljö. Planen antogs också av miljöministrarna vi ett möte i Polen i november 2007.</w:t>
      </w:r>
    </w:p>
    <w:p w:rsidR="00DD7556" w:rsidRPr="00633B2A" w:rsidRDefault="00DD7556" w:rsidP="00DD7556">
      <w:pPr>
        <w:pStyle w:val="Normaltindrag"/>
      </w:pPr>
      <w:r w:rsidRPr="00633B2A">
        <w:t>Riksdagsledamot Sinikka Bohlin (s) övertog ordförandeskapet för det pa</w:t>
      </w:r>
      <w:r w:rsidRPr="00633B2A">
        <w:t>r</w:t>
      </w:r>
      <w:r w:rsidRPr="00633B2A">
        <w:t>lamentariska Östersjösamarbetet efter den tyska parlamentarikern Franz Thö</w:t>
      </w:r>
      <w:r w:rsidRPr="00633B2A">
        <w:t>n</w:t>
      </w:r>
      <w:r w:rsidRPr="00633B2A">
        <w:t xml:space="preserve">nes. </w:t>
      </w:r>
    </w:p>
    <w:p w:rsidR="00DD7556" w:rsidRPr="00633B2A" w:rsidRDefault="00DD7556" w:rsidP="00A2279A">
      <w:pPr>
        <w:pStyle w:val="Normaltindrag"/>
      </w:pPr>
      <w:r w:rsidRPr="00633B2A">
        <w:t>I februari 2007 arrangerades Northern Dimension Forum med Europapa</w:t>
      </w:r>
      <w:r w:rsidRPr="00633B2A">
        <w:t>r</w:t>
      </w:r>
      <w:r w:rsidRPr="00633B2A">
        <w:t>lamentet som värd. Den parlamentariska Östersjökonferensen var en av delt</w:t>
      </w:r>
      <w:r w:rsidRPr="00633B2A">
        <w:t>a</w:t>
      </w:r>
      <w:r w:rsidRPr="00633B2A">
        <w:t>garna och huvudtemat var EU-</w:t>
      </w:r>
      <w:r w:rsidR="00E37E93" w:rsidRPr="00633B2A">
        <w:t xml:space="preserve">kommissionens </w:t>
      </w:r>
      <w:r w:rsidRPr="00633B2A">
        <w:t>New Northern Dime</w:t>
      </w:r>
      <w:r w:rsidRPr="00633B2A">
        <w:t>n</w:t>
      </w:r>
      <w:r w:rsidR="00E37E93" w:rsidRPr="00633B2A">
        <w:t>sion Policy</w:t>
      </w:r>
      <w:r w:rsidRPr="00633B2A">
        <w:t>. Ett Conference Statement antogs enhälligt (</w:t>
      </w:r>
      <w:r w:rsidR="00A2279A" w:rsidRPr="00633B2A">
        <w:t xml:space="preserve">bilaga </w:t>
      </w:r>
      <w:r w:rsidRPr="00633B2A">
        <w:t>3) om beh</w:t>
      </w:r>
      <w:r w:rsidRPr="00633B2A">
        <w:t>o</w:t>
      </w:r>
      <w:r w:rsidRPr="00633B2A">
        <w:t xml:space="preserve">vet av ett parlamentariskt forum för den </w:t>
      </w:r>
      <w:r w:rsidR="00A2279A" w:rsidRPr="00633B2A">
        <w:t xml:space="preserve">nordliga dimensionen </w:t>
      </w:r>
      <w:r w:rsidRPr="00633B2A">
        <w:t>utan att skapa något nytt organ och med avsikt att mötas vartannat år.</w:t>
      </w:r>
    </w:p>
    <w:p w:rsidR="00DD7556" w:rsidRPr="00633B2A" w:rsidRDefault="00DD7556" w:rsidP="00DD7556">
      <w:pPr>
        <w:pStyle w:val="R4"/>
      </w:pPr>
      <w:r w:rsidRPr="00633B2A">
        <w:t>Arbetsprogram och nästa konferens</w:t>
      </w:r>
    </w:p>
    <w:p w:rsidR="00DD7556" w:rsidRPr="00633B2A" w:rsidRDefault="00DD7556" w:rsidP="00DD7556">
      <w:r w:rsidRPr="00633B2A">
        <w:t>Huvudpunkterna i arbetsprogrammet för 2008 är klimat och energifrågor, Östersjöns övergödning, arbetsmarknad och social välfärd samt omstruktur</w:t>
      </w:r>
      <w:r w:rsidRPr="00633B2A">
        <w:t>e</w:t>
      </w:r>
      <w:r w:rsidRPr="00633B2A">
        <w:t>ring av Östersjösamarbetet.</w:t>
      </w:r>
    </w:p>
    <w:p w:rsidR="00DD7556" w:rsidRPr="00633B2A" w:rsidRDefault="00DD7556" w:rsidP="00DD7556">
      <w:pPr>
        <w:pStyle w:val="Normaltindrag"/>
      </w:pPr>
      <w:r w:rsidRPr="00633B2A">
        <w:t xml:space="preserve">I den resolution som antogs vid konferensen i Berlin beslöts att en för </w:t>
      </w:r>
      <w:r w:rsidR="00A2279A" w:rsidRPr="00633B2A">
        <w:t>Ö</w:t>
      </w:r>
      <w:r w:rsidR="00A2279A" w:rsidRPr="00633B2A">
        <w:t>s</w:t>
      </w:r>
      <w:r w:rsidR="00A2279A" w:rsidRPr="00633B2A">
        <w:t xml:space="preserve">tersjöländerna </w:t>
      </w:r>
      <w:r w:rsidRPr="00633B2A">
        <w:t>gemensam arbetsgrupp för energi</w:t>
      </w:r>
      <w:r w:rsidR="00A2279A" w:rsidRPr="00633B2A">
        <w:t>-</w:t>
      </w:r>
      <w:r w:rsidRPr="00633B2A">
        <w:t xml:space="preserve"> och klimatfrågor skulle tillsä</w:t>
      </w:r>
      <w:r w:rsidRPr="00633B2A">
        <w:t>t</w:t>
      </w:r>
      <w:r w:rsidRPr="00633B2A">
        <w:t>tas. En sådan arbetsgrupp har nu etablerats under ordförandeskap av Mart Jüssi, ledamot i Estlands parlament. Representant för Sveriges riksdag är riksdagsledamot Alf Eriksson (s)</w:t>
      </w:r>
      <w:r w:rsidR="00A2279A" w:rsidRPr="00633B2A">
        <w:t>,</w:t>
      </w:r>
      <w:r w:rsidRPr="00633B2A">
        <w:t xml:space="preserve"> och från Nordiska rådet deltar riksdagsl</w:t>
      </w:r>
      <w:r w:rsidRPr="00633B2A">
        <w:t>e</w:t>
      </w:r>
      <w:r w:rsidRPr="00633B2A">
        <w:t>damot Ann-Kristine Johansson (s). Arbetsgruppen förväntas presentera en rapport vid den 17:e parlamentariska Östersjökonferensen i Visby. Arbet</w:t>
      </w:r>
      <w:r w:rsidRPr="00633B2A">
        <w:t>s</w:t>
      </w:r>
      <w:r w:rsidRPr="00633B2A">
        <w:t>gruppens första möte äger rum i februari 2008 i Tallinn.</w:t>
      </w:r>
    </w:p>
    <w:p w:rsidR="00DD7556" w:rsidRPr="00633B2A" w:rsidRDefault="00DD7556" w:rsidP="00DD7556">
      <w:pPr>
        <w:pStyle w:val="Normaltindrag"/>
      </w:pPr>
      <w:r w:rsidRPr="00633B2A">
        <w:t>Konferensen beslöt också att en gemensam arbetsgrupp för arbetsmarknad och social</w:t>
      </w:r>
      <w:r w:rsidR="00A2279A" w:rsidRPr="00633B2A">
        <w:t>a</w:t>
      </w:r>
      <w:r w:rsidRPr="00633B2A">
        <w:t xml:space="preserve"> frågor skulle tillsättas och att även den gruppen ska lämna en rapport till den 17:e parlamentariska Östersjökonferensen. Arbetsgruppen är etablerad under ledning av Franz Thönnes, medlem av Bundestag. Riksdag</w:t>
      </w:r>
      <w:r w:rsidRPr="00633B2A">
        <w:t>s</w:t>
      </w:r>
      <w:r w:rsidRPr="00633B2A">
        <w:t>ledamot Anna König Jerlmyr (m) är riksdagens representant i arbetsgruppen</w:t>
      </w:r>
      <w:r w:rsidR="00A2279A" w:rsidRPr="00633B2A">
        <w:t>,</w:t>
      </w:r>
      <w:r w:rsidRPr="00633B2A">
        <w:t xml:space="preserve"> och från Nordiska rådet deltar riksdagsledamot Göte Wahlström (s). Ett första möte kommer att äga rum i Berlin i början på mars. </w:t>
      </w:r>
    </w:p>
    <w:p w:rsidR="00DD7556" w:rsidRPr="00633B2A" w:rsidRDefault="0053158D" w:rsidP="00DD7556">
      <w:pPr>
        <w:pStyle w:val="Normaltindrag"/>
      </w:pPr>
      <w:r w:rsidRPr="00633B2A">
        <w:t>Den 17:</w:t>
      </w:r>
      <w:r w:rsidR="00DD7556" w:rsidRPr="00633B2A">
        <w:t>e parlamentariska Östersjökonferensen äger rum i Visby den 1–2 september 2008 under riksdagens värdskap. Tema för konferensen är energi och klimat.</w:t>
      </w:r>
    </w:p>
    <w:p w:rsidR="00B60A33" w:rsidRPr="00633B2A" w:rsidRDefault="00B60A33" w:rsidP="004813E4">
      <w:pPr>
        <w:pStyle w:val="Normaltindrag"/>
      </w:pPr>
    </w:p>
    <w:p w:rsidR="007419E5" w:rsidRPr="00633B2A" w:rsidRDefault="007419E5" w:rsidP="004813E4">
      <w:pPr>
        <w:pStyle w:val="Normaltindrag"/>
      </w:pPr>
    </w:p>
    <w:p w:rsidR="007419E5" w:rsidRPr="00633B2A" w:rsidRDefault="007419E5" w:rsidP="004813E4">
      <w:pPr>
        <w:pStyle w:val="Normaltindrag"/>
        <w:sectPr w:rsidR="007419E5" w:rsidRPr="00633B2A">
          <w:headerReference w:type="even" r:id="rId62"/>
          <w:headerReference w:type="default" r:id="rId63"/>
          <w:footerReference w:type="even" r:id="rId64"/>
          <w:footerReference w:type="default" r:id="rId65"/>
          <w:headerReference w:type="first" r:id="rId66"/>
          <w:footerReference w:type="first" r:id="rId67"/>
          <w:pgSz w:w="11906" w:h="16838" w:code="9"/>
          <w:pgMar w:top="907" w:right="4649" w:bottom="4508" w:left="1304" w:header="340" w:footer="227" w:gutter="0"/>
          <w:cols w:space="720"/>
          <w:titlePg/>
        </w:sectPr>
      </w:pPr>
    </w:p>
    <w:p w:rsidR="007419E5" w:rsidRPr="00633B2A" w:rsidRDefault="007419E5" w:rsidP="007419E5">
      <w:pPr>
        <w:pStyle w:val="Rubrik1"/>
        <w:rPr>
          <w:noProof w:val="0"/>
        </w:rPr>
      </w:pPr>
      <w:bookmarkStart w:id="14" w:name="_Toc193013100"/>
      <w:r w:rsidRPr="00633B2A">
        <w:rPr>
          <w:noProof w:val="0"/>
        </w:rPr>
        <w:t xml:space="preserve">9 Det parlamentariska </w:t>
      </w:r>
      <w:r w:rsidR="009844A1" w:rsidRPr="00633B2A">
        <w:rPr>
          <w:noProof w:val="0"/>
        </w:rPr>
        <w:t xml:space="preserve">arktiska </w:t>
      </w:r>
      <w:r w:rsidRPr="00633B2A">
        <w:rPr>
          <w:noProof w:val="0"/>
        </w:rPr>
        <w:t>samarbetet</w:t>
      </w:r>
      <w:bookmarkEnd w:id="14"/>
    </w:p>
    <w:p w:rsidR="007419E5" w:rsidRPr="00633B2A" w:rsidRDefault="007419E5" w:rsidP="007419E5">
      <w:r w:rsidRPr="00633B2A">
        <w:t>Den första parlamentariska konferensen om samarbete i den arktiska reg</w:t>
      </w:r>
      <w:r w:rsidRPr="00633B2A">
        <w:t>i</w:t>
      </w:r>
      <w:r w:rsidRPr="00633B2A">
        <w:t>onen hölls år 1993 i Reykjavik. Den arktiska parlamentarikerkommittén, SCPAR (Standing Committee of Parliamentarians of the Arctic Region) bi</w:t>
      </w:r>
      <w:r w:rsidRPr="00633B2A">
        <w:t>l</w:t>
      </w:r>
      <w:r w:rsidRPr="00633B2A">
        <w:t>dades år 1994 och har som uppgift att följa upp rekommendationerna från föregående konferens och förbereda nästa arktiska konferens. Ett av huvu</w:t>
      </w:r>
      <w:r w:rsidRPr="00633B2A">
        <w:t>d</w:t>
      </w:r>
      <w:r w:rsidRPr="00633B2A">
        <w:t>syftena vid den första arktiska konferensen var att stötta inrättandet av ett arktiskt sama</w:t>
      </w:r>
      <w:r w:rsidRPr="00633B2A">
        <w:t>r</w:t>
      </w:r>
      <w:r w:rsidRPr="00633B2A">
        <w:t>bete på regeringssidan, detta förverkligades år 1996 då Arktiska rådet bild</w:t>
      </w:r>
      <w:r w:rsidRPr="00633B2A">
        <w:t>a</w:t>
      </w:r>
      <w:r w:rsidRPr="00633B2A">
        <w:t xml:space="preserve">des. </w:t>
      </w:r>
    </w:p>
    <w:p w:rsidR="007419E5" w:rsidRPr="00633B2A" w:rsidRDefault="007419E5" w:rsidP="007419E5">
      <w:pPr>
        <w:pStyle w:val="Normaltindrag"/>
      </w:pPr>
      <w:r w:rsidRPr="00633B2A">
        <w:t>Medlemmar i den permanenta arktiska parlamentarikerkommittén är u</w:t>
      </w:r>
      <w:r w:rsidRPr="00633B2A">
        <w:t>t</w:t>
      </w:r>
      <w:r w:rsidRPr="00633B2A">
        <w:t>sedda av de nordiska länderna, Kanada, Ryssland och USA samt Europapa</w:t>
      </w:r>
      <w:r w:rsidRPr="00633B2A">
        <w:t>r</w:t>
      </w:r>
      <w:r w:rsidRPr="00633B2A">
        <w:t>lamentet. I kommitténs möten deltar även representanter för ursprungsbefol</w:t>
      </w:r>
      <w:r w:rsidRPr="00633B2A">
        <w:t>k</w:t>
      </w:r>
      <w:r w:rsidRPr="00633B2A">
        <w:t>nin</w:t>
      </w:r>
      <w:r w:rsidRPr="00633B2A">
        <w:t>g</w:t>
      </w:r>
      <w:r w:rsidRPr="00633B2A">
        <w:t>arna. Svensk medlem i den arktiska parlamentarikerkommittén är för manda</w:t>
      </w:r>
      <w:r w:rsidRPr="00633B2A">
        <w:t>t</w:t>
      </w:r>
      <w:r w:rsidRPr="00633B2A">
        <w:t xml:space="preserve">perioden Sinikka Bohlin (s) med Kent Olsson (m) som suppleant.  </w:t>
      </w:r>
    </w:p>
    <w:p w:rsidR="007419E5" w:rsidRPr="00633B2A" w:rsidRDefault="007419E5" w:rsidP="007419E5">
      <w:pPr>
        <w:pStyle w:val="Normaltindrag"/>
      </w:pPr>
      <w:r w:rsidRPr="00633B2A">
        <w:t>Den arktiska parlamentarikerkonferensen hålls vartannat år i något av medlemsländerna och är det högsta beslutande organet inom det arktiska parl</w:t>
      </w:r>
      <w:r w:rsidRPr="00633B2A">
        <w:t>a</w:t>
      </w:r>
      <w:r w:rsidRPr="00633B2A">
        <w:t>mentariska samarbetet. Den sjunde arktiska parlamentarikerkonferensen hölls i Kiruna den 2–4 augusti 2006. Riksdagen har ingen permanent arktisk delegation</w:t>
      </w:r>
      <w:r w:rsidR="009844A1" w:rsidRPr="00633B2A">
        <w:t>,</w:t>
      </w:r>
      <w:r w:rsidRPr="00633B2A">
        <w:t xml:space="preserve"> utan utser för varje konferens en delegation best</w:t>
      </w:r>
      <w:r w:rsidRPr="00633B2A">
        <w:t>å</w:t>
      </w:r>
      <w:r w:rsidRPr="00633B2A">
        <w:t>ende av fem ledamöter enligt den partipolitiska fördelning som fastslås av riksdagsstyre</w:t>
      </w:r>
      <w:r w:rsidRPr="00633B2A">
        <w:t>l</w:t>
      </w:r>
      <w:r w:rsidRPr="00633B2A">
        <w:t>sen för varje mandatperiod.</w:t>
      </w:r>
    </w:p>
    <w:p w:rsidR="007419E5" w:rsidRPr="00633B2A" w:rsidRDefault="007419E5" w:rsidP="007419E5">
      <w:pPr>
        <w:pStyle w:val="R4"/>
      </w:pPr>
      <w:r w:rsidRPr="00633B2A">
        <w:t xml:space="preserve">Den permanenta arktiska parlamentarikerkommittén  </w:t>
      </w:r>
    </w:p>
    <w:p w:rsidR="007419E5" w:rsidRPr="00633B2A" w:rsidRDefault="007419E5" w:rsidP="007419E5">
      <w:r w:rsidRPr="00633B2A">
        <w:t>Den arktiska parlamentariska samarbetskommittén är det organ som upprät</w:t>
      </w:r>
      <w:r w:rsidRPr="00633B2A">
        <w:t>t</w:t>
      </w:r>
      <w:r w:rsidRPr="00633B2A">
        <w:t>håller arbetet och verkställer besluten mellan de arktiska parlamentarikerko</w:t>
      </w:r>
      <w:r w:rsidRPr="00633B2A">
        <w:t>n</w:t>
      </w:r>
      <w:r w:rsidRPr="00633B2A">
        <w:t>ferenserna, som hålls vartannat år.</w:t>
      </w:r>
    </w:p>
    <w:p w:rsidR="007419E5" w:rsidRPr="00633B2A" w:rsidRDefault="007419E5" w:rsidP="007419E5">
      <w:pPr>
        <w:pStyle w:val="Normaltindrag"/>
      </w:pPr>
      <w:r w:rsidRPr="00633B2A">
        <w:t>Kommittén har som brukligt hållit tre möten under året: Bryssel</w:t>
      </w:r>
      <w:r w:rsidR="009463A3" w:rsidRPr="00633B2A">
        <w:t xml:space="preserve"> den 28 februari i samband med </w:t>
      </w:r>
      <w:r w:rsidRPr="00633B2A">
        <w:t>Parliamentary Conference on the Northern Dime</w:t>
      </w:r>
      <w:r w:rsidRPr="00633B2A">
        <w:t>n</w:t>
      </w:r>
      <w:r w:rsidR="009463A3" w:rsidRPr="00633B2A">
        <w:t>sion</w:t>
      </w:r>
      <w:r w:rsidRPr="00633B2A">
        <w:t>, Reykjavik den 1 juni och Ottawa den 19 oktober. De frågor som ägnats sä</w:t>
      </w:r>
      <w:r w:rsidRPr="00633B2A">
        <w:t>r</w:t>
      </w:r>
      <w:r w:rsidRPr="00633B2A">
        <w:t>skild uppmärksamhet under året har varit den arktiska dimensionen av EU:s marina strategi, konsekvenserna av ökad sjötrafik i regionen</w:t>
      </w:r>
      <w:r w:rsidR="009844A1" w:rsidRPr="00633B2A">
        <w:t>,</w:t>
      </w:r>
      <w:r w:rsidRPr="00633B2A">
        <w:t xml:space="preserve"> särskilt behovet av samordnade räddningsoperationer vid olyckor med kryssningsfa</w:t>
      </w:r>
      <w:r w:rsidRPr="00633B2A">
        <w:t>r</w:t>
      </w:r>
      <w:r w:rsidRPr="00633B2A">
        <w:t>tyg med befäl utan erfarenhet av arktiska farvatten</w:t>
      </w:r>
      <w:r w:rsidR="009844A1" w:rsidRPr="00633B2A">
        <w:t>,</w:t>
      </w:r>
      <w:r w:rsidRPr="00633B2A">
        <w:t xml:space="preserve"> samt den undersökning om le</w:t>
      </w:r>
      <w:r w:rsidRPr="00633B2A">
        <w:t>v</w:t>
      </w:r>
      <w:r w:rsidRPr="00633B2A">
        <w:t>nadsförhållandena i den arktiska regionen som initierats av Arktiska rådet. Kommittén har nära följt arbetet inom Arktiska rådet under det norska ordf</w:t>
      </w:r>
      <w:r w:rsidRPr="00633B2A">
        <w:t>ö</w:t>
      </w:r>
      <w:r w:rsidRPr="00633B2A">
        <w:t>randeskapet.</w:t>
      </w:r>
    </w:p>
    <w:p w:rsidR="007419E5" w:rsidRPr="00633B2A" w:rsidRDefault="007419E5" w:rsidP="007419E5">
      <w:pPr>
        <w:pStyle w:val="Normaltindrag"/>
      </w:pPr>
      <w:r w:rsidRPr="00633B2A">
        <w:t>Vid kommitténs möte i Ottawa den 19 oktober fick Sinikka Bohlin i up</w:t>
      </w:r>
      <w:r w:rsidRPr="00633B2A">
        <w:t>p</w:t>
      </w:r>
      <w:r w:rsidRPr="00633B2A">
        <w:t>drag att tillsammans med styrelseledamot Lars-Anders Baer som representant för Samiskt parlamentariskt råd</w:t>
      </w:r>
      <w:r w:rsidRPr="00633B2A">
        <w:rPr>
          <w:iCs/>
          <w:color w:val="000000"/>
        </w:rPr>
        <w:t>, utifrån kartläggningar som gjorts om le</w:t>
      </w:r>
      <w:r w:rsidRPr="00633B2A">
        <w:rPr>
          <w:iCs/>
          <w:color w:val="000000"/>
        </w:rPr>
        <w:t>v</w:t>
      </w:r>
      <w:r w:rsidRPr="00633B2A">
        <w:rPr>
          <w:iCs/>
          <w:color w:val="000000"/>
        </w:rPr>
        <w:t>nadsvillkoren i Arktis och drogproblematiken i regionen, föreslå ett antal konkreta politiska åtgärder för att åstadkomma en positiv utveckling på omr</w:t>
      </w:r>
      <w:r w:rsidRPr="00633B2A">
        <w:rPr>
          <w:iCs/>
          <w:color w:val="000000"/>
        </w:rPr>
        <w:t>å</w:t>
      </w:r>
      <w:r w:rsidRPr="00633B2A">
        <w:rPr>
          <w:iCs/>
          <w:color w:val="000000"/>
        </w:rPr>
        <w:t>det. De</w:t>
      </w:r>
      <w:r w:rsidRPr="00633B2A">
        <w:rPr>
          <w:iCs/>
          <w:color w:val="000000"/>
        </w:rPr>
        <w:t>n</w:t>
      </w:r>
      <w:r w:rsidRPr="00633B2A">
        <w:rPr>
          <w:iCs/>
          <w:color w:val="000000"/>
        </w:rPr>
        <w:t xml:space="preserve">na rapport kommer att presenteras för kommittén under våren 2008. </w:t>
      </w:r>
    </w:p>
    <w:p w:rsidR="007419E5" w:rsidRPr="00633B2A" w:rsidRDefault="007419E5" w:rsidP="007419E5">
      <w:pPr>
        <w:pStyle w:val="R4"/>
      </w:pPr>
      <w:r w:rsidRPr="00633B2A">
        <w:t>Den 8:e arktiska parlamentarikerkonferensen i Fairbanks den 12–14 augusti 2008</w:t>
      </w:r>
    </w:p>
    <w:p w:rsidR="007419E5" w:rsidRPr="00633B2A" w:rsidRDefault="007419E5" w:rsidP="007419E5">
      <w:r w:rsidRPr="00633B2A">
        <w:t>Den 8:e arktiska parlamentarikerkonferensen äger rum i Fai</w:t>
      </w:r>
      <w:r w:rsidRPr="00633B2A">
        <w:t>r</w:t>
      </w:r>
      <w:r w:rsidRPr="00633B2A">
        <w:t xml:space="preserve">banks, Alaska, den 12–14 augusti 2008. Teman för konferensen kommer att vara </w:t>
      </w:r>
      <w:r w:rsidR="00B56BA5" w:rsidRPr="00633B2A">
        <w:t>Hälsotil</w:t>
      </w:r>
      <w:r w:rsidR="00B56BA5" w:rsidRPr="00633B2A">
        <w:t>l</w:t>
      </w:r>
      <w:r w:rsidR="00B56BA5" w:rsidRPr="00633B2A">
        <w:t xml:space="preserve">ståndet </w:t>
      </w:r>
      <w:r w:rsidRPr="00633B2A">
        <w:t xml:space="preserve">i den arktiska regionen, </w:t>
      </w:r>
      <w:r w:rsidR="00B56BA5" w:rsidRPr="00633B2A">
        <w:t xml:space="preserve">Anpassningen </w:t>
      </w:r>
      <w:r w:rsidRPr="00633B2A">
        <w:t xml:space="preserve">till klimatförändringen samt </w:t>
      </w:r>
      <w:r w:rsidR="00B56BA5" w:rsidRPr="00633B2A">
        <w:t xml:space="preserve">Alternativa </w:t>
      </w:r>
      <w:r w:rsidRPr="00633B2A">
        <w:t>met</w:t>
      </w:r>
      <w:r w:rsidRPr="00633B2A">
        <w:t>o</w:t>
      </w:r>
      <w:r w:rsidRPr="00633B2A">
        <w:t xml:space="preserve">der för utvinning av naturresurserna i regionen. </w:t>
      </w:r>
    </w:p>
    <w:p w:rsidR="007419E5" w:rsidRPr="00633B2A" w:rsidRDefault="007419E5" w:rsidP="007419E5">
      <w:pPr>
        <w:pStyle w:val="R4"/>
      </w:pPr>
      <w:r w:rsidRPr="00633B2A">
        <w:t>Fokus på arktiska frågor i riksdagen</w:t>
      </w:r>
    </w:p>
    <w:p w:rsidR="007419E5" w:rsidRPr="00633B2A" w:rsidRDefault="007419E5" w:rsidP="007419E5">
      <w:r w:rsidRPr="00633B2A">
        <w:t>På initiativ av den svenska representanten i SCPAR arrang</w:t>
      </w:r>
      <w:r w:rsidRPr="00633B2A">
        <w:t>e</w:t>
      </w:r>
      <w:r w:rsidRPr="00633B2A">
        <w:t>rade Nordiska rådets svenska delegation i samarbete med den svenska kommittén för Inte</w:t>
      </w:r>
      <w:r w:rsidRPr="00633B2A">
        <w:t>r</w:t>
      </w:r>
      <w:r w:rsidRPr="00633B2A">
        <w:t xml:space="preserve">nationella </w:t>
      </w:r>
      <w:r w:rsidR="00B56BA5" w:rsidRPr="00633B2A">
        <w:t xml:space="preserve">polaråret </w:t>
      </w:r>
      <w:r w:rsidRPr="00633B2A">
        <w:t xml:space="preserve">den 18 april ett seminarium om Internationella </w:t>
      </w:r>
      <w:r w:rsidR="00B56BA5" w:rsidRPr="00633B2A">
        <w:t>pola</w:t>
      </w:r>
      <w:r w:rsidR="00B56BA5" w:rsidRPr="00633B2A">
        <w:t>r</w:t>
      </w:r>
      <w:r w:rsidR="00B56BA5" w:rsidRPr="00633B2A">
        <w:t xml:space="preserve">året </w:t>
      </w:r>
      <w:r w:rsidRPr="00633B2A">
        <w:t>2007–2008. Som en uppföljning av detta seminarium arrangerade Nordiska rådets svenska delegation i samarbete med svenska kommittén för Internati</w:t>
      </w:r>
      <w:r w:rsidRPr="00633B2A">
        <w:t>o</w:t>
      </w:r>
      <w:r w:rsidRPr="00633B2A">
        <w:t xml:space="preserve">nella </w:t>
      </w:r>
      <w:r w:rsidR="00B56BA5" w:rsidRPr="00633B2A">
        <w:t xml:space="preserve">polaråret </w:t>
      </w:r>
      <w:r w:rsidRPr="00633B2A">
        <w:t>och Norden i Fokus ett nordiskt seminarium om Intern</w:t>
      </w:r>
      <w:r w:rsidRPr="00633B2A">
        <w:t>a</w:t>
      </w:r>
      <w:r w:rsidRPr="00633B2A">
        <w:t xml:space="preserve">tionella </w:t>
      </w:r>
      <w:r w:rsidR="00B56BA5" w:rsidRPr="00633B2A">
        <w:t xml:space="preserve">polaråret </w:t>
      </w:r>
      <w:r w:rsidRPr="00633B2A">
        <w:t>den 30 januari 2008 med fokus dels på den geopolitiska situ</w:t>
      </w:r>
      <w:r w:rsidRPr="00633B2A">
        <w:t>a</w:t>
      </w:r>
      <w:r w:rsidRPr="00633B2A">
        <w:t>tionen i regionen</w:t>
      </w:r>
      <w:r w:rsidR="00B56BA5" w:rsidRPr="00633B2A">
        <w:t>,</w:t>
      </w:r>
      <w:r w:rsidRPr="00633B2A">
        <w:t xml:space="preserve"> dels på den nordiska nyttan av forskningssamarb</w:t>
      </w:r>
      <w:r w:rsidRPr="00633B2A">
        <w:t>e</w:t>
      </w:r>
      <w:r w:rsidRPr="00633B2A">
        <w:t xml:space="preserve">te, särskilt vad gäller observationssystem i regionen. </w:t>
      </w:r>
    </w:p>
    <w:p w:rsidR="007419E5" w:rsidRPr="00633B2A" w:rsidRDefault="007419E5" w:rsidP="007419E5"/>
    <w:p w:rsidR="007419E5" w:rsidRPr="00633B2A" w:rsidRDefault="007419E5" w:rsidP="004813E4">
      <w:pPr>
        <w:pStyle w:val="Normaltindrag"/>
      </w:pPr>
    </w:p>
    <w:p w:rsidR="007419E5" w:rsidRPr="00633B2A" w:rsidRDefault="007419E5" w:rsidP="004813E4">
      <w:pPr>
        <w:pStyle w:val="Normaltindrag"/>
      </w:pPr>
    </w:p>
    <w:p w:rsidR="00B60A33" w:rsidRPr="00633B2A" w:rsidRDefault="00B60A33" w:rsidP="004813E4">
      <w:pPr>
        <w:pStyle w:val="Normaltindrag"/>
      </w:pPr>
    </w:p>
    <w:p w:rsidR="00420097" w:rsidRPr="00633B2A" w:rsidRDefault="00420097" w:rsidP="00420097">
      <w:pPr>
        <w:pStyle w:val="Normaltindrag"/>
        <w:sectPr w:rsidR="00420097" w:rsidRPr="00633B2A">
          <w:headerReference w:type="even" r:id="rId68"/>
          <w:headerReference w:type="default" r:id="rId69"/>
          <w:footerReference w:type="even" r:id="rId70"/>
          <w:footerReference w:type="default" r:id="rId71"/>
          <w:headerReference w:type="first" r:id="rId72"/>
          <w:footerReference w:type="first" r:id="rId73"/>
          <w:pgSz w:w="11906" w:h="16838" w:code="9"/>
          <w:pgMar w:top="907" w:right="4649" w:bottom="4508" w:left="1304" w:header="340" w:footer="227" w:gutter="0"/>
          <w:cols w:space="720"/>
          <w:titlePg/>
        </w:sectPr>
      </w:pPr>
    </w:p>
    <w:p w:rsidR="006C7289" w:rsidRPr="00633B2A" w:rsidRDefault="0074582B" w:rsidP="006C7289">
      <w:pPr>
        <w:pStyle w:val="Bilaga"/>
      </w:pPr>
      <w:r w:rsidRPr="00633B2A">
        <w:t>BILAGA 1</w:t>
      </w:r>
    </w:p>
    <w:p w:rsidR="006C7289" w:rsidRPr="00633B2A" w:rsidRDefault="006C7289" w:rsidP="006C7289">
      <w:pPr>
        <w:pStyle w:val="R1"/>
        <w:spacing w:after="0"/>
      </w:pPr>
      <w:r w:rsidRPr="00633B2A">
        <w:t>Nordiska rådets svenska delegation vald den 17 oktober 2006</w:t>
      </w:r>
    </w:p>
    <w:p w:rsidR="006C7289" w:rsidRPr="00633B2A" w:rsidRDefault="006C7289" w:rsidP="006C7289">
      <w:pPr>
        <w:pStyle w:val="R1"/>
      </w:pPr>
      <w:r w:rsidRPr="00633B2A">
        <w:t xml:space="preserve">Fyllnadsval den 11 maj 2007 </w:t>
      </w:r>
    </w:p>
    <w:tbl>
      <w:tblPr>
        <w:tblStyle w:val="Tabellrutnt"/>
        <w:tblW w:w="5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11"/>
        <w:gridCol w:w="3043"/>
      </w:tblGrid>
      <w:tr w:rsidR="002B06DA" w:rsidRPr="00633B2A" w:rsidTr="00B3729C">
        <w:tc>
          <w:tcPr>
            <w:tcW w:w="2911" w:type="dxa"/>
          </w:tcPr>
          <w:p w:rsidR="002B06DA" w:rsidRPr="00633B2A" w:rsidRDefault="002B06DA" w:rsidP="00B3729C">
            <w:pPr>
              <w:pStyle w:val="R2"/>
              <w:spacing w:before="0"/>
              <w:rPr>
                <w:b/>
                <w:szCs w:val="19"/>
              </w:rPr>
            </w:pPr>
            <w:r w:rsidRPr="00633B2A">
              <w:t>Medlemmar</w:t>
            </w:r>
          </w:p>
        </w:tc>
        <w:tc>
          <w:tcPr>
            <w:tcW w:w="3043" w:type="dxa"/>
          </w:tcPr>
          <w:p w:rsidR="002B06DA" w:rsidRPr="00633B2A" w:rsidRDefault="002B06DA" w:rsidP="00B3729C">
            <w:pPr>
              <w:pStyle w:val="R2"/>
              <w:spacing w:before="0"/>
              <w:rPr>
                <w:b/>
                <w:szCs w:val="19"/>
              </w:rPr>
            </w:pPr>
            <w:r w:rsidRPr="00633B2A">
              <w:t>Utskott</w:t>
            </w:r>
          </w:p>
        </w:tc>
      </w:tr>
      <w:tr w:rsidR="002B06DA" w:rsidRPr="00633B2A" w:rsidTr="00B3729C">
        <w:tc>
          <w:tcPr>
            <w:tcW w:w="2911" w:type="dxa"/>
          </w:tcPr>
          <w:p w:rsidR="002B06DA" w:rsidRPr="00633B2A" w:rsidRDefault="002B06DA" w:rsidP="002B06DA">
            <w:pPr>
              <w:jc w:val="left"/>
              <w:rPr>
                <w:szCs w:val="19"/>
              </w:rPr>
            </w:pPr>
            <w:r w:rsidRPr="00633B2A">
              <w:rPr>
                <w:szCs w:val="19"/>
              </w:rPr>
              <w:t xml:space="preserve">Sinikka Bohlin (s) </w:t>
            </w:r>
          </w:p>
        </w:tc>
        <w:tc>
          <w:tcPr>
            <w:tcW w:w="3043" w:type="dxa"/>
          </w:tcPr>
          <w:p w:rsidR="002B06DA" w:rsidRPr="00633B2A" w:rsidRDefault="002B06DA" w:rsidP="002B06DA">
            <w:pPr>
              <w:jc w:val="left"/>
              <w:rPr>
                <w:szCs w:val="19"/>
              </w:rPr>
            </w:pPr>
            <w:r w:rsidRPr="00633B2A">
              <w:rPr>
                <w:szCs w:val="19"/>
              </w:rPr>
              <w:t>Presidiet</w:t>
            </w:r>
          </w:p>
        </w:tc>
      </w:tr>
      <w:tr w:rsidR="002B06DA" w:rsidRPr="00633B2A" w:rsidTr="00B3729C">
        <w:tc>
          <w:tcPr>
            <w:tcW w:w="2911" w:type="dxa"/>
          </w:tcPr>
          <w:p w:rsidR="002B06DA" w:rsidRPr="00633B2A" w:rsidRDefault="002B06DA" w:rsidP="002B06DA">
            <w:pPr>
              <w:jc w:val="left"/>
              <w:rPr>
                <w:szCs w:val="19"/>
              </w:rPr>
            </w:pPr>
            <w:r w:rsidRPr="00633B2A">
              <w:rPr>
                <w:szCs w:val="19"/>
              </w:rPr>
              <w:t>Kent Olsson (m)</w:t>
            </w:r>
          </w:p>
        </w:tc>
        <w:tc>
          <w:tcPr>
            <w:tcW w:w="3043" w:type="dxa"/>
          </w:tcPr>
          <w:p w:rsidR="002B06DA" w:rsidRPr="00633B2A" w:rsidRDefault="002B06DA" w:rsidP="002B06DA">
            <w:pPr>
              <w:jc w:val="left"/>
              <w:rPr>
                <w:szCs w:val="19"/>
              </w:rPr>
            </w:pPr>
            <w:r w:rsidRPr="00633B2A">
              <w:rPr>
                <w:szCs w:val="19"/>
              </w:rPr>
              <w:t>Presidie</w:t>
            </w:r>
            <w:r w:rsidR="00B3729C" w:rsidRPr="00633B2A">
              <w:rPr>
                <w:szCs w:val="19"/>
              </w:rPr>
              <w:t>t</w:t>
            </w:r>
          </w:p>
        </w:tc>
      </w:tr>
      <w:tr w:rsidR="002B06DA" w:rsidRPr="00633B2A" w:rsidTr="00B3729C">
        <w:tc>
          <w:tcPr>
            <w:tcW w:w="2911" w:type="dxa"/>
          </w:tcPr>
          <w:p w:rsidR="002B06DA" w:rsidRPr="00633B2A" w:rsidRDefault="002B06DA" w:rsidP="002B06DA">
            <w:pPr>
              <w:jc w:val="left"/>
              <w:rPr>
                <w:szCs w:val="19"/>
              </w:rPr>
            </w:pPr>
            <w:r w:rsidRPr="00633B2A">
              <w:rPr>
                <w:szCs w:val="19"/>
              </w:rPr>
              <w:t>Lars Wegendal (s)</w:t>
            </w:r>
          </w:p>
        </w:tc>
        <w:tc>
          <w:tcPr>
            <w:tcW w:w="3043" w:type="dxa"/>
          </w:tcPr>
          <w:p w:rsidR="002B06DA" w:rsidRPr="00633B2A" w:rsidRDefault="002B06DA" w:rsidP="002B06DA">
            <w:pPr>
              <w:jc w:val="left"/>
              <w:rPr>
                <w:szCs w:val="19"/>
              </w:rPr>
            </w:pPr>
            <w:r w:rsidRPr="00633B2A">
              <w:rPr>
                <w:szCs w:val="19"/>
              </w:rPr>
              <w:t>Kultur- och utbildningsutskottet</w:t>
            </w:r>
          </w:p>
        </w:tc>
      </w:tr>
      <w:tr w:rsidR="002B06DA" w:rsidRPr="00633B2A" w:rsidTr="00B3729C">
        <w:tc>
          <w:tcPr>
            <w:tcW w:w="2911" w:type="dxa"/>
          </w:tcPr>
          <w:p w:rsidR="002B06DA" w:rsidRPr="00633B2A" w:rsidRDefault="002B06DA" w:rsidP="002B06DA">
            <w:pPr>
              <w:jc w:val="left"/>
              <w:rPr>
                <w:szCs w:val="19"/>
              </w:rPr>
            </w:pPr>
            <w:r w:rsidRPr="00633B2A">
              <w:rPr>
                <w:szCs w:val="19"/>
              </w:rPr>
              <w:t>Lisbeth Grönfeldt Bergman (m)</w:t>
            </w:r>
          </w:p>
        </w:tc>
        <w:tc>
          <w:tcPr>
            <w:tcW w:w="3043" w:type="dxa"/>
          </w:tcPr>
          <w:p w:rsidR="002B06DA" w:rsidRPr="00633B2A" w:rsidRDefault="002B06DA" w:rsidP="002B06DA">
            <w:pPr>
              <w:jc w:val="left"/>
              <w:rPr>
                <w:szCs w:val="19"/>
              </w:rPr>
            </w:pPr>
            <w:r w:rsidRPr="00633B2A">
              <w:rPr>
                <w:szCs w:val="19"/>
              </w:rPr>
              <w:t>Näringsutskottet</w:t>
            </w:r>
          </w:p>
        </w:tc>
      </w:tr>
      <w:tr w:rsidR="002B06DA" w:rsidRPr="00633B2A" w:rsidTr="00B3729C">
        <w:tc>
          <w:tcPr>
            <w:tcW w:w="2911" w:type="dxa"/>
          </w:tcPr>
          <w:p w:rsidR="002B06DA" w:rsidRPr="00633B2A" w:rsidRDefault="002B06DA" w:rsidP="002B06DA">
            <w:pPr>
              <w:jc w:val="left"/>
              <w:rPr>
                <w:szCs w:val="19"/>
              </w:rPr>
            </w:pPr>
            <w:r w:rsidRPr="00633B2A">
              <w:rPr>
                <w:szCs w:val="19"/>
              </w:rPr>
              <w:t>Monica Green (s)</w:t>
            </w:r>
          </w:p>
        </w:tc>
        <w:tc>
          <w:tcPr>
            <w:tcW w:w="3043" w:type="dxa"/>
          </w:tcPr>
          <w:p w:rsidR="002B06DA" w:rsidRPr="00633B2A" w:rsidRDefault="002B06DA" w:rsidP="002B06DA">
            <w:pPr>
              <w:jc w:val="left"/>
              <w:rPr>
                <w:szCs w:val="19"/>
              </w:rPr>
            </w:pPr>
            <w:r w:rsidRPr="00633B2A">
              <w:rPr>
                <w:szCs w:val="19"/>
              </w:rPr>
              <w:t>Näringsutskottet, Kontrollkommittén</w:t>
            </w:r>
          </w:p>
        </w:tc>
      </w:tr>
      <w:tr w:rsidR="002B06DA" w:rsidRPr="00633B2A" w:rsidTr="00B3729C">
        <w:tc>
          <w:tcPr>
            <w:tcW w:w="2911" w:type="dxa"/>
          </w:tcPr>
          <w:p w:rsidR="002B06DA" w:rsidRPr="00633B2A" w:rsidRDefault="002B06DA" w:rsidP="002B06DA">
            <w:pPr>
              <w:jc w:val="left"/>
              <w:rPr>
                <w:szCs w:val="19"/>
              </w:rPr>
            </w:pPr>
            <w:r w:rsidRPr="00633B2A">
              <w:rPr>
                <w:szCs w:val="19"/>
              </w:rPr>
              <w:t>Billy Gustafsson (s)</w:t>
            </w:r>
          </w:p>
        </w:tc>
        <w:tc>
          <w:tcPr>
            <w:tcW w:w="3043" w:type="dxa"/>
          </w:tcPr>
          <w:p w:rsidR="002B06DA" w:rsidRPr="00633B2A" w:rsidRDefault="002B06DA" w:rsidP="002B06DA">
            <w:pPr>
              <w:jc w:val="left"/>
              <w:rPr>
                <w:szCs w:val="19"/>
              </w:rPr>
            </w:pPr>
            <w:r w:rsidRPr="00633B2A">
              <w:rPr>
                <w:szCs w:val="19"/>
              </w:rPr>
              <w:t>Näringsutskottet</w:t>
            </w:r>
          </w:p>
        </w:tc>
      </w:tr>
      <w:tr w:rsidR="002B06DA" w:rsidRPr="00633B2A" w:rsidTr="00B3729C">
        <w:tc>
          <w:tcPr>
            <w:tcW w:w="2911" w:type="dxa"/>
          </w:tcPr>
          <w:p w:rsidR="002B06DA" w:rsidRPr="00633B2A" w:rsidRDefault="002B06DA" w:rsidP="002B06DA">
            <w:pPr>
              <w:jc w:val="left"/>
              <w:rPr>
                <w:szCs w:val="19"/>
              </w:rPr>
            </w:pPr>
            <w:r w:rsidRPr="00633B2A">
              <w:rPr>
                <w:szCs w:val="19"/>
              </w:rPr>
              <w:t>Hans Wallmark (m)</w:t>
            </w:r>
          </w:p>
        </w:tc>
        <w:tc>
          <w:tcPr>
            <w:tcW w:w="3043" w:type="dxa"/>
          </w:tcPr>
          <w:p w:rsidR="002B06DA" w:rsidRPr="00633B2A" w:rsidRDefault="002B06DA" w:rsidP="002B06DA">
            <w:pPr>
              <w:jc w:val="left"/>
              <w:rPr>
                <w:szCs w:val="19"/>
              </w:rPr>
            </w:pPr>
            <w:r w:rsidRPr="00633B2A">
              <w:rPr>
                <w:szCs w:val="19"/>
              </w:rPr>
              <w:t>Medborgar- och konsumentutskottet</w:t>
            </w:r>
          </w:p>
        </w:tc>
      </w:tr>
      <w:tr w:rsidR="002B06DA" w:rsidRPr="00633B2A" w:rsidTr="00B3729C">
        <w:tc>
          <w:tcPr>
            <w:tcW w:w="2911" w:type="dxa"/>
          </w:tcPr>
          <w:p w:rsidR="002B06DA" w:rsidRPr="00633B2A" w:rsidRDefault="002B06DA" w:rsidP="002B06DA">
            <w:pPr>
              <w:jc w:val="left"/>
              <w:rPr>
                <w:szCs w:val="19"/>
              </w:rPr>
            </w:pPr>
            <w:r w:rsidRPr="00633B2A">
              <w:rPr>
                <w:szCs w:val="19"/>
              </w:rPr>
              <w:t>Stefan Tornberg (c)</w:t>
            </w:r>
          </w:p>
        </w:tc>
        <w:tc>
          <w:tcPr>
            <w:tcW w:w="3043" w:type="dxa"/>
          </w:tcPr>
          <w:p w:rsidR="002B06DA" w:rsidRPr="00633B2A" w:rsidRDefault="002B06DA" w:rsidP="002B06DA">
            <w:pPr>
              <w:jc w:val="left"/>
              <w:rPr>
                <w:szCs w:val="19"/>
              </w:rPr>
            </w:pPr>
            <w:r w:rsidRPr="00633B2A">
              <w:rPr>
                <w:szCs w:val="19"/>
              </w:rPr>
              <w:t>Näringsutskottet</w:t>
            </w:r>
          </w:p>
        </w:tc>
      </w:tr>
      <w:tr w:rsidR="002B06DA" w:rsidRPr="00633B2A" w:rsidTr="00B3729C">
        <w:tc>
          <w:tcPr>
            <w:tcW w:w="2911" w:type="dxa"/>
          </w:tcPr>
          <w:p w:rsidR="002B06DA" w:rsidRPr="00633B2A" w:rsidRDefault="002B06DA" w:rsidP="002B06DA">
            <w:pPr>
              <w:jc w:val="left"/>
              <w:rPr>
                <w:szCs w:val="19"/>
              </w:rPr>
            </w:pPr>
            <w:r w:rsidRPr="00633B2A">
              <w:rPr>
                <w:szCs w:val="19"/>
              </w:rPr>
              <w:t>Anita Brodén (fp)</w:t>
            </w:r>
          </w:p>
        </w:tc>
        <w:tc>
          <w:tcPr>
            <w:tcW w:w="3043" w:type="dxa"/>
          </w:tcPr>
          <w:p w:rsidR="002B06DA" w:rsidRPr="00633B2A" w:rsidRDefault="002B06DA" w:rsidP="002B06DA">
            <w:pPr>
              <w:jc w:val="left"/>
              <w:rPr>
                <w:szCs w:val="19"/>
              </w:rPr>
            </w:pPr>
            <w:r w:rsidRPr="00633B2A">
              <w:rPr>
                <w:szCs w:val="19"/>
              </w:rPr>
              <w:t>Miljö- och naturresursutskottet</w:t>
            </w:r>
          </w:p>
        </w:tc>
      </w:tr>
      <w:tr w:rsidR="002B06DA" w:rsidRPr="00633B2A" w:rsidTr="00B3729C">
        <w:tc>
          <w:tcPr>
            <w:tcW w:w="2911" w:type="dxa"/>
          </w:tcPr>
          <w:p w:rsidR="002B06DA" w:rsidRPr="00633B2A" w:rsidRDefault="002B06DA" w:rsidP="002B06DA">
            <w:pPr>
              <w:jc w:val="left"/>
              <w:rPr>
                <w:szCs w:val="19"/>
              </w:rPr>
            </w:pPr>
            <w:r w:rsidRPr="00633B2A">
              <w:rPr>
                <w:szCs w:val="19"/>
              </w:rPr>
              <w:t>Maria Stenberg (s)</w:t>
            </w:r>
          </w:p>
        </w:tc>
        <w:tc>
          <w:tcPr>
            <w:tcW w:w="3043" w:type="dxa"/>
          </w:tcPr>
          <w:p w:rsidR="002B06DA" w:rsidRPr="00633B2A" w:rsidRDefault="002B06DA" w:rsidP="002B06DA">
            <w:pPr>
              <w:jc w:val="left"/>
              <w:rPr>
                <w:szCs w:val="19"/>
              </w:rPr>
            </w:pPr>
            <w:r w:rsidRPr="00633B2A">
              <w:rPr>
                <w:szCs w:val="19"/>
              </w:rPr>
              <w:t>Medborgar- och konsumentutskottet</w:t>
            </w:r>
          </w:p>
        </w:tc>
      </w:tr>
      <w:tr w:rsidR="002B06DA" w:rsidRPr="00633B2A" w:rsidTr="00B3729C">
        <w:tc>
          <w:tcPr>
            <w:tcW w:w="2911" w:type="dxa"/>
          </w:tcPr>
          <w:p w:rsidR="002B06DA" w:rsidRPr="00633B2A" w:rsidRDefault="002B06DA" w:rsidP="002B06DA">
            <w:pPr>
              <w:jc w:val="left"/>
              <w:rPr>
                <w:szCs w:val="19"/>
              </w:rPr>
            </w:pPr>
            <w:r w:rsidRPr="00633B2A">
              <w:rPr>
                <w:szCs w:val="19"/>
              </w:rPr>
              <w:t>Marianne Kierkemann (m)</w:t>
            </w:r>
          </w:p>
        </w:tc>
        <w:tc>
          <w:tcPr>
            <w:tcW w:w="3043" w:type="dxa"/>
          </w:tcPr>
          <w:p w:rsidR="002B06DA" w:rsidRPr="00633B2A" w:rsidRDefault="002B06DA" w:rsidP="002B06DA">
            <w:pPr>
              <w:jc w:val="left"/>
              <w:rPr>
                <w:szCs w:val="19"/>
              </w:rPr>
            </w:pPr>
            <w:r w:rsidRPr="00633B2A">
              <w:rPr>
                <w:szCs w:val="19"/>
              </w:rPr>
              <w:t>Välfärdsutskottet</w:t>
            </w:r>
          </w:p>
        </w:tc>
      </w:tr>
      <w:tr w:rsidR="002B06DA" w:rsidRPr="00633B2A" w:rsidTr="00B3729C">
        <w:tc>
          <w:tcPr>
            <w:tcW w:w="2911" w:type="dxa"/>
          </w:tcPr>
          <w:p w:rsidR="002B06DA" w:rsidRPr="00633B2A" w:rsidRDefault="002B06DA" w:rsidP="002B06DA">
            <w:pPr>
              <w:jc w:val="left"/>
              <w:rPr>
                <w:szCs w:val="19"/>
              </w:rPr>
            </w:pPr>
            <w:r w:rsidRPr="00633B2A">
              <w:rPr>
                <w:szCs w:val="19"/>
              </w:rPr>
              <w:t>Gunilla Tjernberg (kd)</w:t>
            </w:r>
          </w:p>
        </w:tc>
        <w:tc>
          <w:tcPr>
            <w:tcW w:w="3043" w:type="dxa"/>
          </w:tcPr>
          <w:p w:rsidR="002B06DA" w:rsidRPr="00633B2A" w:rsidRDefault="002B06DA" w:rsidP="002B06DA">
            <w:pPr>
              <w:jc w:val="left"/>
              <w:rPr>
                <w:szCs w:val="19"/>
              </w:rPr>
            </w:pPr>
            <w:r w:rsidRPr="00633B2A">
              <w:rPr>
                <w:szCs w:val="19"/>
              </w:rPr>
              <w:t>Kultur- och utbildningsutskottet, Kontrollkommittén</w:t>
            </w:r>
          </w:p>
        </w:tc>
      </w:tr>
      <w:tr w:rsidR="002B06DA" w:rsidRPr="00633B2A" w:rsidTr="00B3729C">
        <w:tc>
          <w:tcPr>
            <w:tcW w:w="2911" w:type="dxa"/>
          </w:tcPr>
          <w:p w:rsidR="002B06DA" w:rsidRPr="00633B2A" w:rsidRDefault="002B06DA" w:rsidP="002B06DA">
            <w:pPr>
              <w:jc w:val="left"/>
              <w:rPr>
                <w:szCs w:val="19"/>
              </w:rPr>
            </w:pPr>
            <w:r w:rsidRPr="00633B2A">
              <w:rPr>
                <w:szCs w:val="19"/>
              </w:rPr>
              <w:t>Elina Linna (v)</w:t>
            </w:r>
          </w:p>
        </w:tc>
        <w:tc>
          <w:tcPr>
            <w:tcW w:w="3043" w:type="dxa"/>
          </w:tcPr>
          <w:p w:rsidR="002B06DA" w:rsidRPr="00633B2A" w:rsidRDefault="002B06DA" w:rsidP="002B06DA">
            <w:pPr>
              <w:jc w:val="left"/>
              <w:rPr>
                <w:szCs w:val="19"/>
              </w:rPr>
            </w:pPr>
            <w:r w:rsidRPr="00633B2A">
              <w:rPr>
                <w:szCs w:val="19"/>
              </w:rPr>
              <w:t>Medborgar- och konsumentutskottet</w:t>
            </w:r>
          </w:p>
        </w:tc>
      </w:tr>
      <w:tr w:rsidR="002B06DA" w:rsidRPr="00633B2A" w:rsidTr="00B3729C">
        <w:tc>
          <w:tcPr>
            <w:tcW w:w="2911" w:type="dxa"/>
          </w:tcPr>
          <w:p w:rsidR="002B06DA" w:rsidRPr="00633B2A" w:rsidRDefault="002B06DA" w:rsidP="002B06DA">
            <w:pPr>
              <w:jc w:val="left"/>
              <w:rPr>
                <w:szCs w:val="19"/>
              </w:rPr>
            </w:pPr>
            <w:r w:rsidRPr="00633B2A">
              <w:rPr>
                <w:szCs w:val="19"/>
              </w:rPr>
              <w:t>Göte Wahlström (s)</w:t>
            </w:r>
          </w:p>
        </w:tc>
        <w:tc>
          <w:tcPr>
            <w:tcW w:w="3043" w:type="dxa"/>
          </w:tcPr>
          <w:p w:rsidR="002B06DA" w:rsidRPr="00633B2A" w:rsidRDefault="002B06DA" w:rsidP="002B06DA">
            <w:pPr>
              <w:jc w:val="left"/>
              <w:rPr>
                <w:szCs w:val="19"/>
              </w:rPr>
            </w:pPr>
            <w:r w:rsidRPr="00633B2A">
              <w:rPr>
                <w:szCs w:val="19"/>
              </w:rPr>
              <w:t>Välfärdsutskottet</w:t>
            </w:r>
          </w:p>
        </w:tc>
      </w:tr>
      <w:tr w:rsidR="002B06DA" w:rsidRPr="00633B2A" w:rsidTr="00B3729C">
        <w:tc>
          <w:tcPr>
            <w:tcW w:w="2911" w:type="dxa"/>
          </w:tcPr>
          <w:p w:rsidR="002B06DA" w:rsidRPr="00633B2A" w:rsidRDefault="002B06DA" w:rsidP="002B06DA">
            <w:pPr>
              <w:jc w:val="left"/>
              <w:rPr>
                <w:szCs w:val="19"/>
              </w:rPr>
            </w:pPr>
            <w:r w:rsidRPr="00633B2A">
              <w:rPr>
                <w:szCs w:val="19"/>
              </w:rPr>
              <w:t>Jessica Polfjärd (m)</w:t>
            </w:r>
          </w:p>
        </w:tc>
        <w:tc>
          <w:tcPr>
            <w:tcW w:w="3043" w:type="dxa"/>
          </w:tcPr>
          <w:p w:rsidR="002B06DA" w:rsidRPr="00633B2A" w:rsidRDefault="002B06DA" w:rsidP="002B06DA">
            <w:pPr>
              <w:jc w:val="left"/>
              <w:rPr>
                <w:szCs w:val="19"/>
              </w:rPr>
            </w:pPr>
            <w:r w:rsidRPr="00633B2A">
              <w:rPr>
                <w:szCs w:val="19"/>
              </w:rPr>
              <w:t>Välfärdsutskottet</w:t>
            </w:r>
          </w:p>
        </w:tc>
      </w:tr>
      <w:tr w:rsidR="002B06DA" w:rsidRPr="00633B2A" w:rsidTr="00B3729C">
        <w:tc>
          <w:tcPr>
            <w:tcW w:w="2911" w:type="dxa"/>
          </w:tcPr>
          <w:p w:rsidR="002B06DA" w:rsidRPr="00633B2A" w:rsidRDefault="002B06DA" w:rsidP="002B06DA">
            <w:pPr>
              <w:jc w:val="left"/>
              <w:rPr>
                <w:szCs w:val="19"/>
              </w:rPr>
            </w:pPr>
            <w:r w:rsidRPr="00633B2A">
              <w:rPr>
                <w:szCs w:val="19"/>
              </w:rPr>
              <w:t>Jan Lindholm (mp)</w:t>
            </w:r>
          </w:p>
        </w:tc>
        <w:tc>
          <w:tcPr>
            <w:tcW w:w="3043" w:type="dxa"/>
          </w:tcPr>
          <w:p w:rsidR="002B06DA" w:rsidRPr="00633B2A" w:rsidRDefault="002B06DA" w:rsidP="002B06DA">
            <w:pPr>
              <w:jc w:val="left"/>
              <w:rPr>
                <w:szCs w:val="19"/>
              </w:rPr>
            </w:pPr>
            <w:r w:rsidRPr="00633B2A">
              <w:rPr>
                <w:szCs w:val="19"/>
              </w:rPr>
              <w:t>Miljö- och naturresursutskottet</w:t>
            </w:r>
          </w:p>
        </w:tc>
      </w:tr>
      <w:tr w:rsidR="002B06DA" w:rsidRPr="00633B2A" w:rsidTr="00B3729C">
        <w:tc>
          <w:tcPr>
            <w:tcW w:w="2911" w:type="dxa"/>
          </w:tcPr>
          <w:p w:rsidR="002B06DA" w:rsidRPr="00633B2A" w:rsidRDefault="002B06DA" w:rsidP="002B06DA">
            <w:pPr>
              <w:jc w:val="left"/>
              <w:rPr>
                <w:szCs w:val="19"/>
              </w:rPr>
            </w:pPr>
            <w:r w:rsidRPr="00633B2A">
              <w:rPr>
                <w:szCs w:val="19"/>
              </w:rPr>
              <w:t>Ann-Kristine Johansson (s)</w:t>
            </w:r>
          </w:p>
        </w:tc>
        <w:tc>
          <w:tcPr>
            <w:tcW w:w="3043" w:type="dxa"/>
          </w:tcPr>
          <w:p w:rsidR="002B06DA" w:rsidRPr="00633B2A" w:rsidRDefault="002B06DA" w:rsidP="002B06DA">
            <w:pPr>
              <w:jc w:val="left"/>
              <w:rPr>
                <w:szCs w:val="19"/>
              </w:rPr>
            </w:pPr>
            <w:r w:rsidRPr="00633B2A">
              <w:rPr>
                <w:szCs w:val="19"/>
              </w:rPr>
              <w:t>Miljö- och naturresursutskottet</w:t>
            </w:r>
          </w:p>
        </w:tc>
      </w:tr>
      <w:tr w:rsidR="002B06DA" w:rsidRPr="00633B2A" w:rsidTr="00B3729C">
        <w:tc>
          <w:tcPr>
            <w:tcW w:w="2911" w:type="dxa"/>
          </w:tcPr>
          <w:p w:rsidR="002B06DA" w:rsidRPr="00633B2A" w:rsidRDefault="002B06DA" w:rsidP="002B06DA">
            <w:pPr>
              <w:jc w:val="left"/>
              <w:rPr>
                <w:szCs w:val="19"/>
              </w:rPr>
            </w:pPr>
            <w:r w:rsidRPr="00633B2A">
              <w:rPr>
                <w:szCs w:val="19"/>
              </w:rPr>
              <w:t>Christer Adelsbo (s)</w:t>
            </w:r>
          </w:p>
        </w:tc>
        <w:tc>
          <w:tcPr>
            <w:tcW w:w="3043" w:type="dxa"/>
          </w:tcPr>
          <w:p w:rsidR="002B06DA" w:rsidRPr="00633B2A" w:rsidRDefault="002B06DA" w:rsidP="002B06DA">
            <w:pPr>
              <w:jc w:val="left"/>
              <w:rPr>
                <w:b/>
                <w:szCs w:val="19"/>
              </w:rPr>
            </w:pPr>
            <w:r w:rsidRPr="00633B2A">
              <w:rPr>
                <w:szCs w:val="19"/>
              </w:rPr>
              <w:t>Kultur- och utbildningsutskottet</w:t>
            </w:r>
          </w:p>
        </w:tc>
      </w:tr>
      <w:tr w:rsidR="002B06DA" w:rsidRPr="00633B2A" w:rsidTr="00B3729C">
        <w:tc>
          <w:tcPr>
            <w:tcW w:w="2911" w:type="dxa"/>
          </w:tcPr>
          <w:p w:rsidR="002B06DA" w:rsidRPr="00633B2A" w:rsidRDefault="002B06DA" w:rsidP="002B06DA">
            <w:pPr>
              <w:jc w:val="left"/>
              <w:rPr>
                <w:szCs w:val="19"/>
              </w:rPr>
            </w:pPr>
            <w:r w:rsidRPr="00633B2A">
              <w:rPr>
                <w:szCs w:val="19"/>
              </w:rPr>
              <w:t>Mats Johansson (m)</w:t>
            </w:r>
          </w:p>
        </w:tc>
        <w:tc>
          <w:tcPr>
            <w:tcW w:w="3043" w:type="dxa"/>
          </w:tcPr>
          <w:p w:rsidR="002B06DA" w:rsidRPr="00633B2A" w:rsidRDefault="002B06DA" w:rsidP="002B06DA">
            <w:pPr>
              <w:jc w:val="left"/>
              <w:rPr>
                <w:szCs w:val="19"/>
              </w:rPr>
            </w:pPr>
            <w:r w:rsidRPr="00633B2A">
              <w:rPr>
                <w:szCs w:val="19"/>
              </w:rPr>
              <w:t>Kultur- och utbildningsutskottet</w:t>
            </w:r>
          </w:p>
        </w:tc>
      </w:tr>
      <w:tr w:rsidR="002B06DA" w:rsidRPr="00633B2A" w:rsidTr="00B3729C">
        <w:tc>
          <w:tcPr>
            <w:tcW w:w="2911" w:type="dxa"/>
          </w:tcPr>
          <w:p w:rsidR="002B06DA" w:rsidRPr="00633B2A" w:rsidRDefault="002B06DA" w:rsidP="002B06DA">
            <w:pPr>
              <w:jc w:val="left"/>
              <w:rPr>
                <w:szCs w:val="19"/>
              </w:rPr>
            </w:pPr>
            <w:r w:rsidRPr="00633B2A">
              <w:rPr>
                <w:szCs w:val="19"/>
              </w:rPr>
              <w:t>Johan Linander (c)</w:t>
            </w:r>
          </w:p>
        </w:tc>
        <w:tc>
          <w:tcPr>
            <w:tcW w:w="3043" w:type="dxa"/>
          </w:tcPr>
          <w:p w:rsidR="002B06DA" w:rsidRPr="00633B2A" w:rsidRDefault="002B06DA" w:rsidP="002B06DA">
            <w:pPr>
              <w:jc w:val="left"/>
              <w:rPr>
                <w:szCs w:val="19"/>
              </w:rPr>
            </w:pPr>
            <w:r w:rsidRPr="00633B2A">
              <w:rPr>
                <w:szCs w:val="19"/>
              </w:rPr>
              <w:t xml:space="preserve">Presidiet </w:t>
            </w:r>
          </w:p>
        </w:tc>
      </w:tr>
    </w:tbl>
    <w:p w:rsidR="002B06DA" w:rsidRPr="00633B2A" w:rsidRDefault="002B06DA" w:rsidP="00B3729C">
      <w:pPr>
        <w:pStyle w:val="R2"/>
      </w:pPr>
      <w:r w:rsidRPr="00633B2A">
        <w:t>Suppleanter</w:t>
      </w:r>
    </w:p>
    <w:p w:rsidR="002B06DA" w:rsidRPr="00633B2A" w:rsidRDefault="002B06DA" w:rsidP="002B06DA">
      <w:pPr>
        <w:rPr>
          <w:szCs w:val="19"/>
        </w:rPr>
      </w:pPr>
      <w:r w:rsidRPr="00633B2A">
        <w:rPr>
          <w:szCs w:val="19"/>
        </w:rPr>
        <w:t>Göran Persson i Stjärnhov (s), ersattes av Mona Sahlin den 11 maj 2007</w:t>
      </w:r>
    </w:p>
    <w:p w:rsidR="002B06DA" w:rsidRPr="00633B2A" w:rsidRDefault="002B06DA" w:rsidP="002B06DA">
      <w:pPr>
        <w:rPr>
          <w:szCs w:val="19"/>
        </w:rPr>
      </w:pPr>
      <w:r w:rsidRPr="00633B2A">
        <w:rPr>
          <w:szCs w:val="19"/>
        </w:rPr>
        <w:t>Lars Lindblad (m)</w:t>
      </w:r>
    </w:p>
    <w:p w:rsidR="002B06DA" w:rsidRPr="00633B2A" w:rsidRDefault="002B06DA" w:rsidP="002B06DA">
      <w:pPr>
        <w:rPr>
          <w:szCs w:val="19"/>
        </w:rPr>
      </w:pPr>
      <w:r w:rsidRPr="00633B2A">
        <w:rPr>
          <w:szCs w:val="19"/>
        </w:rPr>
        <w:t>Britt Bohlin Olsson (s)</w:t>
      </w:r>
    </w:p>
    <w:p w:rsidR="002B06DA" w:rsidRPr="00633B2A" w:rsidRDefault="002B06DA" w:rsidP="002B06DA">
      <w:pPr>
        <w:rPr>
          <w:szCs w:val="19"/>
        </w:rPr>
      </w:pPr>
      <w:r w:rsidRPr="00633B2A">
        <w:rPr>
          <w:szCs w:val="19"/>
        </w:rPr>
        <w:t>Cecilia Widegren (m)</w:t>
      </w:r>
    </w:p>
    <w:p w:rsidR="002B06DA" w:rsidRPr="00633B2A" w:rsidRDefault="002B06DA" w:rsidP="002B06DA">
      <w:pPr>
        <w:rPr>
          <w:szCs w:val="19"/>
        </w:rPr>
      </w:pPr>
      <w:r w:rsidRPr="00633B2A">
        <w:rPr>
          <w:szCs w:val="19"/>
        </w:rPr>
        <w:t>Laila Bjurling (s)</w:t>
      </w:r>
    </w:p>
    <w:p w:rsidR="002B06DA" w:rsidRPr="00633B2A" w:rsidRDefault="002B06DA" w:rsidP="002B06DA">
      <w:pPr>
        <w:rPr>
          <w:szCs w:val="19"/>
        </w:rPr>
      </w:pPr>
      <w:r w:rsidRPr="00633B2A">
        <w:rPr>
          <w:szCs w:val="19"/>
        </w:rPr>
        <w:t>Claes Göran Brandin (s)</w:t>
      </w:r>
    </w:p>
    <w:p w:rsidR="002B06DA" w:rsidRPr="00633B2A" w:rsidRDefault="002B06DA" w:rsidP="002B06DA">
      <w:pPr>
        <w:rPr>
          <w:szCs w:val="19"/>
        </w:rPr>
      </w:pPr>
      <w:r w:rsidRPr="00633B2A">
        <w:rPr>
          <w:szCs w:val="19"/>
        </w:rPr>
        <w:t>Rolf Gunnarsson (m)</w:t>
      </w:r>
    </w:p>
    <w:p w:rsidR="002B06DA" w:rsidRPr="00633B2A" w:rsidRDefault="000C767E" w:rsidP="002B06DA">
      <w:pPr>
        <w:rPr>
          <w:szCs w:val="19"/>
        </w:rPr>
      </w:pPr>
      <w:r w:rsidRPr="00633B2A">
        <w:rPr>
          <w:szCs w:val="19"/>
        </w:rPr>
        <w:t>Erik A</w:t>
      </w:r>
      <w:r w:rsidR="002B06DA" w:rsidRPr="00633B2A">
        <w:rPr>
          <w:szCs w:val="19"/>
        </w:rPr>
        <w:t xml:space="preserve"> Eriksson (c)</w:t>
      </w:r>
    </w:p>
    <w:p w:rsidR="002B06DA" w:rsidRPr="00633B2A" w:rsidRDefault="002B06DA" w:rsidP="002B06DA">
      <w:pPr>
        <w:rPr>
          <w:szCs w:val="19"/>
        </w:rPr>
      </w:pPr>
      <w:r w:rsidRPr="00633B2A">
        <w:rPr>
          <w:szCs w:val="19"/>
        </w:rPr>
        <w:t>Christer Winbäck (fp)</w:t>
      </w:r>
    </w:p>
    <w:p w:rsidR="002B06DA" w:rsidRPr="00633B2A" w:rsidRDefault="002B06DA" w:rsidP="002B06DA">
      <w:pPr>
        <w:rPr>
          <w:szCs w:val="19"/>
        </w:rPr>
      </w:pPr>
      <w:r w:rsidRPr="00633B2A">
        <w:rPr>
          <w:szCs w:val="19"/>
        </w:rPr>
        <w:t>Peter Hultqvist (s)</w:t>
      </w:r>
    </w:p>
    <w:p w:rsidR="002B06DA" w:rsidRPr="00633B2A" w:rsidRDefault="002B06DA" w:rsidP="002B06DA">
      <w:pPr>
        <w:rPr>
          <w:szCs w:val="19"/>
        </w:rPr>
      </w:pPr>
      <w:r w:rsidRPr="00633B2A">
        <w:rPr>
          <w:szCs w:val="19"/>
        </w:rPr>
        <w:t>Katarina Brännström (m)</w:t>
      </w:r>
    </w:p>
    <w:p w:rsidR="002B06DA" w:rsidRPr="00633B2A" w:rsidRDefault="002B06DA" w:rsidP="002B06DA">
      <w:pPr>
        <w:rPr>
          <w:szCs w:val="19"/>
        </w:rPr>
      </w:pPr>
      <w:r w:rsidRPr="00633B2A">
        <w:rPr>
          <w:szCs w:val="19"/>
        </w:rPr>
        <w:t>Else-Marie Lindgren (kd)</w:t>
      </w:r>
    </w:p>
    <w:p w:rsidR="002B06DA" w:rsidRPr="00633B2A" w:rsidRDefault="002B06DA" w:rsidP="002B06DA">
      <w:pPr>
        <w:rPr>
          <w:szCs w:val="19"/>
        </w:rPr>
      </w:pPr>
      <w:r w:rsidRPr="00633B2A">
        <w:rPr>
          <w:szCs w:val="19"/>
        </w:rPr>
        <w:t>Lars Ohly (v)</w:t>
      </w:r>
    </w:p>
    <w:p w:rsidR="002B06DA" w:rsidRPr="00633B2A" w:rsidRDefault="002B06DA" w:rsidP="002B06DA">
      <w:pPr>
        <w:rPr>
          <w:szCs w:val="19"/>
        </w:rPr>
      </w:pPr>
      <w:r w:rsidRPr="00633B2A">
        <w:rPr>
          <w:szCs w:val="19"/>
        </w:rPr>
        <w:t>Kerstin Haglö (s)</w:t>
      </w:r>
    </w:p>
    <w:p w:rsidR="002B06DA" w:rsidRPr="00633B2A" w:rsidRDefault="002B06DA" w:rsidP="002B06DA">
      <w:pPr>
        <w:rPr>
          <w:szCs w:val="19"/>
        </w:rPr>
      </w:pPr>
      <w:r w:rsidRPr="00633B2A">
        <w:rPr>
          <w:szCs w:val="19"/>
        </w:rPr>
        <w:t>Nils Oskar Nilsson (m)</w:t>
      </w:r>
    </w:p>
    <w:p w:rsidR="002B06DA" w:rsidRPr="00633B2A" w:rsidRDefault="002B06DA" w:rsidP="002B06DA">
      <w:pPr>
        <w:rPr>
          <w:szCs w:val="19"/>
        </w:rPr>
      </w:pPr>
      <w:r w:rsidRPr="00633B2A">
        <w:rPr>
          <w:szCs w:val="19"/>
        </w:rPr>
        <w:t>Maria Wetterstrand (mp)</w:t>
      </w:r>
    </w:p>
    <w:p w:rsidR="002B06DA" w:rsidRPr="00633B2A" w:rsidRDefault="002B06DA" w:rsidP="002B06DA">
      <w:pPr>
        <w:rPr>
          <w:szCs w:val="19"/>
        </w:rPr>
      </w:pPr>
      <w:r w:rsidRPr="00633B2A">
        <w:rPr>
          <w:szCs w:val="19"/>
        </w:rPr>
        <w:t>Sylvia Lindgren (s)</w:t>
      </w:r>
    </w:p>
    <w:p w:rsidR="002B06DA" w:rsidRPr="00633B2A" w:rsidRDefault="002B06DA" w:rsidP="002B06DA">
      <w:pPr>
        <w:rPr>
          <w:szCs w:val="19"/>
        </w:rPr>
      </w:pPr>
      <w:r w:rsidRPr="00633B2A">
        <w:rPr>
          <w:szCs w:val="19"/>
        </w:rPr>
        <w:t>Hans Olsson (s)</w:t>
      </w:r>
    </w:p>
    <w:p w:rsidR="002B06DA" w:rsidRPr="00633B2A" w:rsidRDefault="002B06DA" w:rsidP="002B06DA">
      <w:pPr>
        <w:rPr>
          <w:szCs w:val="19"/>
        </w:rPr>
      </w:pPr>
      <w:r w:rsidRPr="00633B2A">
        <w:rPr>
          <w:szCs w:val="19"/>
        </w:rPr>
        <w:t>Anna Bergkvist (m)</w:t>
      </w:r>
    </w:p>
    <w:p w:rsidR="002B06DA" w:rsidRPr="00633B2A" w:rsidRDefault="002B06DA" w:rsidP="002B06DA">
      <w:r w:rsidRPr="00633B2A">
        <w:rPr>
          <w:szCs w:val="19"/>
        </w:rPr>
        <w:t>Annie Johansson (c)</w:t>
      </w:r>
    </w:p>
    <w:p w:rsidR="00420097" w:rsidRPr="00633B2A" w:rsidRDefault="00420097" w:rsidP="00420097"/>
    <w:p w:rsidR="00420097" w:rsidRPr="00633B2A" w:rsidRDefault="00420097" w:rsidP="00420097">
      <w:pPr>
        <w:pStyle w:val="Normaltindrag"/>
      </w:pPr>
    </w:p>
    <w:p w:rsidR="00610628" w:rsidRPr="00633B2A" w:rsidRDefault="00610628" w:rsidP="00420097">
      <w:pPr>
        <w:pStyle w:val="Normaltindrag"/>
      </w:pPr>
    </w:p>
    <w:p w:rsidR="00610628" w:rsidRPr="00633B2A" w:rsidRDefault="00610628" w:rsidP="00420097">
      <w:pPr>
        <w:pStyle w:val="Normaltindrag"/>
        <w:sectPr w:rsidR="00610628" w:rsidRPr="00633B2A" w:rsidSect="00C4386B">
          <w:headerReference w:type="even" r:id="rId74"/>
          <w:headerReference w:type="default" r:id="rId75"/>
          <w:footerReference w:type="even" r:id="rId76"/>
          <w:footerReference w:type="default" r:id="rId77"/>
          <w:headerReference w:type="first" r:id="rId78"/>
          <w:footerReference w:type="first" r:id="rId79"/>
          <w:pgSz w:w="11906" w:h="16838" w:code="9"/>
          <w:pgMar w:top="907" w:right="4649" w:bottom="4508" w:left="1304" w:header="340" w:footer="227" w:gutter="0"/>
          <w:cols w:space="720"/>
          <w:titlePg/>
        </w:sectPr>
      </w:pPr>
    </w:p>
    <w:p w:rsidR="00610628" w:rsidRPr="00633B2A" w:rsidRDefault="0074582B" w:rsidP="00610628">
      <w:pPr>
        <w:pStyle w:val="Bilaga"/>
      </w:pPr>
      <w:r w:rsidRPr="00633B2A">
        <w:t>Bilaga 2</w:t>
      </w:r>
    </w:p>
    <w:p w:rsidR="005639BF" w:rsidRPr="00633B2A" w:rsidRDefault="005639BF" w:rsidP="005639BF"/>
    <w:p w:rsidR="005639BF" w:rsidRPr="00633B2A" w:rsidRDefault="005639BF" w:rsidP="005639BF"/>
    <w:p w:rsidR="005639BF" w:rsidRPr="00633B2A" w:rsidRDefault="005639BF" w:rsidP="005639BF"/>
    <w:p w:rsidR="005639BF" w:rsidRPr="00633B2A" w:rsidRDefault="005639BF" w:rsidP="005639BF"/>
    <w:p w:rsidR="005639BF" w:rsidRPr="00633B2A" w:rsidRDefault="005639BF" w:rsidP="005639BF">
      <w:pPr>
        <w:pStyle w:val="Normaltindrag"/>
      </w:pPr>
    </w:p>
    <w:p w:rsidR="005639BF" w:rsidRPr="00633B2A" w:rsidRDefault="005639BF" w:rsidP="005639BF">
      <w:pPr>
        <w:pStyle w:val="Normaltindrag"/>
      </w:pPr>
    </w:p>
    <w:p w:rsidR="005639BF" w:rsidRPr="00633B2A" w:rsidRDefault="005639BF" w:rsidP="005639BF">
      <w:pPr>
        <w:pStyle w:val="Normaltindrag"/>
      </w:pPr>
    </w:p>
    <w:p w:rsidR="005639BF" w:rsidRPr="00633B2A" w:rsidRDefault="005639BF" w:rsidP="005639BF">
      <w:pPr>
        <w:pStyle w:val="Normaltindrag"/>
      </w:pPr>
    </w:p>
    <w:p w:rsidR="005639BF" w:rsidRPr="00633B2A" w:rsidRDefault="005639BF" w:rsidP="005639BF">
      <w:pPr>
        <w:pStyle w:val="Normaltindrag"/>
      </w:pPr>
    </w:p>
    <w:p w:rsidR="005639BF" w:rsidRPr="00633B2A" w:rsidRDefault="005639BF" w:rsidP="005639BF">
      <w:pPr>
        <w:pStyle w:val="Normaltindrag"/>
      </w:pPr>
    </w:p>
    <w:p w:rsidR="005639BF" w:rsidRPr="00633B2A" w:rsidRDefault="005639BF" w:rsidP="005639BF">
      <w:pPr>
        <w:pStyle w:val="Normaltindrag"/>
      </w:pPr>
    </w:p>
    <w:p w:rsidR="005639BF" w:rsidRPr="00633B2A" w:rsidRDefault="005639BF" w:rsidP="005639BF">
      <w:pPr>
        <w:pStyle w:val="Normaltindrag"/>
      </w:pPr>
    </w:p>
    <w:p w:rsidR="005639BF" w:rsidRPr="00633B2A" w:rsidRDefault="005639BF" w:rsidP="005639BF">
      <w:pPr>
        <w:pStyle w:val="Normaltindrag"/>
      </w:pPr>
    </w:p>
    <w:p w:rsidR="005639BF" w:rsidRPr="00633B2A" w:rsidRDefault="005639BF" w:rsidP="005639BF">
      <w:pPr>
        <w:pStyle w:val="Normaltindrag"/>
      </w:pPr>
    </w:p>
    <w:p w:rsidR="005639BF" w:rsidRPr="00633B2A" w:rsidRDefault="005639BF" w:rsidP="005639BF">
      <w:pPr>
        <w:pStyle w:val="Normaltindrag"/>
      </w:pPr>
    </w:p>
    <w:p w:rsidR="005639BF" w:rsidRPr="00633B2A" w:rsidRDefault="005639BF" w:rsidP="005639BF">
      <w:pPr>
        <w:pStyle w:val="Normaltindrag"/>
        <w:jc w:val="center"/>
      </w:pPr>
    </w:p>
    <w:p w:rsidR="005639BF" w:rsidRPr="00633B2A" w:rsidRDefault="005639BF" w:rsidP="00C463E3">
      <w:pPr>
        <w:pStyle w:val="R1"/>
        <w:ind w:left="964"/>
        <w:jc w:val="center"/>
      </w:pPr>
    </w:p>
    <w:p w:rsidR="00420097" w:rsidRPr="00633B2A" w:rsidRDefault="005639BF" w:rsidP="00C463E3">
      <w:pPr>
        <w:pStyle w:val="R1"/>
        <w:ind w:left="964"/>
        <w:jc w:val="center"/>
        <w:rPr>
          <w:szCs w:val="32"/>
        </w:rPr>
      </w:pPr>
      <w:r w:rsidRPr="00633B2A">
        <w:rPr>
          <w:szCs w:val="32"/>
        </w:rPr>
        <w:t>Fremstillinger, rekommandasjoner og interne vedtak 2007</w:t>
      </w:r>
    </w:p>
    <w:p w:rsidR="00420097" w:rsidRPr="00633B2A" w:rsidRDefault="00420097" w:rsidP="00420097"/>
    <w:p w:rsidR="00420097" w:rsidRPr="00633B2A" w:rsidRDefault="00420097" w:rsidP="00420097">
      <w:pPr>
        <w:pStyle w:val="Normaltindrag"/>
      </w:pPr>
      <w:bookmarkStart w:id="15" w:name="Nästa_Reservation"/>
      <w:bookmarkEnd w:id="15"/>
    </w:p>
    <w:p w:rsidR="00420097" w:rsidRPr="00633B2A" w:rsidRDefault="00420097" w:rsidP="00420097">
      <w:pPr>
        <w:pStyle w:val="Normaltindrag"/>
      </w:pPr>
    </w:p>
    <w:p w:rsidR="00C463E3" w:rsidRPr="00633B2A" w:rsidRDefault="00610628" w:rsidP="00DE135A">
      <w:pPr>
        <w:pStyle w:val="R3"/>
        <w:spacing w:before="0"/>
      </w:pPr>
      <w:r w:rsidRPr="00633B2A">
        <w:br w:type="page"/>
      </w:r>
      <w:r w:rsidR="00C463E3" w:rsidRPr="00633B2A">
        <w:t>Fremstillin</w:t>
      </w:r>
      <w:r w:rsidR="00DE135A" w:rsidRPr="00633B2A">
        <w:t>ger vedtatt av Presidiet januar</w:t>
      </w:r>
      <w:r w:rsidR="00C463E3" w:rsidRPr="00633B2A">
        <w:t>–oktober 2007</w:t>
      </w:r>
    </w:p>
    <w:p w:rsidR="00C463E3" w:rsidRPr="00633B2A" w:rsidRDefault="00C463E3" w:rsidP="00897E87"/>
    <w:tbl>
      <w:tblPr>
        <w:tblW w:w="5954" w:type="dxa"/>
        <w:tblLayout w:type="fixed"/>
        <w:tblCellMar>
          <w:left w:w="70" w:type="dxa"/>
          <w:right w:w="70" w:type="dxa"/>
        </w:tblCellMar>
        <w:tblLook w:val="0000" w:firstRow="0" w:lastRow="0" w:firstColumn="0" w:lastColumn="0" w:noHBand="0" w:noVBand="0"/>
      </w:tblPr>
      <w:tblGrid>
        <w:gridCol w:w="1630"/>
        <w:gridCol w:w="4324"/>
      </w:tblGrid>
      <w:tr w:rsidR="00C463E3" w:rsidRPr="00633B2A" w:rsidTr="005D2B75">
        <w:tblPrEx>
          <w:tblCellMar>
            <w:top w:w="0" w:type="dxa"/>
            <w:bottom w:w="0" w:type="dxa"/>
          </w:tblCellMar>
        </w:tblPrEx>
        <w:trPr>
          <w:cantSplit/>
        </w:trPr>
        <w:tc>
          <w:tcPr>
            <w:tcW w:w="1630" w:type="dxa"/>
          </w:tcPr>
          <w:p w:rsidR="00C463E3" w:rsidRPr="00633B2A" w:rsidRDefault="00C463E3" w:rsidP="00CF3C5C">
            <w:pPr>
              <w:jc w:val="left"/>
              <w:rPr>
                <w:b/>
                <w:highlight w:val="yellow"/>
              </w:rPr>
            </w:pPr>
            <w:r w:rsidRPr="00633B2A">
              <w:rPr>
                <w:b/>
              </w:rPr>
              <w:t>Fremst. 1/2007</w:t>
            </w:r>
            <w:r w:rsidRPr="00633B2A">
              <w:rPr>
                <w:rStyle w:val="Fotnotsreferens"/>
                <w:b/>
                <w:szCs w:val="19"/>
              </w:rPr>
              <w:footnoteReference w:id="2"/>
            </w:r>
          </w:p>
        </w:tc>
        <w:tc>
          <w:tcPr>
            <w:tcW w:w="4324" w:type="dxa"/>
          </w:tcPr>
          <w:p w:rsidR="00C463E3" w:rsidRPr="00633B2A" w:rsidRDefault="00C463E3" w:rsidP="00CF3C5C">
            <w:pPr>
              <w:jc w:val="left"/>
              <w:rPr>
                <w:b/>
              </w:rPr>
            </w:pPr>
            <w:r w:rsidRPr="00633B2A">
              <w:rPr>
                <w:b/>
              </w:rPr>
              <w:t>Indsatser mod radioaktiv forurening af Østersøen og Nordens Nærområder</w:t>
            </w:r>
            <w:r w:rsidR="00CF3C5C" w:rsidRPr="00633B2A">
              <w:rPr>
                <w:b/>
              </w:rPr>
              <w:br/>
            </w:r>
            <w:r w:rsidRPr="00633B2A">
              <w:rPr>
                <w:b/>
              </w:rPr>
              <w:t>(A 1379/miljö)</w:t>
            </w:r>
          </w:p>
        </w:tc>
      </w:tr>
      <w:tr w:rsidR="00C463E3" w:rsidRPr="00633B2A" w:rsidTr="005D2B75">
        <w:tblPrEx>
          <w:tblCellMar>
            <w:top w:w="0" w:type="dxa"/>
            <w:bottom w:w="0" w:type="dxa"/>
          </w:tblCellMar>
        </w:tblPrEx>
        <w:trPr>
          <w:cantSplit/>
        </w:trPr>
        <w:tc>
          <w:tcPr>
            <w:tcW w:w="1630" w:type="dxa"/>
          </w:tcPr>
          <w:p w:rsidR="00C463E3" w:rsidRPr="00633B2A" w:rsidRDefault="00C463E3" w:rsidP="00CF3C5C">
            <w:pPr>
              <w:rPr>
                <w:highlight w:val="yellow"/>
              </w:rPr>
            </w:pPr>
          </w:p>
        </w:tc>
        <w:tc>
          <w:tcPr>
            <w:tcW w:w="4324" w:type="dxa"/>
          </w:tcPr>
          <w:p w:rsidR="00C463E3" w:rsidRPr="00633B2A" w:rsidRDefault="00C463E3" w:rsidP="00CF3C5C">
            <w:pPr>
              <w:rPr>
                <w:highlight w:val="yellow"/>
              </w:rPr>
            </w:pPr>
            <w:r w:rsidRPr="00633B2A">
              <w:t>Nordisk Råd rekommanderer Danmarks, Finlands, Islands, Norges og Sveriges regeringer</w:t>
            </w:r>
          </w:p>
        </w:tc>
      </w:tr>
      <w:tr w:rsidR="00C463E3" w:rsidRPr="00633B2A" w:rsidTr="005D2B75">
        <w:tblPrEx>
          <w:tblCellMar>
            <w:top w:w="0" w:type="dxa"/>
            <w:bottom w:w="0" w:type="dxa"/>
          </w:tblCellMar>
        </w:tblPrEx>
        <w:trPr>
          <w:cantSplit/>
        </w:trPr>
        <w:tc>
          <w:tcPr>
            <w:tcW w:w="1630" w:type="dxa"/>
          </w:tcPr>
          <w:p w:rsidR="00C463E3" w:rsidRPr="00633B2A" w:rsidRDefault="00C463E3" w:rsidP="00CF3C5C">
            <w:pPr>
              <w:rPr>
                <w:highlight w:val="yellow"/>
              </w:rPr>
            </w:pPr>
          </w:p>
        </w:tc>
        <w:tc>
          <w:tcPr>
            <w:tcW w:w="4324" w:type="dxa"/>
          </w:tcPr>
          <w:p w:rsidR="00C463E3" w:rsidRPr="00633B2A" w:rsidRDefault="00C463E3" w:rsidP="00897E87">
            <w:r w:rsidRPr="00633B2A">
              <w:rPr>
                <w:i/>
              </w:rPr>
              <w:t>at</w:t>
            </w:r>
            <w:r w:rsidRPr="00633B2A">
              <w:t xml:space="preserve"> opretholde strenge miljø- og sikkerhedsforskrifter i forbindelse med etableringen af eventuelle nye nukleare anlæg og i forbindelse med drift af samt affaldshåndtering og -deponering fra nye og eksisterende anlæg, institutioner, hospitaler m.m. Dette gælder såvel for landenes egne anlæg og processer som for anlæg i de øvrige Østersølande og Nordens Nærområder – i de sidstnævnte tilfælde gennem aktiv påvirkning af relevante internationale fora og ved bilaterale konsultationer</w:t>
            </w:r>
          </w:p>
        </w:tc>
      </w:tr>
    </w:tbl>
    <w:p w:rsidR="00C463E3" w:rsidRPr="00633B2A" w:rsidRDefault="00C463E3" w:rsidP="00897E87">
      <w:pPr>
        <w:rPr>
          <w:szCs w:val="19"/>
        </w:rPr>
      </w:pPr>
    </w:p>
    <w:tbl>
      <w:tblPr>
        <w:tblW w:w="5954" w:type="dxa"/>
        <w:tblLayout w:type="fixed"/>
        <w:tblCellMar>
          <w:left w:w="70" w:type="dxa"/>
          <w:right w:w="70" w:type="dxa"/>
        </w:tblCellMar>
        <w:tblLook w:val="0000" w:firstRow="0" w:lastRow="0" w:firstColumn="0" w:lastColumn="0" w:noHBand="0" w:noVBand="0"/>
      </w:tblPr>
      <w:tblGrid>
        <w:gridCol w:w="1630"/>
        <w:gridCol w:w="4324"/>
      </w:tblGrid>
      <w:tr w:rsidR="00C463E3" w:rsidRPr="00633B2A" w:rsidTr="005D2B75">
        <w:tblPrEx>
          <w:tblCellMar>
            <w:top w:w="0" w:type="dxa"/>
            <w:bottom w:w="0" w:type="dxa"/>
          </w:tblCellMar>
        </w:tblPrEx>
        <w:trPr>
          <w:cantSplit/>
        </w:trPr>
        <w:tc>
          <w:tcPr>
            <w:tcW w:w="1630" w:type="dxa"/>
          </w:tcPr>
          <w:p w:rsidR="00C463E3" w:rsidRPr="00633B2A" w:rsidRDefault="00C463E3" w:rsidP="00CF3C5C">
            <w:pPr>
              <w:rPr>
                <w:b/>
                <w:highlight w:val="yellow"/>
              </w:rPr>
            </w:pPr>
            <w:r w:rsidRPr="00633B2A">
              <w:rPr>
                <w:b/>
              </w:rPr>
              <w:t>Fremst. 2/2007</w:t>
            </w:r>
            <w:r w:rsidRPr="00633B2A">
              <w:rPr>
                <w:rStyle w:val="Fotnotsreferens"/>
                <w:b/>
                <w:szCs w:val="19"/>
              </w:rPr>
              <w:footnoteReference w:id="3"/>
            </w:r>
          </w:p>
        </w:tc>
        <w:tc>
          <w:tcPr>
            <w:tcW w:w="4324" w:type="dxa"/>
          </w:tcPr>
          <w:p w:rsidR="00C463E3" w:rsidRPr="00633B2A" w:rsidRDefault="00C463E3" w:rsidP="00CF3C5C">
            <w:pPr>
              <w:rPr>
                <w:b/>
                <w:highlight w:val="yellow"/>
              </w:rPr>
            </w:pPr>
            <w:r w:rsidRPr="00633B2A">
              <w:rPr>
                <w:b/>
              </w:rPr>
              <w:t>Fokus på radioaktivitet i HELCOM’s og EU’s arbejde</w:t>
            </w:r>
            <w:r w:rsidRPr="00633B2A">
              <w:rPr>
                <w:b/>
              </w:rPr>
              <w:br/>
              <w:t>(A 1379/miljö)</w:t>
            </w:r>
          </w:p>
        </w:tc>
      </w:tr>
      <w:tr w:rsidR="00C463E3" w:rsidRPr="00633B2A" w:rsidTr="005D2B75">
        <w:tblPrEx>
          <w:tblCellMar>
            <w:top w:w="0" w:type="dxa"/>
            <w:bottom w:w="0" w:type="dxa"/>
          </w:tblCellMar>
        </w:tblPrEx>
        <w:trPr>
          <w:cantSplit/>
        </w:trPr>
        <w:tc>
          <w:tcPr>
            <w:tcW w:w="1630" w:type="dxa"/>
          </w:tcPr>
          <w:p w:rsidR="00C463E3" w:rsidRPr="00633B2A" w:rsidRDefault="00C463E3" w:rsidP="00CF3C5C">
            <w:pPr>
              <w:rPr>
                <w:highlight w:val="yellow"/>
              </w:rPr>
            </w:pPr>
          </w:p>
        </w:tc>
        <w:tc>
          <w:tcPr>
            <w:tcW w:w="4324" w:type="dxa"/>
          </w:tcPr>
          <w:p w:rsidR="00C463E3" w:rsidRPr="00633B2A" w:rsidRDefault="00C463E3" w:rsidP="00CF3C5C">
            <w:pPr>
              <w:rPr>
                <w:highlight w:val="yellow"/>
              </w:rPr>
            </w:pPr>
            <w:r w:rsidRPr="00633B2A">
              <w:t>Nordisk Råd rekommanderer Danmarks, Finlands og Sveriges regeringer</w:t>
            </w:r>
          </w:p>
        </w:tc>
      </w:tr>
      <w:tr w:rsidR="00C463E3" w:rsidRPr="00633B2A" w:rsidTr="005D2B75">
        <w:tblPrEx>
          <w:tblCellMar>
            <w:top w:w="0" w:type="dxa"/>
            <w:bottom w:w="0" w:type="dxa"/>
          </w:tblCellMar>
        </w:tblPrEx>
        <w:trPr>
          <w:cantSplit/>
        </w:trPr>
        <w:tc>
          <w:tcPr>
            <w:tcW w:w="1630" w:type="dxa"/>
          </w:tcPr>
          <w:p w:rsidR="00C463E3" w:rsidRPr="00633B2A" w:rsidRDefault="00C463E3" w:rsidP="00CF3C5C">
            <w:pPr>
              <w:rPr>
                <w:highlight w:val="yellow"/>
              </w:rPr>
            </w:pPr>
          </w:p>
        </w:tc>
        <w:tc>
          <w:tcPr>
            <w:tcW w:w="4324" w:type="dxa"/>
          </w:tcPr>
          <w:p w:rsidR="00C463E3" w:rsidRPr="00633B2A" w:rsidRDefault="00C463E3" w:rsidP="00CF3C5C">
            <w:r w:rsidRPr="00633B2A">
              <w:rPr>
                <w:i/>
              </w:rPr>
              <w:t>at</w:t>
            </w:r>
            <w:r w:rsidRPr="00633B2A">
              <w:t xml:space="preserve"> hver for sig og i gennem HELCOM- og EU-samarbejdet nøje at overvåge udviklingen for Østersøens radioaktive belastning og at arbejde for, at HELCOM’s kommende handlingsplan for Østersøen, BSAP også indfører målsætninger og virkemidler med henblik på at nedsætte den radioaktive belastning til et ufarligt niveau overalt i Østersøen</w:t>
            </w:r>
          </w:p>
        </w:tc>
      </w:tr>
    </w:tbl>
    <w:p w:rsidR="00CF3C5C" w:rsidRPr="00633B2A" w:rsidRDefault="00CF3C5C" w:rsidP="00C463E3">
      <w:pPr>
        <w:rPr>
          <w:szCs w:val="19"/>
        </w:rPr>
      </w:pPr>
    </w:p>
    <w:tbl>
      <w:tblPr>
        <w:tblW w:w="5954" w:type="dxa"/>
        <w:tblLayout w:type="fixed"/>
        <w:tblCellMar>
          <w:left w:w="70" w:type="dxa"/>
          <w:right w:w="70" w:type="dxa"/>
        </w:tblCellMar>
        <w:tblLook w:val="0000" w:firstRow="0" w:lastRow="0" w:firstColumn="0" w:lastColumn="0" w:noHBand="0" w:noVBand="0"/>
      </w:tblPr>
      <w:tblGrid>
        <w:gridCol w:w="1630"/>
        <w:gridCol w:w="4324"/>
      </w:tblGrid>
      <w:tr w:rsidR="00C463E3" w:rsidRPr="00633B2A" w:rsidTr="005D2B75">
        <w:tblPrEx>
          <w:tblCellMar>
            <w:top w:w="0" w:type="dxa"/>
            <w:bottom w:w="0" w:type="dxa"/>
          </w:tblCellMar>
        </w:tblPrEx>
        <w:trPr>
          <w:cantSplit/>
        </w:trPr>
        <w:tc>
          <w:tcPr>
            <w:tcW w:w="1630" w:type="dxa"/>
          </w:tcPr>
          <w:p w:rsidR="00C463E3" w:rsidRPr="00633B2A" w:rsidRDefault="00CF3C5C" w:rsidP="00CF3C5C">
            <w:pPr>
              <w:jc w:val="left"/>
              <w:rPr>
                <w:b/>
                <w:highlight w:val="yellow"/>
              </w:rPr>
            </w:pPr>
            <w:r w:rsidRPr="00633B2A">
              <w:br w:type="page"/>
            </w:r>
            <w:r w:rsidRPr="00633B2A">
              <w:rPr>
                <w:szCs w:val="19"/>
              </w:rPr>
              <w:br w:type="page"/>
            </w:r>
            <w:r w:rsidR="00C463E3" w:rsidRPr="00633B2A">
              <w:rPr>
                <w:b/>
              </w:rPr>
              <w:t>Fremst. 3/2007</w:t>
            </w:r>
            <w:r w:rsidR="00C463E3" w:rsidRPr="00633B2A">
              <w:rPr>
                <w:rStyle w:val="Fotnotsreferens"/>
                <w:b/>
                <w:szCs w:val="19"/>
              </w:rPr>
              <w:footnoteReference w:id="4"/>
            </w:r>
          </w:p>
        </w:tc>
        <w:tc>
          <w:tcPr>
            <w:tcW w:w="4324" w:type="dxa"/>
          </w:tcPr>
          <w:p w:rsidR="00C463E3" w:rsidRPr="00633B2A" w:rsidRDefault="00C463E3" w:rsidP="00CF3C5C">
            <w:pPr>
              <w:jc w:val="left"/>
              <w:rPr>
                <w:b/>
                <w:highlight w:val="yellow"/>
              </w:rPr>
            </w:pPr>
            <w:r w:rsidRPr="00633B2A">
              <w:rPr>
                <w:b/>
              </w:rPr>
              <w:t>Nordisk samordnare för grän</w:t>
            </w:r>
            <w:r w:rsidR="00171B7A" w:rsidRPr="00633B2A">
              <w:rPr>
                <w:b/>
              </w:rPr>
              <w:t>s</w:t>
            </w:r>
            <w:r w:rsidRPr="00633B2A">
              <w:rPr>
                <w:b/>
              </w:rPr>
              <w:t>hindersfrågor</w:t>
            </w:r>
            <w:r w:rsidRPr="00633B2A">
              <w:rPr>
                <w:b/>
                <w:highlight w:val="yellow"/>
              </w:rPr>
              <w:br/>
            </w:r>
            <w:r w:rsidRPr="00633B2A">
              <w:rPr>
                <w:b/>
              </w:rPr>
              <w:t>(A 1407/presidiet)</w:t>
            </w:r>
          </w:p>
        </w:tc>
      </w:tr>
      <w:tr w:rsidR="00C463E3" w:rsidRPr="00633B2A" w:rsidTr="005D2B75">
        <w:tblPrEx>
          <w:tblCellMar>
            <w:top w:w="0" w:type="dxa"/>
            <w:bottom w:w="0" w:type="dxa"/>
          </w:tblCellMar>
        </w:tblPrEx>
        <w:trPr>
          <w:cantSplit/>
        </w:trPr>
        <w:tc>
          <w:tcPr>
            <w:tcW w:w="1630" w:type="dxa"/>
          </w:tcPr>
          <w:p w:rsidR="00C463E3" w:rsidRPr="00633B2A" w:rsidRDefault="00C463E3" w:rsidP="00CF3C5C">
            <w:pPr>
              <w:rPr>
                <w:highlight w:val="yellow"/>
              </w:rPr>
            </w:pPr>
          </w:p>
        </w:tc>
        <w:tc>
          <w:tcPr>
            <w:tcW w:w="4324" w:type="dxa"/>
          </w:tcPr>
          <w:p w:rsidR="00C463E3" w:rsidRPr="00633B2A" w:rsidRDefault="00C463E3" w:rsidP="00CF3C5C">
            <w:pPr>
              <w:rPr>
                <w:highlight w:val="yellow"/>
              </w:rPr>
            </w:pPr>
            <w:r w:rsidRPr="00633B2A">
              <w:t>Nordiska rådet rekommenderar Nordiska ministerrådet</w:t>
            </w:r>
          </w:p>
        </w:tc>
      </w:tr>
      <w:tr w:rsidR="00C463E3" w:rsidRPr="00633B2A" w:rsidTr="005D2B75">
        <w:tblPrEx>
          <w:tblCellMar>
            <w:top w:w="0" w:type="dxa"/>
            <w:bottom w:w="0" w:type="dxa"/>
          </w:tblCellMar>
        </w:tblPrEx>
        <w:trPr>
          <w:cantSplit/>
        </w:trPr>
        <w:tc>
          <w:tcPr>
            <w:tcW w:w="1630" w:type="dxa"/>
          </w:tcPr>
          <w:p w:rsidR="00C463E3" w:rsidRPr="00633B2A" w:rsidRDefault="00C463E3" w:rsidP="00CF3C5C">
            <w:pPr>
              <w:rPr>
                <w:highlight w:val="yellow"/>
              </w:rPr>
            </w:pPr>
          </w:p>
        </w:tc>
        <w:tc>
          <w:tcPr>
            <w:tcW w:w="4324" w:type="dxa"/>
          </w:tcPr>
          <w:p w:rsidR="00C463E3" w:rsidRPr="00633B2A" w:rsidRDefault="00C463E3" w:rsidP="00CF3C5C">
            <w:r w:rsidRPr="00633B2A">
              <w:rPr>
                <w:i/>
              </w:rPr>
              <w:t>att</w:t>
            </w:r>
            <w:r w:rsidRPr="00633B2A">
              <w:t xml:space="preserve"> tillsammans med Nordiska rådet instifta en nordisk samordnare för gränshindersfrågor i enlighet med principerna som framförs i betänkandet</w:t>
            </w:r>
          </w:p>
        </w:tc>
      </w:tr>
    </w:tbl>
    <w:p w:rsidR="00C463E3" w:rsidRPr="00633B2A" w:rsidRDefault="00C463E3" w:rsidP="00897E87">
      <w:pPr>
        <w:rPr>
          <w:szCs w:val="19"/>
        </w:rPr>
      </w:pPr>
    </w:p>
    <w:tbl>
      <w:tblPr>
        <w:tblW w:w="5954" w:type="dxa"/>
        <w:tblLayout w:type="fixed"/>
        <w:tblCellMar>
          <w:left w:w="70" w:type="dxa"/>
          <w:right w:w="70" w:type="dxa"/>
        </w:tblCellMar>
        <w:tblLook w:val="0000" w:firstRow="0" w:lastRow="0" w:firstColumn="0" w:lastColumn="0" w:noHBand="0" w:noVBand="0"/>
      </w:tblPr>
      <w:tblGrid>
        <w:gridCol w:w="1630"/>
        <w:gridCol w:w="4324"/>
      </w:tblGrid>
      <w:tr w:rsidR="00C463E3" w:rsidRPr="00633B2A" w:rsidTr="005D2B75">
        <w:tblPrEx>
          <w:tblCellMar>
            <w:top w:w="0" w:type="dxa"/>
            <w:bottom w:w="0" w:type="dxa"/>
          </w:tblCellMar>
        </w:tblPrEx>
        <w:trPr>
          <w:cantSplit/>
        </w:trPr>
        <w:tc>
          <w:tcPr>
            <w:tcW w:w="1630" w:type="dxa"/>
          </w:tcPr>
          <w:p w:rsidR="00C463E3" w:rsidRPr="00633B2A" w:rsidRDefault="00C463E3" w:rsidP="00CF3C5C">
            <w:pPr>
              <w:rPr>
                <w:b/>
                <w:highlight w:val="yellow"/>
              </w:rPr>
            </w:pPr>
            <w:r w:rsidRPr="00633B2A">
              <w:rPr>
                <w:b/>
              </w:rPr>
              <w:t>Fremst. 4/2007</w:t>
            </w:r>
            <w:r w:rsidRPr="00633B2A">
              <w:rPr>
                <w:rStyle w:val="Fotnotsreferens"/>
                <w:b/>
                <w:szCs w:val="19"/>
              </w:rPr>
              <w:footnoteReference w:id="5"/>
            </w:r>
          </w:p>
        </w:tc>
        <w:tc>
          <w:tcPr>
            <w:tcW w:w="4324" w:type="dxa"/>
          </w:tcPr>
          <w:p w:rsidR="00C463E3" w:rsidRPr="00633B2A" w:rsidRDefault="00C463E3" w:rsidP="00D43D20">
            <w:pPr>
              <w:rPr>
                <w:b/>
                <w:highlight w:val="yellow"/>
              </w:rPr>
            </w:pPr>
            <w:r w:rsidRPr="00633B2A">
              <w:rPr>
                <w:b/>
              </w:rPr>
              <w:t>Integreret syn på forvaltningen af Østersøen</w:t>
            </w:r>
            <w:r w:rsidRPr="00633B2A">
              <w:rPr>
                <w:b/>
                <w:highlight w:val="yellow"/>
              </w:rPr>
              <w:br/>
            </w:r>
            <w:r w:rsidRPr="00633B2A">
              <w:rPr>
                <w:b/>
              </w:rPr>
              <w:t>(A 1405/miljö)</w:t>
            </w:r>
          </w:p>
        </w:tc>
      </w:tr>
      <w:tr w:rsidR="00C463E3" w:rsidRPr="00633B2A" w:rsidTr="005D2B75">
        <w:tblPrEx>
          <w:tblCellMar>
            <w:top w:w="0" w:type="dxa"/>
            <w:bottom w:w="0" w:type="dxa"/>
          </w:tblCellMar>
        </w:tblPrEx>
        <w:trPr>
          <w:cantSplit/>
        </w:trPr>
        <w:tc>
          <w:tcPr>
            <w:tcW w:w="1630" w:type="dxa"/>
          </w:tcPr>
          <w:p w:rsidR="00C463E3" w:rsidRPr="00633B2A" w:rsidRDefault="00C463E3" w:rsidP="00CF3C5C">
            <w:pPr>
              <w:rPr>
                <w:highlight w:val="yellow"/>
              </w:rPr>
            </w:pPr>
          </w:p>
        </w:tc>
        <w:tc>
          <w:tcPr>
            <w:tcW w:w="4324" w:type="dxa"/>
          </w:tcPr>
          <w:p w:rsidR="00C463E3" w:rsidRPr="00633B2A" w:rsidRDefault="00C463E3" w:rsidP="00CF3C5C">
            <w:pPr>
              <w:rPr>
                <w:lang w:eastAsia="en-US"/>
              </w:rPr>
            </w:pPr>
            <w:r w:rsidRPr="00633B2A">
              <w:t>Nordisk Råd rekommanderer de nordiske landes rege</w:t>
            </w:r>
            <w:r w:rsidRPr="00633B2A">
              <w:t>r</w:t>
            </w:r>
            <w:r w:rsidRPr="00633B2A">
              <w:t>inger,</w:t>
            </w:r>
          </w:p>
        </w:tc>
      </w:tr>
      <w:tr w:rsidR="00C463E3" w:rsidRPr="00633B2A" w:rsidTr="005D2B75">
        <w:tblPrEx>
          <w:tblCellMar>
            <w:top w:w="0" w:type="dxa"/>
            <w:bottom w:w="0" w:type="dxa"/>
          </w:tblCellMar>
        </w:tblPrEx>
        <w:trPr>
          <w:cantSplit/>
        </w:trPr>
        <w:tc>
          <w:tcPr>
            <w:tcW w:w="1630" w:type="dxa"/>
          </w:tcPr>
          <w:p w:rsidR="00C463E3" w:rsidRPr="00633B2A" w:rsidRDefault="00C463E3" w:rsidP="0079169B">
            <w:pPr>
              <w:jc w:val="right"/>
              <w:rPr>
                <w:highlight w:val="yellow"/>
              </w:rPr>
            </w:pPr>
          </w:p>
        </w:tc>
        <w:tc>
          <w:tcPr>
            <w:tcW w:w="4324" w:type="dxa"/>
          </w:tcPr>
          <w:p w:rsidR="00C463E3" w:rsidRPr="00633B2A" w:rsidRDefault="00171B7A" w:rsidP="00171B7A">
            <w:pPr>
              <w:ind w:left="227" w:hanging="227"/>
            </w:pPr>
            <w:r w:rsidRPr="00633B2A">
              <w:t>1)</w:t>
            </w:r>
            <w:r w:rsidRPr="00633B2A">
              <w:rPr>
                <w:i/>
              </w:rPr>
              <w:t xml:space="preserve"> </w:t>
            </w:r>
            <w:r w:rsidR="00C463E3" w:rsidRPr="00633B2A">
              <w:rPr>
                <w:i/>
              </w:rPr>
              <w:t xml:space="preserve">at </w:t>
            </w:r>
            <w:r w:rsidRPr="00633B2A">
              <w:t>– hver for sig og i samarbejde –</w:t>
            </w:r>
            <w:r w:rsidR="00C463E3" w:rsidRPr="00633B2A">
              <w:t xml:space="preserve"> medvirke aktivt til at få vedtaget en ambitiøs HELCOM Handling</w:t>
            </w:r>
            <w:r w:rsidR="00C463E3" w:rsidRPr="00633B2A">
              <w:t>s</w:t>
            </w:r>
            <w:r w:rsidR="00C463E3" w:rsidRPr="00633B2A">
              <w:t>plan for Østersøen i efteråret 2007. En plan, der med for</w:t>
            </w:r>
            <w:r w:rsidR="00C463E3" w:rsidRPr="00633B2A">
              <w:t>p</w:t>
            </w:r>
            <w:r w:rsidR="00C463E3" w:rsidRPr="00633B2A">
              <w:t>ligtende landevise reduktionsmål vil lede til et fælles havområde befriet for overgødskning</w:t>
            </w:r>
          </w:p>
        </w:tc>
      </w:tr>
      <w:tr w:rsidR="00C463E3" w:rsidRPr="00633B2A" w:rsidTr="005D2B75">
        <w:tblPrEx>
          <w:tblCellMar>
            <w:top w:w="0" w:type="dxa"/>
            <w:bottom w:w="0" w:type="dxa"/>
          </w:tblCellMar>
        </w:tblPrEx>
        <w:trPr>
          <w:cantSplit/>
        </w:trPr>
        <w:tc>
          <w:tcPr>
            <w:tcW w:w="1630" w:type="dxa"/>
          </w:tcPr>
          <w:p w:rsidR="00C463E3" w:rsidRPr="00633B2A" w:rsidRDefault="00C463E3" w:rsidP="0079169B">
            <w:pPr>
              <w:jc w:val="right"/>
              <w:rPr>
                <w:highlight w:val="yellow"/>
              </w:rPr>
            </w:pPr>
          </w:p>
        </w:tc>
        <w:tc>
          <w:tcPr>
            <w:tcW w:w="4324" w:type="dxa"/>
          </w:tcPr>
          <w:p w:rsidR="00C463E3" w:rsidRPr="00633B2A" w:rsidRDefault="00171B7A" w:rsidP="00171B7A">
            <w:pPr>
              <w:ind w:left="227" w:hanging="227"/>
            </w:pPr>
            <w:r w:rsidRPr="00633B2A">
              <w:t>2</w:t>
            </w:r>
            <w:r w:rsidRPr="00633B2A">
              <w:rPr>
                <w:i/>
              </w:rPr>
              <w:t xml:space="preserve">) </w:t>
            </w:r>
            <w:r w:rsidR="00C463E3" w:rsidRPr="00633B2A">
              <w:rPr>
                <w:i/>
              </w:rPr>
              <w:t xml:space="preserve">at </w:t>
            </w:r>
            <w:r w:rsidR="00C463E3" w:rsidRPr="00633B2A">
              <w:t>fremme initiativer, der styrker et integreret syn på forvaltningen af Østersøen; herunder i fortsæ</w:t>
            </w:r>
            <w:r w:rsidR="00C463E3" w:rsidRPr="00633B2A">
              <w:t>t</w:t>
            </w:r>
            <w:r w:rsidR="00C463E3" w:rsidRPr="00633B2A">
              <w:t>telse af EU’s havpolitik at medvirke til at udvikle Østersøregionen til et europæisk modelområde for en havforvaltning, der koordinerer hensynene til erhvervsudvikling og miljø</w:t>
            </w:r>
          </w:p>
        </w:tc>
      </w:tr>
      <w:tr w:rsidR="00C463E3" w:rsidRPr="00633B2A" w:rsidTr="005D2B75">
        <w:tblPrEx>
          <w:tblCellMar>
            <w:top w:w="0" w:type="dxa"/>
            <w:bottom w:w="0" w:type="dxa"/>
          </w:tblCellMar>
        </w:tblPrEx>
        <w:trPr>
          <w:cantSplit/>
        </w:trPr>
        <w:tc>
          <w:tcPr>
            <w:tcW w:w="1630" w:type="dxa"/>
          </w:tcPr>
          <w:p w:rsidR="00C463E3" w:rsidRPr="00633B2A" w:rsidRDefault="00C463E3" w:rsidP="0079169B">
            <w:pPr>
              <w:jc w:val="right"/>
              <w:rPr>
                <w:highlight w:val="yellow"/>
              </w:rPr>
            </w:pPr>
          </w:p>
        </w:tc>
        <w:tc>
          <w:tcPr>
            <w:tcW w:w="4324" w:type="dxa"/>
          </w:tcPr>
          <w:p w:rsidR="00C463E3" w:rsidRPr="00633B2A" w:rsidRDefault="00171B7A" w:rsidP="00171B7A">
            <w:pPr>
              <w:ind w:left="227" w:hanging="227"/>
            </w:pPr>
            <w:r w:rsidRPr="00633B2A">
              <w:t>3)</w:t>
            </w:r>
            <w:r w:rsidRPr="00633B2A">
              <w:rPr>
                <w:i/>
              </w:rPr>
              <w:t xml:space="preserve"> </w:t>
            </w:r>
            <w:r w:rsidR="00C463E3" w:rsidRPr="00633B2A">
              <w:rPr>
                <w:i/>
              </w:rPr>
              <w:t xml:space="preserve">at </w:t>
            </w:r>
            <w:r w:rsidR="00C463E3" w:rsidRPr="00633B2A">
              <w:t>fremme og gennemføre de initiativer til at ne</w:t>
            </w:r>
            <w:r w:rsidR="00C463E3" w:rsidRPr="00633B2A">
              <w:t>d</w:t>
            </w:r>
            <w:r w:rsidR="00C463E3" w:rsidRPr="00633B2A">
              <w:t>sætte belastningen af Østersøen som, er foreslået af den 16. Parlamentariske Østersøkonference i Berlin den 28</w:t>
            </w:r>
            <w:r w:rsidR="005D2B75" w:rsidRPr="00633B2A">
              <w:t> </w:t>
            </w:r>
            <w:r w:rsidR="00C463E3" w:rsidRPr="00633B2A">
              <w:t>august 2007</w:t>
            </w:r>
            <w:r w:rsidR="005D2B75" w:rsidRPr="00633B2A">
              <w:t>,</w:t>
            </w:r>
            <w:r w:rsidRPr="00633B2A">
              <w:t xml:space="preserve"> se bilag 1 til betænkningen –</w:t>
            </w:r>
            <w:r w:rsidR="00C463E3" w:rsidRPr="00633B2A">
              <w:t xml:space="preserve"> dels gennem national lovgivning og implement</w:t>
            </w:r>
            <w:r w:rsidR="00C463E3" w:rsidRPr="00633B2A">
              <w:t>e</w:t>
            </w:r>
            <w:r w:rsidR="00C463E3" w:rsidRPr="00633B2A">
              <w:t>ring, dels gennem initiativer i relevante internati</w:t>
            </w:r>
            <w:r w:rsidR="00C463E3" w:rsidRPr="00633B2A">
              <w:t>o</w:t>
            </w:r>
            <w:r w:rsidR="00C463E3" w:rsidRPr="00633B2A">
              <w:t>nale sama</w:t>
            </w:r>
            <w:r w:rsidR="00C463E3" w:rsidRPr="00633B2A">
              <w:t>r</w:t>
            </w:r>
            <w:r w:rsidR="00C463E3" w:rsidRPr="00633B2A">
              <w:t>bejdsfora som HELCOM, CBSS og EU</w:t>
            </w:r>
          </w:p>
        </w:tc>
      </w:tr>
    </w:tbl>
    <w:p w:rsidR="00C463E3" w:rsidRPr="00633B2A" w:rsidRDefault="00C463E3" w:rsidP="0079169B"/>
    <w:p w:rsidR="0079169B" w:rsidRPr="00633B2A" w:rsidRDefault="0079169B" w:rsidP="0079169B"/>
    <w:p w:rsidR="0079169B" w:rsidRPr="00633B2A" w:rsidRDefault="0079169B" w:rsidP="0079169B">
      <w:pPr>
        <w:pStyle w:val="Normaltindrag"/>
      </w:pPr>
    </w:p>
    <w:p w:rsidR="0079169B" w:rsidRPr="00633B2A" w:rsidRDefault="0079169B" w:rsidP="0079169B">
      <w:pPr>
        <w:pStyle w:val="Normaltindrag"/>
      </w:pPr>
    </w:p>
    <w:p w:rsidR="0079169B" w:rsidRPr="00633B2A" w:rsidRDefault="0079169B" w:rsidP="0079169B">
      <w:pPr>
        <w:pStyle w:val="Normaltindrag"/>
      </w:pPr>
    </w:p>
    <w:p w:rsidR="0079169B" w:rsidRPr="00633B2A" w:rsidRDefault="0079169B" w:rsidP="0079169B">
      <w:pPr>
        <w:pStyle w:val="Normaltindrag"/>
      </w:pPr>
    </w:p>
    <w:p w:rsidR="0079169B" w:rsidRPr="00633B2A" w:rsidRDefault="0079169B" w:rsidP="0079169B">
      <w:pPr>
        <w:pStyle w:val="Normaltindrag"/>
      </w:pPr>
    </w:p>
    <w:p w:rsidR="00D43D20" w:rsidRPr="00633B2A" w:rsidRDefault="00D43D20" w:rsidP="0079169B">
      <w:pPr>
        <w:pStyle w:val="Normaltindrag"/>
      </w:pPr>
    </w:p>
    <w:p w:rsidR="00D43D20" w:rsidRPr="00633B2A" w:rsidRDefault="00D43D20" w:rsidP="00D43D20">
      <w:pPr>
        <w:pStyle w:val="Normaltindrag"/>
        <w:ind w:firstLine="0"/>
        <w:rPr>
          <w:sz w:val="2"/>
          <w:szCs w:val="2"/>
        </w:rPr>
      </w:pPr>
      <w:r w:rsidRPr="00633B2A">
        <w:br w:type="page"/>
      </w:r>
    </w:p>
    <w:tbl>
      <w:tblPr>
        <w:tblW w:w="5954" w:type="dxa"/>
        <w:tblLayout w:type="fixed"/>
        <w:tblCellMar>
          <w:left w:w="70" w:type="dxa"/>
          <w:right w:w="70" w:type="dxa"/>
        </w:tblCellMar>
        <w:tblLook w:val="0000" w:firstRow="0" w:lastRow="0" w:firstColumn="0" w:lastColumn="0" w:noHBand="0" w:noVBand="0"/>
      </w:tblPr>
      <w:tblGrid>
        <w:gridCol w:w="1630"/>
        <w:gridCol w:w="4324"/>
      </w:tblGrid>
      <w:tr w:rsidR="00D43D20" w:rsidRPr="00633B2A" w:rsidTr="005D2B75">
        <w:tblPrEx>
          <w:tblCellMar>
            <w:top w:w="0" w:type="dxa"/>
            <w:bottom w:w="0" w:type="dxa"/>
          </w:tblCellMar>
        </w:tblPrEx>
        <w:trPr>
          <w:cantSplit/>
        </w:trPr>
        <w:tc>
          <w:tcPr>
            <w:tcW w:w="1630" w:type="dxa"/>
          </w:tcPr>
          <w:p w:rsidR="00D43D20" w:rsidRPr="00633B2A" w:rsidRDefault="00D43D20" w:rsidP="005D2B75">
            <w:pPr>
              <w:pStyle w:val="Normaltindrag"/>
              <w:spacing w:before="62"/>
              <w:ind w:firstLine="0"/>
              <w:jc w:val="left"/>
              <w:rPr>
                <w:b/>
                <w:szCs w:val="19"/>
                <w:highlight w:val="yellow"/>
              </w:rPr>
            </w:pPr>
            <w:r w:rsidRPr="00633B2A">
              <w:rPr>
                <w:b/>
                <w:szCs w:val="19"/>
                <w:highlight w:val="yellow"/>
              </w:rPr>
              <w:t>Fremst. 5/2007</w:t>
            </w:r>
            <w:r w:rsidRPr="00633B2A">
              <w:rPr>
                <w:rStyle w:val="Fotnotsreferens"/>
                <w:b/>
                <w:szCs w:val="19"/>
                <w:highlight w:val="yellow"/>
              </w:rPr>
              <w:footnoteReference w:id="6"/>
            </w:r>
          </w:p>
        </w:tc>
        <w:tc>
          <w:tcPr>
            <w:tcW w:w="4324" w:type="dxa"/>
          </w:tcPr>
          <w:p w:rsidR="00D43D20" w:rsidRPr="00633B2A" w:rsidRDefault="00D43D20" w:rsidP="000F2785">
            <w:pPr>
              <w:spacing w:before="0"/>
              <w:jc w:val="left"/>
              <w:rPr>
                <w:b/>
                <w:i/>
                <w:szCs w:val="19"/>
              </w:rPr>
            </w:pPr>
            <w:r w:rsidRPr="00633B2A">
              <w:rPr>
                <w:b/>
                <w:szCs w:val="19"/>
              </w:rPr>
              <w:t xml:space="preserve">Psykiatrivården i Norden </w:t>
            </w:r>
            <w:r w:rsidRPr="00633B2A">
              <w:rPr>
                <w:b/>
                <w:szCs w:val="19"/>
              </w:rPr>
              <w:br/>
              <w:t>(A 1409/välfärd)</w:t>
            </w:r>
          </w:p>
        </w:tc>
      </w:tr>
      <w:tr w:rsidR="00D43D20" w:rsidRPr="00633B2A" w:rsidTr="005D2B75">
        <w:tblPrEx>
          <w:tblCellMar>
            <w:top w:w="0" w:type="dxa"/>
            <w:bottom w:w="0" w:type="dxa"/>
          </w:tblCellMar>
        </w:tblPrEx>
        <w:trPr>
          <w:cantSplit/>
        </w:trPr>
        <w:tc>
          <w:tcPr>
            <w:tcW w:w="1630" w:type="dxa"/>
          </w:tcPr>
          <w:p w:rsidR="00D43D20" w:rsidRPr="00633B2A" w:rsidRDefault="00D43D20" w:rsidP="00D43D20">
            <w:pPr>
              <w:rPr>
                <w:szCs w:val="19"/>
                <w:highlight w:val="yellow"/>
              </w:rPr>
            </w:pPr>
          </w:p>
        </w:tc>
        <w:tc>
          <w:tcPr>
            <w:tcW w:w="4324" w:type="dxa"/>
          </w:tcPr>
          <w:p w:rsidR="00D43D20" w:rsidRPr="00633B2A" w:rsidRDefault="00D43D20" w:rsidP="005D2B75">
            <w:pPr>
              <w:rPr>
                <w:szCs w:val="19"/>
                <w:lang w:eastAsia="en-US"/>
              </w:rPr>
            </w:pPr>
            <w:r w:rsidRPr="00633B2A">
              <w:rPr>
                <w:szCs w:val="19"/>
              </w:rPr>
              <w:t>Nordiska rådet rekommenderar Nordiska ministerr</w:t>
            </w:r>
            <w:r w:rsidRPr="00633B2A">
              <w:rPr>
                <w:szCs w:val="19"/>
              </w:rPr>
              <w:t>å</w:t>
            </w:r>
            <w:r w:rsidRPr="00633B2A">
              <w:rPr>
                <w:szCs w:val="19"/>
              </w:rPr>
              <w:t>det</w:t>
            </w:r>
          </w:p>
        </w:tc>
      </w:tr>
      <w:tr w:rsidR="00D43D20" w:rsidRPr="00633B2A" w:rsidTr="005D2B75">
        <w:tblPrEx>
          <w:tblCellMar>
            <w:top w:w="0" w:type="dxa"/>
            <w:bottom w:w="0" w:type="dxa"/>
          </w:tblCellMar>
        </w:tblPrEx>
        <w:trPr>
          <w:cantSplit/>
        </w:trPr>
        <w:tc>
          <w:tcPr>
            <w:tcW w:w="1630" w:type="dxa"/>
          </w:tcPr>
          <w:p w:rsidR="00D43D20" w:rsidRPr="00633B2A" w:rsidRDefault="00D43D20" w:rsidP="006D0951">
            <w:pPr>
              <w:jc w:val="right"/>
              <w:rPr>
                <w:szCs w:val="19"/>
                <w:highlight w:val="yellow"/>
              </w:rPr>
            </w:pPr>
          </w:p>
        </w:tc>
        <w:tc>
          <w:tcPr>
            <w:tcW w:w="4324" w:type="dxa"/>
          </w:tcPr>
          <w:p w:rsidR="00D43D20" w:rsidRPr="00633B2A" w:rsidRDefault="008D3ACE" w:rsidP="006D0951">
            <w:pPr>
              <w:rPr>
                <w:szCs w:val="19"/>
              </w:rPr>
            </w:pPr>
            <w:r w:rsidRPr="00633B2A">
              <w:rPr>
                <w:i/>
                <w:szCs w:val="19"/>
              </w:rPr>
              <w:t>att</w:t>
            </w:r>
            <w:r w:rsidRPr="00633B2A">
              <w:rPr>
                <w:szCs w:val="19"/>
              </w:rPr>
              <w:t xml:space="preserve"> Nordiska ministerrådet utarbetar och ansvarar för en nordisk strategi för psykia</w:t>
            </w:r>
            <w:r w:rsidRPr="00633B2A">
              <w:rPr>
                <w:szCs w:val="19"/>
              </w:rPr>
              <w:t>t</w:t>
            </w:r>
            <w:r w:rsidRPr="00633B2A">
              <w:rPr>
                <w:szCs w:val="19"/>
              </w:rPr>
              <w:t>riområdet som kan skapa ett mervärde genom att utgöra en ram för utbyte och samarbete mellan de nor</w:t>
            </w:r>
            <w:r w:rsidRPr="00633B2A">
              <w:rPr>
                <w:szCs w:val="19"/>
              </w:rPr>
              <w:t>d</w:t>
            </w:r>
            <w:r w:rsidRPr="00633B2A">
              <w:rPr>
                <w:szCs w:val="19"/>
              </w:rPr>
              <w:t xml:space="preserve">iska länderna. </w:t>
            </w:r>
          </w:p>
        </w:tc>
      </w:tr>
      <w:tr w:rsidR="00D43D20" w:rsidRPr="00633B2A" w:rsidTr="005D2B75">
        <w:tblPrEx>
          <w:tblCellMar>
            <w:top w:w="0" w:type="dxa"/>
            <w:bottom w:w="0" w:type="dxa"/>
          </w:tblCellMar>
        </w:tblPrEx>
        <w:trPr>
          <w:cantSplit/>
        </w:trPr>
        <w:tc>
          <w:tcPr>
            <w:tcW w:w="1630" w:type="dxa"/>
          </w:tcPr>
          <w:p w:rsidR="00D43D20" w:rsidRPr="00633B2A" w:rsidRDefault="00D43D20" w:rsidP="008D3ACE">
            <w:pPr>
              <w:rPr>
                <w:szCs w:val="19"/>
                <w:highlight w:val="yellow"/>
              </w:rPr>
            </w:pPr>
          </w:p>
        </w:tc>
        <w:tc>
          <w:tcPr>
            <w:tcW w:w="4324" w:type="dxa"/>
          </w:tcPr>
          <w:p w:rsidR="008D3ACE" w:rsidRPr="00633B2A" w:rsidRDefault="008D3ACE" w:rsidP="00764525">
            <w:pPr>
              <w:spacing w:before="187"/>
              <w:rPr>
                <w:szCs w:val="19"/>
              </w:rPr>
            </w:pPr>
            <w:r w:rsidRPr="00633B2A">
              <w:rPr>
                <w:szCs w:val="19"/>
              </w:rPr>
              <w:t>Strategin ska innehålla insatser på följande områden</w:t>
            </w:r>
          </w:p>
          <w:p w:rsidR="008D3ACE" w:rsidRPr="00633B2A" w:rsidRDefault="008D3ACE" w:rsidP="00764525">
            <w:pPr>
              <w:numPr>
                <w:ilvl w:val="0"/>
                <w:numId w:val="13"/>
              </w:numPr>
              <w:tabs>
                <w:tab w:val="clear" w:pos="720"/>
              </w:tabs>
              <w:spacing w:before="125" w:line="240" w:lineRule="auto"/>
              <w:ind w:left="357" w:hanging="357"/>
              <w:rPr>
                <w:szCs w:val="19"/>
              </w:rPr>
            </w:pPr>
            <w:r w:rsidRPr="00633B2A">
              <w:rPr>
                <w:szCs w:val="19"/>
              </w:rPr>
              <w:t>En kartläggning av situationen på nordisk nivå när det gäller ansvar och tillgången på ko</w:t>
            </w:r>
            <w:r w:rsidRPr="00633B2A">
              <w:rPr>
                <w:szCs w:val="19"/>
              </w:rPr>
              <w:t>m</w:t>
            </w:r>
            <w:r w:rsidRPr="00633B2A">
              <w:rPr>
                <w:szCs w:val="19"/>
              </w:rPr>
              <w:t>petent personal för att skolan ska kunna ge stöd och hjälp till barn och unga med psykiska problem. Elevhälsovården i skolan har en mycket viktig uppgift för att tidigt upptäcka ett barn med ps</w:t>
            </w:r>
            <w:r w:rsidRPr="00633B2A">
              <w:rPr>
                <w:szCs w:val="19"/>
              </w:rPr>
              <w:t>y</w:t>
            </w:r>
            <w:r w:rsidRPr="00633B2A">
              <w:rPr>
                <w:szCs w:val="19"/>
              </w:rPr>
              <w:t>kiska pro</w:t>
            </w:r>
            <w:r w:rsidR="00764525" w:rsidRPr="00633B2A">
              <w:rPr>
                <w:szCs w:val="19"/>
              </w:rPr>
              <w:t xml:space="preserve">blem/sjukdom och det </w:t>
            </w:r>
            <w:r w:rsidR="00764525" w:rsidRPr="00633B2A">
              <w:rPr>
                <w:i/>
                <w:szCs w:val="19"/>
              </w:rPr>
              <w:t>ska</w:t>
            </w:r>
            <w:r w:rsidRPr="00633B2A">
              <w:rPr>
                <w:szCs w:val="19"/>
              </w:rPr>
              <w:t xml:space="preserve"> därför finnas tillgång till en väl fungerande elevhälsovård där skolpsyk</w:t>
            </w:r>
            <w:r w:rsidRPr="00633B2A">
              <w:rPr>
                <w:szCs w:val="19"/>
              </w:rPr>
              <w:t>o</w:t>
            </w:r>
            <w:r w:rsidRPr="00633B2A">
              <w:rPr>
                <w:szCs w:val="19"/>
              </w:rPr>
              <w:t>log ingår.</w:t>
            </w:r>
          </w:p>
          <w:p w:rsidR="008D3ACE" w:rsidRPr="00633B2A" w:rsidRDefault="008D3ACE" w:rsidP="00764525">
            <w:pPr>
              <w:numPr>
                <w:ilvl w:val="0"/>
                <w:numId w:val="13"/>
              </w:numPr>
              <w:tabs>
                <w:tab w:val="clear" w:pos="720"/>
              </w:tabs>
              <w:spacing w:before="0" w:line="240" w:lineRule="auto"/>
              <w:ind w:left="357" w:hanging="357"/>
              <w:rPr>
                <w:szCs w:val="19"/>
              </w:rPr>
            </w:pPr>
            <w:r w:rsidRPr="00633B2A">
              <w:rPr>
                <w:szCs w:val="19"/>
              </w:rPr>
              <w:t>Bekämpa stigmatiseringen av psykiskt sjuka i samhället och aktivt arbeta för att likställa ps</w:t>
            </w:r>
            <w:r w:rsidRPr="00633B2A">
              <w:rPr>
                <w:szCs w:val="19"/>
              </w:rPr>
              <w:t>y</w:t>
            </w:r>
            <w:r w:rsidRPr="00633B2A">
              <w:rPr>
                <w:szCs w:val="19"/>
              </w:rPr>
              <w:t>kiskt sjuka med somatiskt sjuka i lagstiftningen. Planera och genomföra en gemensam nordisk i</w:t>
            </w:r>
            <w:r w:rsidRPr="00633B2A">
              <w:rPr>
                <w:szCs w:val="19"/>
              </w:rPr>
              <w:t>n</w:t>
            </w:r>
            <w:r w:rsidRPr="00633B2A">
              <w:rPr>
                <w:szCs w:val="19"/>
              </w:rPr>
              <w:t>formations- och upplysningskampanj om denna grupp i samhället. Skolan är en viktig målgrupp för att uppnå ett långsiktigt och hållbart resultat. Under 2008 genomföra en nordisk konferens för brukare, anhöriga, vårdpersonal och beslutsfatt</w:t>
            </w:r>
            <w:r w:rsidRPr="00633B2A">
              <w:rPr>
                <w:szCs w:val="19"/>
              </w:rPr>
              <w:t>a</w:t>
            </w:r>
            <w:r w:rsidRPr="00633B2A">
              <w:rPr>
                <w:szCs w:val="19"/>
              </w:rPr>
              <w:t>re.</w:t>
            </w:r>
          </w:p>
          <w:p w:rsidR="008D3ACE" w:rsidRPr="00633B2A" w:rsidRDefault="008D3ACE" w:rsidP="00764525">
            <w:pPr>
              <w:numPr>
                <w:ilvl w:val="0"/>
                <w:numId w:val="13"/>
              </w:numPr>
              <w:tabs>
                <w:tab w:val="clear" w:pos="720"/>
              </w:tabs>
              <w:spacing w:before="0" w:line="240" w:lineRule="auto"/>
              <w:ind w:left="357" w:hanging="357"/>
              <w:rPr>
                <w:szCs w:val="19"/>
              </w:rPr>
            </w:pPr>
            <w:r w:rsidRPr="00633B2A">
              <w:rPr>
                <w:szCs w:val="19"/>
              </w:rPr>
              <w:t>Stimulera och underlätta för ett ökat nordiskt forskningssamarbete inom en rad olika områden som t.ex. diagnostisering och medicinering av barn med ADHD/Damp, vård- och boendeformer för psykiskt sjuka, riskvärdering vid utskrivning och risker för våld.</w:t>
            </w:r>
          </w:p>
          <w:p w:rsidR="008D3ACE" w:rsidRPr="00633B2A" w:rsidRDefault="008D3ACE" w:rsidP="00764525">
            <w:pPr>
              <w:pStyle w:val="Normaltindrag"/>
              <w:rPr>
                <w:szCs w:val="19"/>
              </w:rPr>
            </w:pPr>
          </w:p>
        </w:tc>
      </w:tr>
      <w:tr w:rsidR="00D43D20" w:rsidRPr="00633B2A" w:rsidTr="005D2B75">
        <w:tblPrEx>
          <w:tblCellMar>
            <w:top w:w="0" w:type="dxa"/>
            <w:bottom w:w="0" w:type="dxa"/>
          </w:tblCellMar>
        </w:tblPrEx>
        <w:trPr>
          <w:cantSplit/>
        </w:trPr>
        <w:tc>
          <w:tcPr>
            <w:tcW w:w="1630" w:type="dxa"/>
          </w:tcPr>
          <w:p w:rsidR="00D43D20" w:rsidRPr="00633B2A" w:rsidRDefault="00D43D20" w:rsidP="008D3ACE">
            <w:pPr>
              <w:keepLines/>
              <w:jc w:val="right"/>
              <w:rPr>
                <w:szCs w:val="19"/>
                <w:highlight w:val="yellow"/>
              </w:rPr>
            </w:pPr>
          </w:p>
        </w:tc>
        <w:tc>
          <w:tcPr>
            <w:tcW w:w="4324" w:type="dxa"/>
          </w:tcPr>
          <w:p w:rsidR="008D3ACE" w:rsidRPr="00633B2A" w:rsidRDefault="008D3ACE" w:rsidP="00764525">
            <w:pPr>
              <w:numPr>
                <w:ilvl w:val="0"/>
                <w:numId w:val="13"/>
              </w:numPr>
              <w:tabs>
                <w:tab w:val="clear" w:pos="720"/>
              </w:tabs>
              <w:spacing w:before="0" w:line="240" w:lineRule="auto"/>
              <w:ind w:left="357" w:hanging="357"/>
              <w:rPr>
                <w:szCs w:val="19"/>
              </w:rPr>
            </w:pPr>
            <w:r w:rsidRPr="00633B2A">
              <w:rPr>
                <w:szCs w:val="19"/>
              </w:rPr>
              <w:t>Initiera en utredning och lämna förslag till ökade statliga och kommunala insatser när det gäller b</w:t>
            </w:r>
            <w:r w:rsidRPr="00633B2A">
              <w:rPr>
                <w:szCs w:val="19"/>
              </w:rPr>
              <w:t>o</w:t>
            </w:r>
            <w:r w:rsidRPr="00633B2A">
              <w:rPr>
                <w:szCs w:val="19"/>
              </w:rPr>
              <w:t>stad och stöd i vardagen för personer med psyki</w:t>
            </w:r>
            <w:r w:rsidRPr="00633B2A">
              <w:rPr>
                <w:szCs w:val="19"/>
              </w:rPr>
              <w:t>s</w:t>
            </w:r>
            <w:r w:rsidRPr="00633B2A">
              <w:rPr>
                <w:szCs w:val="19"/>
              </w:rPr>
              <w:t>ka handikapp/funktions-hinder – ge denna grupp människor möjlighet till en meningsfull sysse</w:t>
            </w:r>
            <w:r w:rsidRPr="00633B2A">
              <w:rPr>
                <w:szCs w:val="19"/>
              </w:rPr>
              <w:t>l</w:t>
            </w:r>
            <w:r w:rsidRPr="00633B2A">
              <w:rPr>
                <w:szCs w:val="19"/>
              </w:rPr>
              <w:t xml:space="preserve">sättning och en anpassad boendemiljö. Det finns i dag skillnader i tillgången </w:t>
            </w:r>
            <w:r w:rsidR="002F09C0" w:rsidRPr="00633B2A">
              <w:rPr>
                <w:szCs w:val="19"/>
              </w:rPr>
              <w:t xml:space="preserve">på </w:t>
            </w:r>
            <w:r w:rsidRPr="00633B2A">
              <w:rPr>
                <w:szCs w:val="19"/>
              </w:rPr>
              <w:t>mobila team som kan ge stöd och vård i patientens egen hemmi</w:t>
            </w:r>
            <w:r w:rsidRPr="00633B2A">
              <w:rPr>
                <w:szCs w:val="19"/>
              </w:rPr>
              <w:t>l</w:t>
            </w:r>
            <w:r w:rsidRPr="00633B2A">
              <w:rPr>
                <w:szCs w:val="19"/>
              </w:rPr>
              <w:t>jö.</w:t>
            </w:r>
          </w:p>
          <w:p w:rsidR="008D3ACE" w:rsidRPr="00633B2A" w:rsidRDefault="008D3ACE" w:rsidP="00764525">
            <w:pPr>
              <w:numPr>
                <w:ilvl w:val="0"/>
                <w:numId w:val="13"/>
              </w:numPr>
              <w:tabs>
                <w:tab w:val="clear" w:pos="720"/>
              </w:tabs>
              <w:spacing w:before="0" w:line="240" w:lineRule="auto"/>
              <w:ind w:left="357" w:hanging="357"/>
              <w:rPr>
                <w:szCs w:val="19"/>
              </w:rPr>
            </w:pPr>
            <w:r w:rsidRPr="00633B2A">
              <w:rPr>
                <w:szCs w:val="19"/>
              </w:rPr>
              <w:t>Ökat samarbete för att höja kvaliteten i vå</w:t>
            </w:r>
            <w:r w:rsidRPr="00633B2A">
              <w:rPr>
                <w:szCs w:val="19"/>
              </w:rPr>
              <w:t>r</w:t>
            </w:r>
            <w:r w:rsidRPr="00633B2A">
              <w:rPr>
                <w:szCs w:val="19"/>
              </w:rPr>
              <w:t>den genom översyn av kvalitetskrav och m</w:t>
            </w:r>
            <w:r w:rsidRPr="00633B2A">
              <w:rPr>
                <w:szCs w:val="19"/>
              </w:rPr>
              <w:t>e</w:t>
            </w:r>
            <w:r w:rsidRPr="00633B2A">
              <w:rPr>
                <w:szCs w:val="19"/>
              </w:rPr>
              <w:t>toder och resultat. Behandlingsgaranti för psykiskt sjuka likt det som diskuteras och föreslås i Danmark (och i linje med Rek 17/2006 Väntetider för barn och unga inom psykiatrivården i No</w:t>
            </w:r>
            <w:r w:rsidRPr="00633B2A">
              <w:rPr>
                <w:szCs w:val="19"/>
              </w:rPr>
              <w:t>r</w:t>
            </w:r>
            <w:r w:rsidRPr="00633B2A">
              <w:rPr>
                <w:szCs w:val="19"/>
              </w:rPr>
              <w:t xml:space="preserve">den). </w:t>
            </w:r>
          </w:p>
          <w:p w:rsidR="008D3ACE" w:rsidRPr="00633B2A" w:rsidRDefault="008D3ACE" w:rsidP="00764525">
            <w:pPr>
              <w:numPr>
                <w:ilvl w:val="0"/>
                <w:numId w:val="13"/>
              </w:numPr>
              <w:tabs>
                <w:tab w:val="clear" w:pos="720"/>
              </w:tabs>
              <w:spacing w:before="0" w:line="240" w:lineRule="auto"/>
              <w:ind w:left="357" w:hanging="357"/>
              <w:rPr>
                <w:szCs w:val="19"/>
              </w:rPr>
            </w:pPr>
            <w:r w:rsidRPr="00633B2A">
              <w:rPr>
                <w:szCs w:val="19"/>
              </w:rPr>
              <w:t>Nordisk satsning på kompetensutveckling och utbildning av personal inom psykiatrivården som t.ex. specialistläkare samt insatser för att öka st</w:t>
            </w:r>
            <w:r w:rsidRPr="00633B2A">
              <w:rPr>
                <w:szCs w:val="19"/>
              </w:rPr>
              <w:t>a</w:t>
            </w:r>
            <w:r w:rsidRPr="00633B2A">
              <w:rPr>
                <w:szCs w:val="19"/>
              </w:rPr>
              <w:t xml:space="preserve">tusen för att arbeta inom denna sektor. I t.ex. Danmark blir endast ca 2 procent av en årgång medicinstuderande psykiatriker p.g.a. dålig status och image för detta yrke. </w:t>
            </w:r>
          </w:p>
          <w:p w:rsidR="008D3ACE" w:rsidRPr="00633B2A" w:rsidRDefault="008D3ACE" w:rsidP="00764525">
            <w:pPr>
              <w:numPr>
                <w:ilvl w:val="0"/>
                <w:numId w:val="13"/>
              </w:numPr>
              <w:tabs>
                <w:tab w:val="clear" w:pos="720"/>
              </w:tabs>
              <w:spacing w:before="0" w:line="240" w:lineRule="auto"/>
              <w:ind w:left="357" w:hanging="357"/>
              <w:rPr>
                <w:szCs w:val="19"/>
              </w:rPr>
            </w:pPr>
            <w:r w:rsidRPr="00633B2A">
              <w:rPr>
                <w:szCs w:val="19"/>
              </w:rPr>
              <w:t>En nordisk Nollvision enligt den svenska nati</w:t>
            </w:r>
            <w:r w:rsidRPr="00633B2A">
              <w:rPr>
                <w:szCs w:val="19"/>
              </w:rPr>
              <w:t>o</w:t>
            </w:r>
            <w:r w:rsidRPr="00633B2A">
              <w:rPr>
                <w:szCs w:val="19"/>
              </w:rPr>
              <w:t>nella psykiatrisamordnarens förslag; ingen med psykisk ohälsa som kommit i kontakt med psyk</w:t>
            </w:r>
            <w:r w:rsidRPr="00633B2A">
              <w:rPr>
                <w:szCs w:val="19"/>
              </w:rPr>
              <w:t>i</w:t>
            </w:r>
            <w:r w:rsidRPr="00633B2A">
              <w:rPr>
                <w:szCs w:val="19"/>
              </w:rPr>
              <w:t>atrivården ska skada sig själv eller annan på grund av att denne avvisats eller tappats bort av psykia</w:t>
            </w:r>
            <w:r w:rsidRPr="00633B2A">
              <w:rPr>
                <w:szCs w:val="19"/>
              </w:rPr>
              <w:t>t</w:t>
            </w:r>
            <w:r w:rsidRPr="00633B2A">
              <w:rPr>
                <w:szCs w:val="19"/>
              </w:rPr>
              <w:t>rivården.</w:t>
            </w:r>
          </w:p>
          <w:p w:rsidR="008D3ACE" w:rsidRPr="00633B2A" w:rsidRDefault="008D3ACE" w:rsidP="00764525">
            <w:pPr>
              <w:numPr>
                <w:ilvl w:val="0"/>
                <w:numId w:val="13"/>
              </w:numPr>
              <w:tabs>
                <w:tab w:val="clear" w:pos="720"/>
              </w:tabs>
              <w:spacing w:before="0" w:line="240" w:lineRule="auto"/>
              <w:ind w:left="357" w:hanging="357"/>
              <w:rPr>
                <w:szCs w:val="19"/>
              </w:rPr>
            </w:pPr>
            <w:r w:rsidRPr="00633B2A">
              <w:rPr>
                <w:szCs w:val="19"/>
              </w:rPr>
              <w:t>Strategin ska presenteras senast den 31 d</w:t>
            </w:r>
            <w:r w:rsidRPr="00633B2A">
              <w:rPr>
                <w:szCs w:val="19"/>
              </w:rPr>
              <w:t>e</w:t>
            </w:r>
            <w:r w:rsidRPr="00633B2A">
              <w:rPr>
                <w:szCs w:val="19"/>
              </w:rPr>
              <w:t>cember 2008.</w:t>
            </w:r>
          </w:p>
          <w:p w:rsidR="008D3ACE" w:rsidRPr="00633B2A" w:rsidRDefault="008D3ACE" w:rsidP="00764525">
            <w:pPr>
              <w:pStyle w:val="Normaltindrag"/>
              <w:rPr>
                <w:szCs w:val="19"/>
              </w:rPr>
            </w:pPr>
          </w:p>
          <w:p w:rsidR="00D43D20" w:rsidRPr="00633B2A" w:rsidRDefault="00D43D20" w:rsidP="00764525">
            <w:pPr>
              <w:rPr>
                <w:szCs w:val="19"/>
              </w:rPr>
            </w:pPr>
          </w:p>
        </w:tc>
      </w:tr>
    </w:tbl>
    <w:p w:rsidR="00C463E3" w:rsidRPr="00633B2A" w:rsidRDefault="00C463E3" w:rsidP="00D43D20"/>
    <w:p w:rsidR="00764525" w:rsidRPr="00633B2A" w:rsidRDefault="00764525" w:rsidP="00764525">
      <w:pPr>
        <w:pStyle w:val="Normaltindrag"/>
      </w:pPr>
    </w:p>
    <w:p w:rsidR="00764525" w:rsidRPr="00633B2A" w:rsidRDefault="00764525" w:rsidP="00764525">
      <w:pPr>
        <w:pStyle w:val="Normaltindrag"/>
      </w:pPr>
    </w:p>
    <w:p w:rsidR="00764525" w:rsidRPr="00633B2A" w:rsidRDefault="00764525" w:rsidP="00764525">
      <w:pPr>
        <w:pStyle w:val="Normaltindrag"/>
      </w:pPr>
    </w:p>
    <w:p w:rsidR="00764525" w:rsidRPr="00633B2A" w:rsidRDefault="00764525" w:rsidP="00764525">
      <w:pPr>
        <w:pStyle w:val="Normaltindrag"/>
      </w:pPr>
    </w:p>
    <w:p w:rsidR="00764525" w:rsidRPr="00633B2A" w:rsidRDefault="00764525" w:rsidP="00764525">
      <w:pPr>
        <w:pStyle w:val="Normaltindrag"/>
      </w:pPr>
    </w:p>
    <w:p w:rsidR="00764525" w:rsidRPr="00633B2A" w:rsidRDefault="00764525" w:rsidP="00764525">
      <w:pPr>
        <w:pStyle w:val="Normaltindrag"/>
      </w:pPr>
    </w:p>
    <w:p w:rsidR="00764525" w:rsidRPr="00633B2A" w:rsidRDefault="00764525" w:rsidP="00764525">
      <w:pPr>
        <w:pStyle w:val="Normaltindrag"/>
      </w:pPr>
    </w:p>
    <w:p w:rsidR="00764525" w:rsidRPr="00633B2A" w:rsidRDefault="00764525" w:rsidP="00764525">
      <w:pPr>
        <w:pStyle w:val="Normaltindrag"/>
      </w:pPr>
    </w:p>
    <w:p w:rsidR="00764525" w:rsidRPr="00633B2A" w:rsidRDefault="00764525" w:rsidP="00764525">
      <w:pPr>
        <w:pStyle w:val="Normaltindrag"/>
      </w:pPr>
    </w:p>
    <w:p w:rsidR="00764525" w:rsidRPr="00633B2A" w:rsidRDefault="00764525" w:rsidP="00764525">
      <w:pPr>
        <w:pStyle w:val="Normaltindrag"/>
      </w:pPr>
    </w:p>
    <w:p w:rsidR="00764525" w:rsidRPr="00633B2A" w:rsidRDefault="00764525" w:rsidP="00764525">
      <w:pPr>
        <w:pStyle w:val="Normaltindrag"/>
      </w:pPr>
    </w:p>
    <w:p w:rsidR="00764525" w:rsidRPr="00633B2A" w:rsidRDefault="00764525" w:rsidP="00764525">
      <w:pPr>
        <w:pStyle w:val="Normaltindrag"/>
      </w:pPr>
    </w:p>
    <w:tbl>
      <w:tblPr>
        <w:tblW w:w="5954" w:type="dxa"/>
        <w:tblLayout w:type="fixed"/>
        <w:tblCellMar>
          <w:left w:w="70" w:type="dxa"/>
          <w:right w:w="70" w:type="dxa"/>
        </w:tblCellMar>
        <w:tblLook w:val="0000" w:firstRow="0" w:lastRow="0" w:firstColumn="0" w:lastColumn="0" w:noHBand="0" w:noVBand="0"/>
      </w:tblPr>
      <w:tblGrid>
        <w:gridCol w:w="1630"/>
        <w:gridCol w:w="4324"/>
      </w:tblGrid>
      <w:tr w:rsidR="00C463E3" w:rsidRPr="00633B2A" w:rsidTr="005D2B75">
        <w:tblPrEx>
          <w:tblCellMar>
            <w:top w:w="0" w:type="dxa"/>
            <w:bottom w:w="0" w:type="dxa"/>
          </w:tblCellMar>
        </w:tblPrEx>
        <w:trPr>
          <w:cantSplit/>
        </w:trPr>
        <w:tc>
          <w:tcPr>
            <w:tcW w:w="1630" w:type="dxa"/>
          </w:tcPr>
          <w:p w:rsidR="00C463E3" w:rsidRPr="00633B2A" w:rsidRDefault="00C463E3" w:rsidP="005D2B75">
            <w:pPr>
              <w:rPr>
                <w:b/>
                <w:highlight w:val="yellow"/>
              </w:rPr>
            </w:pPr>
            <w:r w:rsidRPr="00633B2A">
              <w:rPr>
                <w:b/>
                <w:bCs/>
              </w:rPr>
              <w:br w:type="page"/>
            </w:r>
            <w:r w:rsidRPr="00633B2A">
              <w:rPr>
                <w:b/>
              </w:rPr>
              <w:t>Fremst. 6/2007</w:t>
            </w:r>
            <w:r w:rsidRPr="00633B2A">
              <w:rPr>
                <w:rStyle w:val="Fotnotsreferens"/>
                <w:b/>
                <w:szCs w:val="19"/>
              </w:rPr>
              <w:footnoteReference w:id="7"/>
            </w:r>
          </w:p>
        </w:tc>
        <w:tc>
          <w:tcPr>
            <w:tcW w:w="4324" w:type="dxa"/>
          </w:tcPr>
          <w:p w:rsidR="00C463E3" w:rsidRPr="00633B2A" w:rsidRDefault="00C463E3" w:rsidP="005D2B75">
            <w:pPr>
              <w:rPr>
                <w:b/>
                <w:highlight w:val="yellow"/>
              </w:rPr>
            </w:pPr>
            <w:r w:rsidRPr="00633B2A">
              <w:rPr>
                <w:b/>
              </w:rPr>
              <w:t>Vold mot kvinner og barn i nære relasjoner</w:t>
            </w:r>
            <w:r w:rsidRPr="00633B2A">
              <w:rPr>
                <w:b/>
                <w:highlight w:val="yellow"/>
              </w:rPr>
              <w:br/>
            </w:r>
            <w:r w:rsidRPr="00633B2A">
              <w:rPr>
                <w:b/>
              </w:rPr>
              <w:t>(A 1415/medborger)</w:t>
            </w:r>
          </w:p>
        </w:tc>
      </w:tr>
      <w:tr w:rsidR="00C463E3" w:rsidRPr="00633B2A" w:rsidTr="005D2B75">
        <w:tblPrEx>
          <w:tblCellMar>
            <w:top w:w="0" w:type="dxa"/>
            <w:bottom w:w="0" w:type="dxa"/>
          </w:tblCellMar>
        </w:tblPrEx>
        <w:trPr>
          <w:cantSplit/>
        </w:trPr>
        <w:tc>
          <w:tcPr>
            <w:tcW w:w="1630" w:type="dxa"/>
          </w:tcPr>
          <w:p w:rsidR="00C463E3" w:rsidRPr="00633B2A" w:rsidRDefault="00C463E3" w:rsidP="005D2B75">
            <w:pPr>
              <w:rPr>
                <w:highlight w:val="yellow"/>
              </w:rPr>
            </w:pPr>
          </w:p>
        </w:tc>
        <w:tc>
          <w:tcPr>
            <w:tcW w:w="4324" w:type="dxa"/>
          </w:tcPr>
          <w:p w:rsidR="00C463E3" w:rsidRPr="00633B2A" w:rsidRDefault="00C463E3" w:rsidP="005D2B75">
            <w:pPr>
              <w:rPr>
                <w:highlight w:val="yellow"/>
              </w:rPr>
            </w:pPr>
            <w:r w:rsidRPr="00633B2A">
              <w:t>Nordisk Råd rekommanderer Nordisk Ministerråd</w:t>
            </w:r>
          </w:p>
        </w:tc>
      </w:tr>
      <w:tr w:rsidR="00C463E3" w:rsidRPr="00633B2A" w:rsidTr="005D2B75">
        <w:tblPrEx>
          <w:tblCellMar>
            <w:top w:w="0" w:type="dxa"/>
            <w:bottom w:w="0" w:type="dxa"/>
          </w:tblCellMar>
        </w:tblPrEx>
        <w:trPr>
          <w:cantSplit/>
        </w:trPr>
        <w:tc>
          <w:tcPr>
            <w:tcW w:w="1630" w:type="dxa"/>
          </w:tcPr>
          <w:p w:rsidR="005D2B75" w:rsidRPr="00633B2A" w:rsidRDefault="005D2B75" w:rsidP="005D2B75">
            <w:pPr>
              <w:pStyle w:val="Normaltindrag"/>
              <w:spacing w:before="110" w:line="240" w:lineRule="atLeast"/>
              <w:jc w:val="right"/>
              <w:rPr>
                <w:highlight w:val="yellow"/>
              </w:rPr>
            </w:pPr>
          </w:p>
        </w:tc>
        <w:tc>
          <w:tcPr>
            <w:tcW w:w="4324" w:type="dxa"/>
          </w:tcPr>
          <w:p w:rsidR="00C463E3" w:rsidRPr="00633B2A" w:rsidRDefault="00C463E3" w:rsidP="005D2B75">
            <w:r w:rsidRPr="00633B2A">
              <w:rPr>
                <w:i/>
              </w:rPr>
              <w:t>at</w:t>
            </w:r>
            <w:r w:rsidRPr="00633B2A">
              <w:t xml:space="preserve"> forholde </w:t>
            </w:r>
            <w:r w:rsidR="00764525" w:rsidRPr="00633B2A">
              <w:t>sig til Europarådets kampanje ”</w:t>
            </w:r>
            <w:r w:rsidRPr="00633B2A">
              <w:t>Stop domestic</w:t>
            </w:r>
            <w:r w:rsidR="00764525" w:rsidRPr="00633B2A">
              <w:t xml:space="preserve"> violence against women”</w:t>
            </w:r>
            <w:r w:rsidR="005D2B75" w:rsidRPr="00633B2A">
              <w:t xml:space="preserve"> (2006–</w:t>
            </w:r>
            <w:r w:rsidRPr="00633B2A">
              <w:t xml:space="preserve">2008) med at afholde en fælles nordisk konference om temaet.   </w:t>
            </w:r>
          </w:p>
          <w:p w:rsidR="00C463E3" w:rsidRPr="00633B2A" w:rsidRDefault="00764525" w:rsidP="00764525">
            <w:pPr>
              <w:spacing w:before="54"/>
              <w:ind w:left="170" w:hanging="170"/>
            </w:pPr>
            <w:r w:rsidRPr="00633B2A">
              <w:t xml:space="preserve">– </w:t>
            </w:r>
            <w:r w:rsidR="00C463E3" w:rsidRPr="00633B2A">
              <w:t>Konferencen skal tage udgangspunkt i præsentation og erfaringsudveksling af nationale tiltag hvad angår juridiske og politiske virkemidler, støtte til og beskyttelse af ofrene, dataindsamling og holdnings</w:t>
            </w:r>
            <w:r w:rsidR="000F2785" w:rsidRPr="00633B2A">
              <w:t>-</w:t>
            </w:r>
            <w:r w:rsidR="00C463E3" w:rsidRPr="00633B2A">
              <w:t xml:space="preserve">skabende tiltag som involverer aktiv deltagelse af mænd. </w:t>
            </w:r>
          </w:p>
          <w:p w:rsidR="00C463E3" w:rsidRPr="00633B2A" w:rsidRDefault="00764525" w:rsidP="00764525">
            <w:pPr>
              <w:ind w:left="170" w:hanging="170"/>
            </w:pPr>
            <w:r w:rsidRPr="00633B2A">
              <w:t xml:space="preserve">– </w:t>
            </w:r>
            <w:r w:rsidR="00C463E3" w:rsidRPr="00633B2A">
              <w:t>Nordisk Ministerråd skal på baggrund af eksperternes erfaringsudveksling og identifikation af de vigtigste samarbejdsområder vedrørende be</w:t>
            </w:r>
            <w:r w:rsidR="000F2785" w:rsidRPr="00633B2A">
              <w:t>-</w:t>
            </w:r>
            <w:r w:rsidR="00C463E3" w:rsidRPr="00633B2A">
              <w:t>kæmpelse af vold i nære relationer udarbejde et fælles nordisk program med fokus på konkrete initiativer på feltet.</w:t>
            </w:r>
          </w:p>
          <w:p w:rsidR="00C463E3" w:rsidRPr="00633B2A" w:rsidRDefault="00C463E3" w:rsidP="005D2B75"/>
        </w:tc>
      </w:tr>
    </w:tbl>
    <w:p w:rsidR="0074659B" w:rsidRPr="00633B2A" w:rsidRDefault="0074659B" w:rsidP="0074659B"/>
    <w:p w:rsidR="00C463E3" w:rsidRPr="00633B2A" w:rsidRDefault="0074659B" w:rsidP="00414F55">
      <w:pPr>
        <w:pStyle w:val="R3"/>
        <w:spacing w:before="0"/>
      </w:pPr>
      <w:r w:rsidRPr="00633B2A">
        <w:br w:type="page"/>
      </w:r>
      <w:r w:rsidR="00C463E3" w:rsidRPr="00633B2A">
        <w:t>Rekommandasjoner vedtatt av Nordisk Råd under den</w:t>
      </w:r>
      <w:r w:rsidR="005D2B75" w:rsidRPr="00633B2A">
        <w:t xml:space="preserve"> </w:t>
      </w:r>
      <w:r w:rsidRPr="00633B2A">
        <w:br/>
      </w:r>
      <w:r w:rsidR="00C463E3" w:rsidRPr="00633B2A">
        <w:t>59. sesjonen</w:t>
      </w:r>
    </w:p>
    <w:p w:rsidR="00C463E3" w:rsidRPr="00633B2A" w:rsidRDefault="00C463E3" w:rsidP="00241731"/>
    <w:tbl>
      <w:tblPr>
        <w:tblW w:w="5954" w:type="dxa"/>
        <w:tblLayout w:type="fixed"/>
        <w:tblCellMar>
          <w:left w:w="70" w:type="dxa"/>
          <w:right w:w="70" w:type="dxa"/>
        </w:tblCellMar>
        <w:tblLook w:val="0000" w:firstRow="0" w:lastRow="0" w:firstColumn="0" w:lastColumn="0" w:noHBand="0" w:noVBand="0"/>
      </w:tblPr>
      <w:tblGrid>
        <w:gridCol w:w="1630"/>
        <w:gridCol w:w="4324"/>
      </w:tblGrid>
      <w:tr w:rsidR="00C463E3" w:rsidRPr="00633B2A" w:rsidTr="0074659B">
        <w:tblPrEx>
          <w:tblCellMar>
            <w:top w:w="0" w:type="dxa"/>
            <w:bottom w:w="0" w:type="dxa"/>
          </w:tblCellMar>
        </w:tblPrEx>
        <w:trPr>
          <w:cantSplit/>
        </w:trPr>
        <w:tc>
          <w:tcPr>
            <w:tcW w:w="1630" w:type="dxa"/>
          </w:tcPr>
          <w:p w:rsidR="00C463E3" w:rsidRPr="00633B2A" w:rsidRDefault="00C463E3" w:rsidP="0074659B">
            <w:pPr>
              <w:rPr>
                <w:b/>
              </w:rPr>
            </w:pPr>
            <w:r w:rsidRPr="00633B2A">
              <w:rPr>
                <w:b/>
              </w:rPr>
              <w:t>Rek. 7/2007</w:t>
            </w:r>
          </w:p>
        </w:tc>
        <w:tc>
          <w:tcPr>
            <w:tcW w:w="4324" w:type="dxa"/>
          </w:tcPr>
          <w:p w:rsidR="00C463E3" w:rsidRPr="00633B2A" w:rsidRDefault="00C463E3" w:rsidP="0074659B">
            <w:pPr>
              <w:rPr>
                <w:b/>
              </w:rPr>
            </w:pPr>
            <w:r w:rsidRPr="00633B2A">
              <w:rPr>
                <w:b/>
              </w:rPr>
              <w:t>Klimainitiativer i Norden og i</w:t>
            </w:r>
            <w:r w:rsidRPr="00633B2A">
              <w:rPr>
                <w:b/>
              </w:rPr>
              <w:t>n</w:t>
            </w:r>
            <w:r w:rsidRPr="00633B2A">
              <w:rPr>
                <w:b/>
              </w:rPr>
              <w:t xml:space="preserve">ternationalt </w:t>
            </w:r>
            <w:r w:rsidRPr="00633B2A">
              <w:rPr>
                <w:b/>
              </w:rPr>
              <w:br/>
              <w:t>(A 1410/miljø)</w:t>
            </w:r>
          </w:p>
        </w:tc>
      </w:tr>
      <w:tr w:rsidR="00C463E3" w:rsidRPr="00633B2A" w:rsidTr="0074659B">
        <w:tblPrEx>
          <w:tblCellMar>
            <w:top w:w="0" w:type="dxa"/>
            <w:bottom w:w="0" w:type="dxa"/>
          </w:tblCellMar>
        </w:tblPrEx>
        <w:trPr>
          <w:cantSplit/>
        </w:trPr>
        <w:tc>
          <w:tcPr>
            <w:tcW w:w="1630" w:type="dxa"/>
          </w:tcPr>
          <w:p w:rsidR="00C463E3" w:rsidRPr="00633B2A" w:rsidRDefault="00C463E3" w:rsidP="0074659B"/>
        </w:tc>
        <w:tc>
          <w:tcPr>
            <w:tcW w:w="4324" w:type="dxa"/>
          </w:tcPr>
          <w:p w:rsidR="00C463E3" w:rsidRPr="00633B2A" w:rsidRDefault="00C463E3" w:rsidP="0074659B">
            <w:r w:rsidRPr="00633B2A">
              <w:t>Nordisk Råd rekommanderer de nordiske landes rege</w:t>
            </w:r>
            <w:r w:rsidRPr="00633B2A">
              <w:t>r</w:t>
            </w:r>
            <w:r w:rsidRPr="00633B2A">
              <w:t>inger</w:t>
            </w:r>
          </w:p>
        </w:tc>
      </w:tr>
      <w:tr w:rsidR="00C463E3" w:rsidRPr="00633B2A" w:rsidTr="0074659B">
        <w:tblPrEx>
          <w:tblCellMar>
            <w:top w:w="0" w:type="dxa"/>
            <w:bottom w:w="0" w:type="dxa"/>
          </w:tblCellMar>
        </w:tblPrEx>
        <w:trPr>
          <w:cantSplit/>
          <w:trHeight w:val="5812"/>
        </w:trPr>
        <w:tc>
          <w:tcPr>
            <w:tcW w:w="1630" w:type="dxa"/>
          </w:tcPr>
          <w:p w:rsidR="0074659B" w:rsidRPr="00633B2A" w:rsidRDefault="0074659B" w:rsidP="0074659B">
            <w:pPr>
              <w:pStyle w:val="Normaltindrag"/>
              <w:rPr>
                <w:highlight w:val="yellow"/>
              </w:rPr>
            </w:pPr>
          </w:p>
        </w:tc>
        <w:tc>
          <w:tcPr>
            <w:tcW w:w="4324" w:type="dxa"/>
          </w:tcPr>
          <w:p w:rsidR="00C463E3" w:rsidRPr="00633B2A" w:rsidRDefault="00414F55" w:rsidP="00414F55">
            <w:pPr>
              <w:ind w:left="227" w:hanging="227"/>
            </w:pPr>
            <w:r w:rsidRPr="00633B2A">
              <w:t>1)</w:t>
            </w:r>
            <w:r w:rsidRPr="00633B2A">
              <w:rPr>
                <w:i/>
              </w:rPr>
              <w:t xml:space="preserve"> </w:t>
            </w:r>
            <w:r w:rsidR="00C463E3" w:rsidRPr="00633B2A">
              <w:rPr>
                <w:i/>
              </w:rPr>
              <w:t>at</w:t>
            </w:r>
            <w:r w:rsidR="00C463E3" w:rsidRPr="00633B2A">
              <w:t xml:space="preserve"> samarbejde om en ambitiøs og aktiv nordisk klimapolitisk profil i de internationale fora, der vil fastlægge de kommende års internationale klimaa</w:t>
            </w:r>
            <w:r w:rsidR="00C463E3" w:rsidRPr="00633B2A">
              <w:t>f</w:t>
            </w:r>
            <w:r w:rsidR="00C463E3" w:rsidRPr="00633B2A">
              <w:t>taler, jf. Pr</w:t>
            </w:r>
            <w:r w:rsidR="00C463E3" w:rsidRPr="00633B2A">
              <w:t>æ</w:t>
            </w:r>
            <w:r w:rsidR="00C463E3" w:rsidRPr="00633B2A">
              <w:t>sidieforslag A 1421/præsidiet</w:t>
            </w:r>
          </w:p>
          <w:p w:rsidR="00C463E3" w:rsidRPr="00633B2A" w:rsidRDefault="00414F55" w:rsidP="00414F55">
            <w:pPr>
              <w:ind w:left="227" w:hanging="227"/>
            </w:pPr>
            <w:r w:rsidRPr="00633B2A">
              <w:t>2)</w:t>
            </w:r>
            <w:r w:rsidRPr="00633B2A">
              <w:rPr>
                <w:i/>
              </w:rPr>
              <w:t xml:space="preserve"> </w:t>
            </w:r>
            <w:r w:rsidR="00C463E3" w:rsidRPr="00633B2A">
              <w:rPr>
                <w:i/>
              </w:rPr>
              <w:t>at</w:t>
            </w:r>
            <w:r w:rsidR="00C463E3" w:rsidRPr="00633B2A">
              <w:t xml:space="preserve"> intensivere samarbejdet om gennemførelsen af de nødvendige udslipsreduktioner af klimagasser fra de nordiske lande; bl.a. gennem erfaringsudvek</w:t>
            </w:r>
            <w:r w:rsidR="00C463E3" w:rsidRPr="00633B2A">
              <w:t>s</w:t>
            </w:r>
            <w:r w:rsidR="00C463E3" w:rsidRPr="00633B2A">
              <w:t>ling, udvikling af omkostningseffektive politikker og teknologier, forskningssamarbejde, oplysning</w:t>
            </w:r>
            <w:r w:rsidR="00C463E3" w:rsidRPr="00633B2A">
              <w:t>s</w:t>
            </w:r>
            <w:r w:rsidR="00C463E3" w:rsidRPr="00633B2A">
              <w:t>kampagner etc.</w:t>
            </w:r>
          </w:p>
          <w:p w:rsidR="00C463E3" w:rsidRPr="00633B2A" w:rsidRDefault="00414F55" w:rsidP="00414F55">
            <w:pPr>
              <w:ind w:left="227" w:hanging="227"/>
            </w:pPr>
            <w:r w:rsidRPr="00633B2A">
              <w:t xml:space="preserve">3) </w:t>
            </w:r>
            <w:r w:rsidR="00C463E3" w:rsidRPr="00633B2A">
              <w:rPr>
                <w:i/>
              </w:rPr>
              <w:t>at</w:t>
            </w:r>
            <w:r w:rsidR="00C463E3" w:rsidRPr="00633B2A">
              <w:t xml:space="preserve"> understøtte et nordisk samarbejde om samfund</w:t>
            </w:r>
            <w:r w:rsidR="00C463E3" w:rsidRPr="00633B2A">
              <w:t>s</w:t>
            </w:r>
            <w:r w:rsidR="00C463E3" w:rsidRPr="00633B2A">
              <w:t>mæssige tilpasninger til de igangværende og ko</w:t>
            </w:r>
            <w:r w:rsidR="00C463E3" w:rsidRPr="00633B2A">
              <w:t>m</w:t>
            </w:r>
            <w:r w:rsidR="00C463E3" w:rsidRPr="00633B2A">
              <w:t>mende klimaændringer i de nordiske lande; heru</w:t>
            </w:r>
            <w:r w:rsidR="00C463E3" w:rsidRPr="00633B2A">
              <w:t>n</w:t>
            </w:r>
            <w:r w:rsidR="00C463E3" w:rsidRPr="00633B2A">
              <w:t>der forskning, udvikling af værktøjer til den fysiske planlægning og formidling af praktiske eksempler fra kommuner og regioner, der har gennemført su</w:t>
            </w:r>
            <w:r w:rsidR="00C463E3" w:rsidRPr="00633B2A">
              <w:t>c</w:t>
            </w:r>
            <w:r w:rsidR="00C463E3" w:rsidRPr="00633B2A">
              <w:t>cesfulde tilpasningsin</w:t>
            </w:r>
            <w:r w:rsidR="00C463E3" w:rsidRPr="00633B2A">
              <w:t>i</w:t>
            </w:r>
            <w:r w:rsidR="00C463E3" w:rsidRPr="00633B2A">
              <w:t>tiativer</w:t>
            </w:r>
          </w:p>
          <w:p w:rsidR="00C463E3" w:rsidRPr="00633B2A" w:rsidRDefault="00414F55" w:rsidP="00414F55">
            <w:pPr>
              <w:ind w:left="227" w:hanging="227"/>
            </w:pPr>
            <w:r w:rsidRPr="00633B2A">
              <w:t>4)</w:t>
            </w:r>
            <w:r w:rsidRPr="00633B2A">
              <w:rPr>
                <w:i/>
              </w:rPr>
              <w:t xml:space="preserve"> </w:t>
            </w:r>
            <w:r w:rsidR="00C463E3" w:rsidRPr="00633B2A">
              <w:rPr>
                <w:i/>
              </w:rPr>
              <w:t>at</w:t>
            </w:r>
            <w:r w:rsidR="00C463E3" w:rsidRPr="00633B2A">
              <w:t xml:space="preserve"> – gennem aktiv deltagelse i internationale organ</w:t>
            </w:r>
            <w:r w:rsidR="00C463E3" w:rsidRPr="00633B2A">
              <w:t>i</w:t>
            </w:r>
            <w:r w:rsidR="00C463E3" w:rsidRPr="00633B2A">
              <w:t>sationers arbejde og gennem øgning og målrettet anvendelse af nationale midler til udviklingshjælp – understøtte en udvikling i verden, der stopper af</w:t>
            </w:r>
            <w:r w:rsidR="00C463E3" w:rsidRPr="00633B2A">
              <w:t>s</w:t>
            </w:r>
            <w:r w:rsidR="00C463E3" w:rsidRPr="00633B2A">
              <w:t>kovningen, fremmer den bæredygtige skovdrift og sætter de fattigste og mest klimaudsatte lande i ve</w:t>
            </w:r>
            <w:r w:rsidR="00C463E3" w:rsidRPr="00633B2A">
              <w:t>r</w:t>
            </w:r>
            <w:r w:rsidR="00C463E3" w:rsidRPr="00633B2A">
              <w:t>den bedre i stand til at møde klimaændringerne og til at følge en miljørigtig udviklingsvej</w:t>
            </w:r>
          </w:p>
          <w:p w:rsidR="00C463E3" w:rsidRPr="00633B2A" w:rsidRDefault="00414F55" w:rsidP="00414F55">
            <w:pPr>
              <w:ind w:left="227" w:hanging="227"/>
            </w:pPr>
            <w:r w:rsidRPr="00633B2A">
              <w:t>5)</w:t>
            </w:r>
            <w:r w:rsidRPr="00633B2A">
              <w:rPr>
                <w:i/>
              </w:rPr>
              <w:t xml:space="preserve"> </w:t>
            </w:r>
            <w:r w:rsidR="00C463E3" w:rsidRPr="00633B2A">
              <w:rPr>
                <w:i/>
              </w:rPr>
              <w:t xml:space="preserve">at </w:t>
            </w:r>
            <w:r w:rsidR="00C463E3" w:rsidRPr="00633B2A">
              <w:t>arbejde målrettet i internationale organisationer for at fremme etableringen af en global arena, der kan håndtere klimakonflikter og for at fremme et globalt beredskab, der kan håndtere spørgsmålet om klimaflygtninge</w:t>
            </w:r>
          </w:p>
        </w:tc>
      </w:tr>
    </w:tbl>
    <w:p w:rsidR="00C463E3" w:rsidRPr="00633B2A" w:rsidRDefault="00C463E3" w:rsidP="00C2532C"/>
    <w:p w:rsidR="00C2532C" w:rsidRPr="00633B2A" w:rsidRDefault="00C2532C" w:rsidP="00C2532C">
      <w:pPr>
        <w:pStyle w:val="Normaltindrag"/>
      </w:pPr>
    </w:p>
    <w:p w:rsidR="00C2532C" w:rsidRPr="00633B2A" w:rsidRDefault="00C2532C" w:rsidP="00C2532C">
      <w:pPr>
        <w:pStyle w:val="Normaltindrag"/>
      </w:pPr>
    </w:p>
    <w:p w:rsidR="00C2532C" w:rsidRPr="00633B2A" w:rsidRDefault="00C2532C" w:rsidP="00C2532C">
      <w:pPr>
        <w:pStyle w:val="Normaltindrag"/>
      </w:pPr>
    </w:p>
    <w:tbl>
      <w:tblPr>
        <w:tblW w:w="5954" w:type="dxa"/>
        <w:tblLayout w:type="fixed"/>
        <w:tblCellMar>
          <w:left w:w="70" w:type="dxa"/>
          <w:right w:w="70" w:type="dxa"/>
        </w:tblCellMar>
        <w:tblLook w:val="0000" w:firstRow="0" w:lastRow="0" w:firstColumn="0" w:lastColumn="0" w:noHBand="0" w:noVBand="0"/>
      </w:tblPr>
      <w:tblGrid>
        <w:gridCol w:w="1627"/>
        <w:gridCol w:w="4327"/>
      </w:tblGrid>
      <w:tr w:rsidR="00C463E3" w:rsidRPr="00633B2A" w:rsidTr="00C2532C">
        <w:tblPrEx>
          <w:tblCellMar>
            <w:top w:w="0" w:type="dxa"/>
            <w:bottom w:w="0" w:type="dxa"/>
          </w:tblCellMar>
        </w:tblPrEx>
        <w:trPr>
          <w:cantSplit/>
        </w:trPr>
        <w:tc>
          <w:tcPr>
            <w:tcW w:w="1627" w:type="dxa"/>
          </w:tcPr>
          <w:p w:rsidR="00C463E3" w:rsidRPr="00633B2A" w:rsidRDefault="00C463E3" w:rsidP="0074659B">
            <w:pPr>
              <w:rPr>
                <w:b/>
                <w:highlight w:val="yellow"/>
              </w:rPr>
            </w:pPr>
            <w:r w:rsidRPr="00633B2A">
              <w:br w:type="page"/>
            </w:r>
            <w:r w:rsidRPr="00633B2A">
              <w:rPr>
                <w:b/>
              </w:rPr>
              <w:t>Rek. 8/2007</w:t>
            </w:r>
          </w:p>
        </w:tc>
        <w:tc>
          <w:tcPr>
            <w:tcW w:w="4326" w:type="dxa"/>
          </w:tcPr>
          <w:p w:rsidR="00C463E3" w:rsidRPr="00633B2A" w:rsidRDefault="00C463E3" w:rsidP="0074659B">
            <w:pPr>
              <w:jc w:val="left"/>
              <w:rPr>
                <w:b/>
                <w:highlight w:val="yellow"/>
              </w:rPr>
            </w:pPr>
            <w:r w:rsidRPr="00633B2A">
              <w:rPr>
                <w:b/>
              </w:rPr>
              <w:t xml:space="preserve">Energieffektivisering og brug af vedvarende energi i offentlige bygninger </w:t>
            </w:r>
            <w:r w:rsidRPr="00633B2A">
              <w:rPr>
                <w:b/>
              </w:rPr>
              <w:br/>
              <w:t>(A 1414/miljø)</w:t>
            </w:r>
          </w:p>
        </w:tc>
      </w:tr>
      <w:tr w:rsidR="00C463E3" w:rsidRPr="00633B2A" w:rsidTr="00C2532C">
        <w:tblPrEx>
          <w:tblCellMar>
            <w:top w:w="0" w:type="dxa"/>
            <w:bottom w:w="0" w:type="dxa"/>
          </w:tblCellMar>
        </w:tblPrEx>
        <w:trPr>
          <w:cantSplit/>
        </w:trPr>
        <w:tc>
          <w:tcPr>
            <w:tcW w:w="1627" w:type="dxa"/>
          </w:tcPr>
          <w:p w:rsidR="00C463E3" w:rsidRPr="00633B2A" w:rsidRDefault="00C463E3" w:rsidP="0074659B">
            <w:pPr>
              <w:rPr>
                <w:highlight w:val="yellow"/>
              </w:rPr>
            </w:pPr>
          </w:p>
        </w:tc>
        <w:tc>
          <w:tcPr>
            <w:tcW w:w="4326" w:type="dxa"/>
          </w:tcPr>
          <w:p w:rsidR="00C463E3" w:rsidRPr="00633B2A" w:rsidRDefault="00C463E3" w:rsidP="0074659B">
            <w:pPr>
              <w:rPr>
                <w:highlight w:val="yellow"/>
              </w:rPr>
            </w:pPr>
            <w:r w:rsidRPr="00633B2A">
              <w:t>Nordisk Råd rekommanderer Nordisk Ministerråd</w:t>
            </w:r>
          </w:p>
        </w:tc>
      </w:tr>
      <w:tr w:rsidR="00C463E3" w:rsidRPr="00633B2A" w:rsidTr="00C2532C">
        <w:tblPrEx>
          <w:tblCellMar>
            <w:top w:w="0" w:type="dxa"/>
            <w:bottom w:w="0" w:type="dxa"/>
          </w:tblCellMar>
        </w:tblPrEx>
        <w:trPr>
          <w:cantSplit/>
        </w:trPr>
        <w:tc>
          <w:tcPr>
            <w:tcW w:w="1627" w:type="dxa"/>
          </w:tcPr>
          <w:p w:rsidR="0074659B" w:rsidRPr="00633B2A" w:rsidRDefault="0074659B" w:rsidP="0074659B">
            <w:pPr>
              <w:pStyle w:val="Normaltindrag"/>
              <w:rPr>
                <w:highlight w:val="yellow"/>
              </w:rPr>
            </w:pPr>
          </w:p>
        </w:tc>
        <w:tc>
          <w:tcPr>
            <w:tcW w:w="4326" w:type="dxa"/>
          </w:tcPr>
          <w:p w:rsidR="00C463E3" w:rsidRPr="00633B2A" w:rsidRDefault="00C2532C" w:rsidP="00C2532C">
            <w:pPr>
              <w:ind w:left="227" w:hanging="227"/>
            </w:pPr>
            <w:r w:rsidRPr="00633B2A">
              <w:t>1)</w:t>
            </w:r>
            <w:r w:rsidRPr="00633B2A">
              <w:rPr>
                <w:i/>
              </w:rPr>
              <w:t xml:space="preserve"> </w:t>
            </w:r>
            <w:r w:rsidR="00C463E3" w:rsidRPr="00633B2A">
              <w:rPr>
                <w:i/>
              </w:rPr>
              <w:t>at</w:t>
            </w:r>
            <w:r w:rsidR="00C463E3" w:rsidRPr="00633B2A">
              <w:t xml:space="preserve"> foretage en struktureret informationsudveksling om initiativer i de nordiske lande til at fremme energie</w:t>
            </w:r>
            <w:r w:rsidR="00C463E3" w:rsidRPr="00633B2A">
              <w:t>f</w:t>
            </w:r>
            <w:r w:rsidR="00C463E3" w:rsidRPr="00633B2A">
              <w:t>fektivisering og anvendelse af vedvarende energi i offentlige bygninger (blandt andet som i</w:t>
            </w:r>
            <w:r w:rsidR="00C463E3" w:rsidRPr="00633B2A">
              <w:t>m</w:t>
            </w:r>
            <w:r w:rsidR="00C463E3" w:rsidRPr="00633B2A">
              <w:t>pl</w:t>
            </w:r>
            <w:r w:rsidR="00C463E3" w:rsidRPr="00633B2A">
              <w:t>e</w:t>
            </w:r>
            <w:r w:rsidR="00C463E3" w:rsidRPr="00633B2A">
              <w:t>mentering af EU-direktiv 2006/32/EF)</w:t>
            </w:r>
          </w:p>
          <w:p w:rsidR="00C463E3" w:rsidRPr="00633B2A" w:rsidRDefault="00C2532C" w:rsidP="0074659B">
            <w:pPr>
              <w:rPr>
                <w:highlight w:val="yellow"/>
              </w:rPr>
            </w:pPr>
            <w:r w:rsidRPr="00633B2A">
              <w:t>2)</w:t>
            </w:r>
            <w:r w:rsidRPr="00633B2A">
              <w:rPr>
                <w:i/>
              </w:rPr>
              <w:t xml:space="preserve"> </w:t>
            </w:r>
            <w:r w:rsidR="00C463E3" w:rsidRPr="00633B2A">
              <w:rPr>
                <w:i/>
              </w:rPr>
              <w:t>at</w:t>
            </w:r>
            <w:r w:rsidR="00C463E3" w:rsidRPr="00633B2A">
              <w:t xml:space="preserve"> udarbejde et katalog over gode politiske virk</w:t>
            </w:r>
            <w:r w:rsidR="00C463E3" w:rsidRPr="00633B2A">
              <w:t>e</w:t>
            </w:r>
            <w:r w:rsidR="00C463E3" w:rsidRPr="00633B2A">
              <w:t>midler og konkrete, vellykkede eksempler på at effe</w:t>
            </w:r>
            <w:r w:rsidR="00C463E3" w:rsidRPr="00633B2A">
              <w:t>k</w:t>
            </w:r>
            <w:r w:rsidR="00C463E3" w:rsidRPr="00633B2A">
              <w:t>tivisere energi</w:t>
            </w:r>
            <w:r w:rsidR="0074659B" w:rsidRPr="00633B2A">
              <w:t>-</w:t>
            </w:r>
            <w:r w:rsidR="00C463E3" w:rsidRPr="00633B2A">
              <w:t>anvendelsen i offentlige bygninger i Norden og at fremme anvendelsen af vedvarende energi i disse. Kataloget bør distribueres til alle offen</w:t>
            </w:r>
            <w:r w:rsidR="00C463E3" w:rsidRPr="00633B2A">
              <w:t>t</w:t>
            </w:r>
            <w:r w:rsidR="00C463E3" w:rsidRPr="00633B2A">
              <w:t>lige myndigheder og institutioner i de nordiske lande.</w:t>
            </w:r>
            <w:r w:rsidR="000F2785" w:rsidRPr="00633B2A">
              <w:rPr>
                <w:highlight w:val="yellow"/>
              </w:rPr>
              <w:t xml:space="preserve"> </w:t>
            </w:r>
          </w:p>
        </w:tc>
      </w:tr>
    </w:tbl>
    <w:p w:rsidR="00C463E3" w:rsidRPr="00633B2A" w:rsidRDefault="00C463E3" w:rsidP="00241731"/>
    <w:tbl>
      <w:tblPr>
        <w:tblW w:w="5954" w:type="dxa"/>
        <w:tblLayout w:type="fixed"/>
        <w:tblCellMar>
          <w:left w:w="70" w:type="dxa"/>
          <w:right w:w="70" w:type="dxa"/>
        </w:tblCellMar>
        <w:tblLook w:val="0000" w:firstRow="0" w:lastRow="0" w:firstColumn="0" w:lastColumn="0" w:noHBand="0" w:noVBand="0"/>
      </w:tblPr>
      <w:tblGrid>
        <w:gridCol w:w="1590"/>
        <w:gridCol w:w="4364"/>
      </w:tblGrid>
      <w:tr w:rsidR="00C463E3" w:rsidRPr="00633B2A" w:rsidTr="00C2532C">
        <w:tblPrEx>
          <w:tblCellMar>
            <w:top w:w="0" w:type="dxa"/>
            <w:bottom w:w="0" w:type="dxa"/>
          </w:tblCellMar>
        </w:tblPrEx>
        <w:trPr>
          <w:cantSplit/>
        </w:trPr>
        <w:tc>
          <w:tcPr>
            <w:tcW w:w="1590" w:type="dxa"/>
          </w:tcPr>
          <w:p w:rsidR="00C463E3" w:rsidRPr="00633B2A" w:rsidRDefault="00C463E3" w:rsidP="009052E0">
            <w:pPr>
              <w:rPr>
                <w:b/>
              </w:rPr>
            </w:pPr>
            <w:r w:rsidRPr="00633B2A">
              <w:rPr>
                <w:b/>
              </w:rPr>
              <w:t>Rek. 9/2007</w:t>
            </w:r>
          </w:p>
        </w:tc>
        <w:tc>
          <w:tcPr>
            <w:tcW w:w="4364" w:type="dxa"/>
          </w:tcPr>
          <w:p w:rsidR="00946CCB" w:rsidRPr="00633B2A" w:rsidRDefault="00C463E3" w:rsidP="005629D9">
            <w:pPr>
              <w:rPr>
                <w:b/>
              </w:rPr>
            </w:pPr>
            <w:r w:rsidRPr="00633B2A">
              <w:rPr>
                <w:b/>
              </w:rPr>
              <w:t>Vedvarende energi og styrkelse av det baltisk-nordiske el-net</w:t>
            </w:r>
            <w:r w:rsidR="00946CCB" w:rsidRPr="00633B2A">
              <w:rPr>
                <w:b/>
              </w:rPr>
              <w:t xml:space="preserve"> </w:t>
            </w:r>
          </w:p>
          <w:p w:rsidR="00C463E3" w:rsidRPr="00633B2A" w:rsidRDefault="00C463E3" w:rsidP="00946CCB">
            <w:pPr>
              <w:spacing w:before="0"/>
              <w:rPr>
                <w:b/>
              </w:rPr>
            </w:pPr>
            <w:r w:rsidRPr="00633B2A">
              <w:rPr>
                <w:b/>
                <w:bCs/>
              </w:rPr>
              <w:t>(A 1419/miljø)</w:t>
            </w:r>
          </w:p>
        </w:tc>
      </w:tr>
      <w:tr w:rsidR="00C463E3" w:rsidRPr="00633B2A" w:rsidTr="00C2532C">
        <w:tblPrEx>
          <w:tblCellMar>
            <w:top w:w="0" w:type="dxa"/>
            <w:bottom w:w="0" w:type="dxa"/>
          </w:tblCellMar>
        </w:tblPrEx>
        <w:trPr>
          <w:cantSplit/>
        </w:trPr>
        <w:tc>
          <w:tcPr>
            <w:tcW w:w="1590" w:type="dxa"/>
          </w:tcPr>
          <w:p w:rsidR="00C463E3" w:rsidRPr="00633B2A" w:rsidRDefault="00C463E3" w:rsidP="009052E0">
            <w:pPr>
              <w:rPr>
                <w:highlight w:val="yellow"/>
              </w:rPr>
            </w:pPr>
          </w:p>
        </w:tc>
        <w:tc>
          <w:tcPr>
            <w:tcW w:w="4364" w:type="dxa"/>
          </w:tcPr>
          <w:p w:rsidR="00C463E3" w:rsidRPr="00633B2A" w:rsidRDefault="00C463E3" w:rsidP="009052E0">
            <w:pPr>
              <w:rPr>
                <w:highlight w:val="yellow"/>
              </w:rPr>
            </w:pPr>
            <w:r w:rsidRPr="00633B2A">
              <w:t>Nordisk Råd rekommanderer de nordiske landenes regeringer, sammen og hver for sig,</w:t>
            </w:r>
          </w:p>
        </w:tc>
      </w:tr>
      <w:tr w:rsidR="00C463E3" w:rsidRPr="00633B2A" w:rsidTr="00C2532C">
        <w:tblPrEx>
          <w:tblCellMar>
            <w:top w:w="0" w:type="dxa"/>
            <w:bottom w:w="0" w:type="dxa"/>
          </w:tblCellMar>
        </w:tblPrEx>
        <w:trPr>
          <w:cantSplit/>
        </w:trPr>
        <w:tc>
          <w:tcPr>
            <w:tcW w:w="1590" w:type="dxa"/>
          </w:tcPr>
          <w:p w:rsidR="006567C2" w:rsidRPr="00633B2A" w:rsidRDefault="006567C2" w:rsidP="006567C2">
            <w:pPr>
              <w:pStyle w:val="Normaltindrag"/>
              <w:rPr>
                <w:highlight w:val="yellow"/>
              </w:rPr>
            </w:pPr>
          </w:p>
        </w:tc>
        <w:tc>
          <w:tcPr>
            <w:tcW w:w="4364" w:type="dxa"/>
          </w:tcPr>
          <w:p w:rsidR="00C463E3" w:rsidRPr="00633B2A" w:rsidRDefault="00C2532C" w:rsidP="00946CCB">
            <w:pPr>
              <w:ind w:left="170" w:hanging="170"/>
            </w:pPr>
            <w:r w:rsidRPr="00633B2A">
              <w:t>1)</w:t>
            </w:r>
            <w:r w:rsidR="00946CCB" w:rsidRPr="00633B2A">
              <w:t xml:space="preserve"> </w:t>
            </w:r>
            <w:r w:rsidR="00C463E3" w:rsidRPr="00633B2A">
              <w:rPr>
                <w:i/>
              </w:rPr>
              <w:t>at</w:t>
            </w:r>
            <w:r w:rsidR="00C463E3" w:rsidRPr="00633B2A">
              <w:t xml:space="preserve"> fremme udviklingen og anvendelsen af vedvare</w:t>
            </w:r>
            <w:r w:rsidR="00C463E3" w:rsidRPr="00633B2A">
              <w:t>n</w:t>
            </w:r>
            <w:r w:rsidR="00C463E3" w:rsidRPr="00633B2A">
              <w:t>de energiformer i Østersøregionen, så disse energ</w:t>
            </w:r>
            <w:r w:rsidR="00C463E3" w:rsidRPr="00633B2A">
              <w:t>i</w:t>
            </w:r>
            <w:r w:rsidR="00C463E3" w:rsidRPr="00633B2A">
              <w:t>kilder styrkes i forhold til de fossile og kernekraft baserede kilder. Dette gøres bl.</w:t>
            </w:r>
            <w:r w:rsidR="00897E87" w:rsidRPr="00633B2A">
              <w:t> </w:t>
            </w:r>
            <w:r w:rsidR="00C463E3" w:rsidRPr="00633B2A">
              <w:t>a. gennem:</w:t>
            </w:r>
          </w:p>
          <w:p w:rsidR="00C463E3" w:rsidRPr="00633B2A" w:rsidRDefault="009052E0" w:rsidP="00946CCB">
            <w:pPr>
              <w:ind w:left="227" w:hanging="12"/>
            </w:pPr>
            <w:r w:rsidRPr="00633B2A">
              <w:t xml:space="preserve">a. </w:t>
            </w:r>
            <w:r w:rsidR="00C463E3" w:rsidRPr="00633B2A">
              <w:t>en målrettet regional indsats i forbindelse med gennem</w:t>
            </w:r>
            <w:r w:rsidR="006567C2" w:rsidRPr="00633B2A">
              <w:t>-</w:t>
            </w:r>
            <w:r w:rsidR="00C463E3" w:rsidRPr="00633B2A">
              <w:t>førelsen af EU’s fælles energipolitik om vedvarende energi og energieffektivis</w:t>
            </w:r>
            <w:r w:rsidR="00C463E3" w:rsidRPr="00633B2A">
              <w:t>e</w:t>
            </w:r>
            <w:r w:rsidR="00C463E3" w:rsidRPr="00633B2A">
              <w:t>ring</w:t>
            </w:r>
          </w:p>
          <w:p w:rsidR="00C463E3" w:rsidRPr="00633B2A" w:rsidRDefault="009052E0" w:rsidP="00946CCB">
            <w:pPr>
              <w:ind w:left="227" w:hanging="12"/>
            </w:pPr>
            <w:r w:rsidRPr="00633B2A">
              <w:t xml:space="preserve">b. </w:t>
            </w:r>
            <w:r w:rsidR="00C463E3" w:rsidRPr="00633B2A">
              <w:t>styrkelse af det regionale energipolitiske sama</w:t>
            </w:r>
            <w:r w:rsidR="00C463E3" w:rsidRPr="00633B2A">
              <w:t>r</w:t>
            </w:r>
            <w:r w:rsidR="00C463E3" w:rsidRPr="00633B2A">
              <w:t>bejde i Østersøområdet, herunder BASREC-samarbejdet, med henblik på udvikling og fremme af den vedvarende energi samt at forbedre energie</w:t>
            </w:r>
            <w:r w:rsidR="00C463E3" w:rsidRPr="00633B2A">
              <w:t>f</w:t>
            </w:r>
            <w:r w:rsidR="00C463E3" w:rsidRPr="00633B2A">
              <w:t>fektiviseringen i land</w:t>
            </w:r>
            <w:r w:rsidR="00C463E3" w:rsidRPr="00633B2A">
              <w:t>e</w:t>
            </w:r>
            <w:r w:rsidR="00C463E3" w:rsidRPr="00633B2A">
              <w:t>ne</w:t>
            </w:r>
          </w:p>
          <w:p w:rsidR="00C463E3" w:rsidRPr="00633B2A" w:rsidRDefault="00C2532C" w:rsidP="00946CCB">
            <w:pPr>
              <w:ind w:left="170" w:hanging="170"/>
            </w:pPr>
            <w:r w:rsidRPr="00633B2A">
              <w:t>2)</w:t>
            </w:r>
            <w:r w:rsidRPr="00633B2A">
              <w:rPr>
                <w:i/>
              </w:rPr>
              <w:t xml:space="preserve"> </w:t>
            </w:r>
            <w:r w:rsidR="00C463E3" w:rsidRPr="00633B2A">
              <w:rPr>
                <w:i/>
              </w:rPr>
              <w:t>at</w:t>
            </w:r>
            <w:r w:rsidR="00C463E3" w:rsidRPr="00633B2A">
              <w:t xml:space="preserve"> arbejde aktivt for at fremme en tættere sammenknytning af el-transmissionsnettene i Norden, Baltikum og Nordeuropa med henblik på at øge forsyningssikkerheden og muligheden for at benytte en bredt sammensat palet af energikilder i regionen.</w:t>
            </w:r>
          </w:p>
        </w:tc>
      </w:tr>
      <w:tr w:rsidR="00C463E3" w:rsidRPr="00633B2A" w:rsidTr="00C2532C">
        <w:tblPrEx>
          <w:tblCellMar>
            <w:top w:w="0" w:type="dxa"/>
            <w:bottom w:w="0" w:type="dxa"/>
          </w:tblCellMar>
        </w:tblPrEx>
        <w:trPr>
          <w:cantSplit/>
        </w:trPr>
        <w:tc>
          <w:tcPr>
            <w:tcW w:w="1590" w:type="dxa"/>
          </w:tcPr>
          <w:p w:rsidR="00C463E3" w:rsidRPr="00633B2A" w:rsidRDefault="00C463E3" w:rsidP="009052E0">
            <w:pPr>
              <w:rPr>
                <w:highlight w:val="yellow"/>
              </w:rPr>
            </w:pPr>
          </w:p>
        </w:tc>
        <w:tc>
          <w:tcPr>
            <w:tcW w:w="4364" w:type="dxa"/>
          </w:tcPr>
          <w:p w:rsidR="00C463E3" w:rsidRPr="00633B2A" w:rsidRDefault="00C463E3" w:rsidP="009052E0">
            <w:pPr>
              <w:rPr>
                <w:i/>
              </w:rPr>
            </w:pPr>
          </w:p>
        </w:tc>
      </w:tr>
    </w:tbl>
    <w:p w:rsidR="00C463E3" w:rsidRPr="00633B2A" w:rsidRDefault="00C463E3" w:rsidP="006567C2"/>
    <w:tbl>
      <w:tblPr>
        <w:tblW w:w="5954" w:type="dxa"/>
        <w:tblLayout w:type="fixed"/>
        <w:tblCellMar>
          <w:left w:w="70" w:type="dxa"/>
          <w:right w:w="70" w:type="dxa"/>
        </w:tblCellMar>
        <w:tblLook w:val="0000" w:firstRow="0" w:lastRow="0" w:firstColumn="0" w:lastColumn="0" w:noHBand="0" w:noVBand="0"/>
      </w:tblPr>
      <w:tblGrid>
        <w:gridCol w:w="1611"/>
        <w:gridCol w:w="4343"/>
      </w:tblGrid>
      <w:tr w:rsidR="00C463E3" w:rsidRPr="00633B2A" w:rsidTr="006567C2">
        <w:tblPrEx>
          <w:tblCellMar>
            <w:top w:w="0" w:type="dxa"/>
            <w:bottom w:w="0" w:type="dxa"/>
          </w:tblCellMar>
        </w:tblPrEx>
        <w:trPr>
          <w:cantSplit/>
        </w:trPr>
        <w:tc>
          <w:tcPr>
            <w:tcW w:w="1627" w:type="dxa"/>
          </w:tcPr>
          <w:p w:rsidR="00C463E3" w:rsidRPr="00633B2A" w:rsidRDefault="00C463E3" w:rsidP="006567C2">
            <w:pPr>
              <w:rPr>
                <w:b/>
              </w:rPr>
            </w:pPr>
            <w:r w:rsidRPr="00633B2A">
              <w:rPr>
                <w:b/>
              </w:rPr>
              <w:br w:type="page"/>
              <w:t>Rek. 10/2007</w:t>
            </w:r>
          </w:p>
        </w:tc>
        <w:tc>
          <w:tcPr>
            <w:tcW w:w="4391" w:type="dxa"/>
          </w:tcPr>
          <w:p w:rsidR="00C463E3" w:rsidRPr="00633B2A" w:rsidRDefault="00C463E3" w:rsidP="00507ABC">
            <w:pPr>
              <w:spacing w:before="0"/>
              <w:rPr>
                <w:b/>
                <w:bCs/>
              </w:rPr>
            </w:pPr>
            <w:r w:rsidRPr="00633B2A">
              <w:rPr>
                <w:b/>
                <w:bCs/>
              </w:rPr>
              <w:t>Nordisk insats till FN’s klimatkonferens i Köpe</w:t>
            </w:r>
            <w:r w:rsidRPr="00633B2A">
              <w:rPr>
                <w:b/>
                <w:bCs/>
              </w:rPr>
              <w:t>n</w:t>
            </w:r>
            <w:r w:rsidRPr="00633B2A">
              <w:rPr>
                <w:b/>
                <w:bCs/>
              </w:rPr>
              <w:t>hamn 2009</w:t>
            </w:r>
          </w:p>
          <w:p w:rsidR="00C463E3" w:rsidRPr="00633B2A" w:rsidRDefault="00C463E3" w:rsidP="006567C2">
            <w:pPr>
              <w:rPr>
                <w:b/>
              </w:rPr>
            </w:pPr>
            <w:r w:rsidRPr="00633B2A">
              <w:rPr>
                <w:b/>
                <w:bCs/>
              </w:rPr>
              <w:t>(A 1421/præsidiet)</w:t>
            </w:r>
          </w:p>
        </w:tc>
      </w:tr>
      <w:tr w:rsidR="00C463E3" w:rsidRPr="00633B2A" w:rsidTr="006567C2">
        <w:tblPrEx>
          <w:tblCellMar>
            <w:top w:w="0" w:type="dxa"/>
            <w:bottom w:w="0" w:type="dxa"/>
          </w:tblCellMar>
        </w:tblPrEx>
        <w:trPr>
          <w:cantSplit/>
        </w:trPr>
        <w:tc>
          <w:tcPr>
            <w:tcW w:w="1627" w:type="dxa"/>
          </w:tcPr>
          <w:p w:rsidR="00C463E3" w:rsidRPr="00633B2A" w:rsidRDefault="00C463E3" w:rsidP="006567C2">
            <w:pPr>
              <w:rPr>
                <w:highlight w:val="yellow"/>
              </w:rPr>
            </w:pPr>
          </w:p>
        </w:tc>
        <w:tc>
          <w:tcPr>
            <w:tcW w:w="1627" w:type="dxa"/>
          </w:tcPr>
          <w:p w:rsidR="00C463E3" w:rsidRPr="00633B2A" w:rsidRDefault="00C463E3" w:rsidP="006567C2">
            <w:pPr>
              <w:rPr>
                <w:highlight w:val="yellow"/>
              </w:rPr>
            </w:pPr>
            <w:r w:rsidRPr="00633B2A">
              <w:t>Nordisk Råd rekommenderer Nordisk Ministerråd</w:t>
            </w:r>
          </w:p>
        </w:tc>
      </w:tr>
      <w:tr w:rsidR="00C463E3" w:rsidRPr="00633B2A" w:rsidTr="006567C2">
        <w:tblPrEx>
          <w:tblCellMar>
            <w:top w:w="0" w:type="dxa"/>
            <w:bottom w:w="0" w:type="dxa"/>
          </w:tblCellMar>
        </w:tblPrEx>
        <w:trPr>
          <w:cantSplit/>
        </w:trPr>
        <w:tc>
          <w:tcPr>
            <w:tcW w:w="1627" w:type="dxa"/>
          </w:tcPr>
          <w:p w:rsidR="006567C2" w:rsidRPr="00633B2A" w:rsidRDefault="006567C2" w:rsidP="006567C2">
            <w:pPr>
              <w:pStyle w:val="Normaltindrag"/>
              <w:jc w:val="right"/>
              <w:rPr>
                <w:highlight w:val="yellow"/>
              </w:rPr>
            </w:pPr>
          </w:p>
        </w:tc>
        <w:tc>
          <w:tcPr>
            <w:tcW w:w="1627" w:type="dxa"/>
          </w:tcPr>
          <w:p w:rsidR="00C463E3" w:rsidRPr="00633B2A" w:rsidRDefault="00AC1682" w:rsidP="00C01E85">
            <w:pPr>
              <w:ind w:left="227" w:hanging="227"/>
            </w:pPr>
            <w:r w:rsidRPr="00633B2A">
              <w:t>1)</w:t>
            </w:r>
            <w:r w:rsidRPr="00633B2A">
              <w:rPr>
                <w:i/>
              </w:rPr>
              <w:t xml:space="preserve"> </w:t>
            </w:r>
            <w:r w:rsidR="00C463E3" w:rsidRPr="00633B2A">
              <w:rPr>
                <w:i/>
              </w:rPr>
              <w:t xml:space="preserve">att </w:t>
            </w:r>
            <w:r w:rsidR="00C463E3" w:rsidRPr="00633B2A">
              <w:t>genomföra undervisningsinitiativ för skolelever om klimatförändringar och FN:s klimattoppmöte med start år 2008</w:t>
            </w:r>
          </w:p>
          <w:p w:rsidR="00C463E3" w:rsidRPr="00633B2A" w:rsidRDefault="00AC1682" w:rsidP="00C01E85">
            <w:pPr>
              <w:ind w:left="227" w:hanging="227"/>
            </w:pPr>
            <w:r w:rsidRPr="00633B2A">
              <w:t>2)</w:t>
            </w:r>
            <w:r w:rsidRPr="00633B2A">
              <w:rPr>
                <w:i/>
              </w:rPr>
              <w:t xml:space="preserve"> </w:t>
            </w:r>
            <w:r w:rsidR="00C463E3" w:rsidRPr="00633B2A">
              <w:rPr>
                <w:i/>
              </w:rPr>
              <w:t xml:space="preserve">at </w:t>
            </w:r>
            <w:r w:rsidR="00C463E3" w:rsidRPr="00633B2A">
              <w:t>arrangere en debat med bred folkelig deltagelse om opnåelse af klimamål, med fokus på det indiv</w:t>
            </w:r>
            <w:r w:rsidR="00C463E3" w:rsidRPr="00633B2A">
              <w:t>i</w:t>
            </w:r>
            <w:r w:rsidR="00C463E3" w:rsidRPr="00633B2A">
              <w:t>duelle ansvar samt på de sociale konsekvenser af klimaændringer for de mest berørte samfund og mennesker</w:t>
            </w:r>
          </w:p>
          <w:p w:rsidR="00C463E3" w:rsidRPr="00633B2A" w:rsidRDefault="00AC1682" w:rsidP="00C01E85">
            <w:pPr>
              <w:ind w:left="227" w:hanging="227"/>
            </w:pPr>
            <w:r w:rsidRPr="00633B2A">
              <w:t>3)</w:t>
            </w:r>
            <w:r w:rsidRPr="00633B2A">
              <w:rPr>
                <w:i/>
              </w:rPr>
              <w:t xml:space="preserve"> </w:t>
            </w:r>
            <w:r w:rsidR="00C463E3" w:rsidRPr="00633B2A">
              <w:rPr>
                <w:i/>
              </w:rPr>
              <w:t>att</w:t>
            </w:r>
            <w:r w:rsidR="00C463E3" w:rsidRPr="00633B2A">
              <w:t xml:space="preserve"> förestå utställnings- och demonstrationsver</w:t>
            </w:r>
            <w:r w:rsidR="00C463E3" w:rsidRPr="00633B2A">
              <w:t>k</w:t>
            </w:r>
            <w:r w:rsidR="00C463E3" w:rsidRPr="00633B2A">
              <w:t>samhet angående förnyelsebar energi och miljöte</w:t>
            </w:r>
            <w:r w:rsidR="00C463E3" w:rsidRPr="00633B2A">
              <w:t>k</w:t>
            </w:r>
            <w:r w:rsidR="00C463E3" w:rsidRPr="00633B2A">
              <w:t>nologi i samband med FN:s klimatkonferens</w:t>
            </w:r>
          </w:p>
          <w:p w:rsidR="00C463E3" w:rsidRPr="00633B2A" w:rsidRDefault="00AC1682" w:rsidP="00C01E85">
            <w:pPr>
              <w:ind w:left="227" w:hanging="227"/>
            </w:pPr>
            <w:r w:rsidRPr="00633B2A">
              <w:t>4)</w:t>
            </w:r>
            <w:r w:rsidRPr="00633B2A">
              <w:rPr>
                <w:i/>
              </w:rPr>
              <w:t xml:space="preserve"> </w:t>
            </w:r>
            <w:r w:rsidR="00C463E3" w:rsidRPr="00633B2A">
              <w:rPr>
                <w:i/>
              </w:rPr>
              <w:t xml:space="preserve">att </w:t>
            </w:r>
            <w:r w:rsidR="00C463E3" w:rsidRPr="00633B2A">
              <w:t>arrangera nordiska ”roundtables” med de främsta nordiska energiexperterna i syfte att kunna besluta om ambitiösa energimålsättningar för de no</w:t>
            </w:r>
            <w:r w:rsidR="00C463E3" w:rsidRPr="00633B2A">
              <w:t>r</w:t>
            </w:r>
            <w:r w:rsidR="00C463E3" w:rsidRPr="00633B2A">
              <w:t>diska länderna</w:t>
            </w:r>
          </w:p>
          <w:p w:rsidR="00C463E3" w:rsidRPr="00633B2A" w:rsidRDefault="00AC1682" w:rsidP="00C01E85">
            <w:pPr>
              <w:ind w:left="227" w:hanging="227"/>
            </w:pPr>
            <w:r w:rsidRPr="00633B2A">
              <w:t>5)</w:t>
            </w:r>
            <w:r w:rsidRPr="00633B2A">
              <w:rPr>
                <w:i/>
              </w:rPr>
              <w:t xml:space="preserve"> </w:t>
            </w:r>
            <w:r w:rsidR="00C463E3" w:rsidRPr="00633B2A">
              <w:rPr>
                <w:i/>
              </w:rPr>
              <w:t xml:space="preserve">att </w:t>
            </w:r>
            <w:r w:rsidR="00C463E3" w:rsidRPr="00633B2A">
              <w:t>igångsätta projekt för att vidareutveckla nya ene</w:t>
            </w:r>
            <w:r w:rsidR="00C463E3" w:rsidRPr="00633B2A">
              <w:t>r</w:t>
            </w:r>
            <w:r w:rsidR="00C463E3" w:rsidRPr="00633B2A">
              <w:t>gilösningar i syfte att minska CO</w:t>
            </w:r>
            <w:r w:rsidR="00C463E3" w:rsidRPr="00633B2A">
              <w:rPr>
                <w:vertAlign w:val="subscript"/>
              </w:rPr>
              <w:t>2</w:t>
            </w:r>
            <w:r w:rsidRPr="00633B2A">
              <w:t>-</w:t>
            </w:r>
            <w:r w:rsidR="00C463E3" w:rsidRPr="00633B2A">
              <w:t>utsläpp, samt att vidareutveckla forskningssamarbetet mellan nordiska och globala forskning</w:t>
            </w:r>
            <w:r w:rsidR="00C463E3" w:rsidRPr="00633B2A">
              <w:t>s</w:t>
            </w:r>
            <w:r w:rsidR="00C463E3" w:rsidRPr="00633B2A">
              <w:t>miljöer</w:t>
            </w:r>
          </w:p>
          <w:p w:rsidR="00C463E3" w:rsidRPr="00633B2A" w:rsidRDefault="00AC1682" w:rsidP="00C01E85">
            <w:pPr>
              <w:ind w:left="227" w:hanging="227"/>
            </w:pPr>
            <w:r w:rsidRPr="00633B2A">
              <w:t>6)</w:t>
            </w:r>
            <w:r w:rsidRPr="00633B2A">
              <w:rPr>
                <w:i/>
              </w:rPr>
              <w:t xml:space="preserve"> </w:t>
            </w:r>
            <w:r w:rsidR="00C463E3" w:rsidRPr="00633B2A">
              <w:rPr>
                <w:i/>
              </w:rPr>
              <w:t xml:space="preserve">att </w:t>
            </w:r>
            <w:r w:rsidR="00C463E3" w:rsidRPr="00633B2A">
              <w:t>i budgeten för Nordiska ministerrådet 2008 och 2009 säkerställa nödvändiga ekonomiska resurser för att genomföra planeringen inför FN:s klima</w:t>
            </w:r>
            <w:r w:rsidR="00C463E3" w:rsidRPr="00633B2A">
              <w:t>t</w:t>
            </w:r>
            <w:r w:rsidR="00C463E3" w:rsidRPr="00633B2A">
              <w:t>konferens 2009</w:t>
            </w:r>
          </w:p>
        </w:tc>
      </w:tr>
    </w:tbl>
    <w:p w:rsidR="00C463E3" w:rsidRPr="00633B2A" w:rsidRDefault="00C463E3" w:rsidP="00241731"/>
    <w:tbl>
      <w:tblPr>
        <w:tblW w:w="5954" w:type="dxa"/>
        <w:tblLayout w:type="fixed"/>
        <w:tblCellMar>
          <w:left w:w="70" w:type="dxa"/>
          <w:right w:w="70" w:type="dxa"/>
        </w:tblCellMar>
        <w:tblLook w:val="0000" w:firstRow="0" w:lastRow="0" w:firstColumn="0" w:lastColumn="0" w:noHBand="0" w:noVBand="0"/>
      </w:tblPr>
      <w:tblGrid>
        <w:gridCol w:w="1630"/>
        <w:gridCol w:w="4324"/>
      </w:tblGrid>
      <w:tr w:rsidR="00C463E3" w:rsidRPr="00633B2A" w:rsidTr="00E33319">
        <w:tblPrEx>
          <w:tblCellMar>
            <w:top w:w="0" w:type="dxa"/>
            <w:bottom w:w="0" w:type="dxa"/>
          </w:tblCellMar>
        </w:tblPrEx>
        <w:trPr>
          <w:cantSplit/>
        </w:trPr>
        <w:tc>
          <w:tcPr>
            <w:tcW w:w="1630" w:type="dxa"/>
          </w:tcPr>
          <w:p w:rsidR="00C463E3" w:rsidRPr="00633B2A" w:rsidRDefault="00C463E3" w:rsidP="00A00A86">
            <w:pPr>
              <w:rPr>
                <w:b/>
                <w:highlight w:val="yellow"/>
              </w:rPr>
            </w:pPr>
            <w:r w:rsidRPr="00633B2A">
              <w:rPr>
                <w:b/>
              </w:rPr>
              <w:t>Rek.</w:t>
            </w:r>
            <w:r w:rsidR="00C01E85" w:rsidRPr="00633B2A">
              <w:rPr>
                <w:b/>
              </w:rPr>
              <w:t xml:space="preserve"> </w:t>
            </w:r>
            <w:r w:rsidRPr="00633B2A">
              <w:rPr>
                <w:b/>
              </w:rPr>
              <w:t>11/2007</w:t>
            </w:r>
          </w:p>
        </w:tc>
        <w:tc>
          <w:tcPr>
            <w:tcW w:w="4324" w:type="dxa"/>
          </w:tcPr>
          <w:p w:rsidR="00C463E3" w:rsidRPr="00633B2A" w:rsidRDefault="00C463E3" w:rsidP="001317AB">
            <w:pPr>
              <w:jc w:val="left"/>
              <w:rPr>
                <w:b/>
                <w:bCs/>
              </w:rPr>
            </w:pPr>
            <w:r w:rsidRPr="00633B2A">
              <w:rPr>
                <w:b/>
                <w:bCs/>
              </w:rPr>
              <w:t>MR-U</w:t>
            </w:r>
            <w:r w:rsidR="00C01E85" w:rsidRPr="00633B2A">
              <w:rPr>
                <w:b/>
                <w:bCs/>
              </w:rPr>
              <w:t>:</w:t>
            </w:r>
            <w:r w:rsidRPr="00633B2A">
              <w:rPr>
                <w:b/>
                <w:bCs/>
              </w:rPr>
              <w:t>s strategi for utdann</w:t>
            </w:r>
            <w:r w:rsidR="00A00A86" w:rsidRPr="00633B2A">
              <w:rPr>
                <w:b/>
                <w:bCs/>
              </w:rPr>
              <w:t>ings- og forsknings</w:t>
            </w:r>
            <w:r w:rsidR="00E33319" w:rsidRPr="00633B2A">
              <w:rPr>
                <w:b/>
                <w:bCs/>
              </w:rPr>
              <w:t>-</w:t>
            </w:r>
            <w:r w:rsidR="00A00A86" w:rsidRPr="00633B2A">
              <w:rPr>
                <w:b/>
                <w:bCs/>
              </w:rPr>
              <w:t>området 2008–</w:t>
            </w:r>
            <w:r w:rsidRPr="00633B2A">
              <w:rPr>
                <w:b/>
                <w:bCs/>
              </w:rPr>
              <w:t>2010</w:t>
            </w:r>
          </w:p>
          <w:p w:rsidR="00C463E3" w:rsidRPr="00633B2A" w:rsidRDefault="00C463E3" w:rsidP="00A00A86">
            <w:pPr>
              <w:rPr>
                <w:b/>
                <w:highlight w:val="yellow"/>
              </w:rPr>
            </w:pPr>
            <w:r w:rsidRPr="00633B2A">
              <w:rPr>
                <w:b/>
                <w:bCs/>
              </w:rPr>
              <w:t>(B 249/kultur)</w:t>
            </w:r>
          </w:p>
        </w:tc>
      </w:tr>
      <w:tr w:rsidR="00C463E3" w:rsidRPr="00633B2A" w:rsidTr="00E33319">
        <w:tblPrEx>
          <w:tblCellMar>
            <w:top w:w="0" w:type="dxa"/>
            <w:bottom w:w="0" w:type="dxa"/>
          </w:tblCellMar>
        </w:tblPrEx>
        <w:trPr>
          <w:cantSplit/>
        </w:trPr>
        <w:tc>
          <w:tcPr>
            <w:tcW w:w="1630" w:type="dxa"/>
          </w:tcPr>
          <w:p w:rsidR="00C463E3" w:rsidRPr="00633B2A" w:rsidRDefault="00C463E3" w:rsidP="00A00A86">
            <w:pPr>
              <w:rPr>
                <w:highlight w:val="yellow"/>
              </w:rPr>
            </w:pPr>
          </w:p>
        </w:tc>
        <w:tc>
          <w:tcPr>
            <w:tcW w:w="4324" w:type="dxa"/>
          </w:tcPr>
          <w:p w:rsidR="00C463E3" w:rsidRPr="00633B2A" w:rsidRDefault="00C463E3" w:rsidP="00A00A86">
            <w:pPr>
              <w:rPr>
                <w:highlight w:val="yellow"/>
              </w:rPr>
            </w:pPr>
            <w:r w:rsidRPr="00633B2A">
              <w:t>Nordisk Råd rekommanderer de nordiske landes rege</w:t>
            </w:r>
            <w:r w:rsidRPr="00633B2A">
              <w:t>r</w:t>
            </w:r>
            <w:r w:rsidRPr="00633B2A">
              <w:t>inger</w:t>
            </w:r>
          </w:p>
        </w:tc>
      </w:tr>
      <w:tr w:rsidR="00C463E3" w:rsidRPr="00633B2A" w:rsidTr="00E33319">
        <w:tblPrEx>
          <w:tblCellMar>
            <w:top w:w="0" w:type="dxa"/>
            <w:bottom w:w="0" w:type="dxa"/>
          </w:tblCellMar>
        </w:tblPrEx>
        <w:trPr>
          <w:cantSplit/>
        </w:trPr>
        <w:tc>
          <w:tcPr>
            <w:tcW w:w="1630" w:type="dxa"/>
          </w:tcPr>
          <w:p w:rsidR="00C463E3" w:rsidRPr="00633B2A" w:rsidRDefault="00C463E3" w:rsidP="00A00A86">
            <w:pPr>
              <w:rPr>
                <w:highlight w:val="yellow"/>
              </w:rPr>
            </w:pPr>
          </w:p>
        </w:tc>
        <w:tc>
          <w:tcPr>
            <w:tcW w:w="4324" w:type="dxa"/>
          </w:tcPr>
          <w:p w:rsidR="00C463E3" w:rsidRPr="00633B2A" w:rsidRDefault="00C463E3" w:rsidP="00A00A86">
            <w:pPr>
              <w:rPr>
                <w:highlight w:val="yellow"/>
              </w:rPr>
            </w:pPr>
            <w:r w:rsidRPr="00633B2A">
              <w:rPr>
                <w:i/>
              </w:rPr>
              <w:t>å</w:t>
            </w:r>
            <w:r w:rsidRPr="00633B2A">
              <w:t xml:space="preserve"> gjennomføre ”Ministerrådsförslag om No</w:t>
            </w:r>
            <w:r w:rsidR="00C01E85" w:rsidRPr="00633B2A">
              <w:t>rden –</w:t>
            </w:r>
            <w:r w:rsidRPr="00633B2A">
              <w:t xml:space="preserve"> en ledande, dyn</w:t>
            </w:r>
            <w:r w:rsidRPr="00633B2A">
              <w:t>a</w:t>
            </w:r>
            <w:r w:rsidRPr="00633B2A">
              <w:t>misk kunskaps och kompetensregion. MR-U:s strategi för utbildnings- och forskningsomr</w:t>
            </w:r>
            <w:r w:rsidRPr="00633B2A">
              <w:t>å</w:t>
            </w:r>
            <w:r w:rsidRPr="00633B2A">
              <w:t>det 2008–2010” under he</w:t>
            </w:r>
            <w:r w:rsidRPr="00633B2A">
              <w:t>n</w:t>
            </w:r>
            <w:r w:rsidRPr="00633B2A">
              <w:t>syntagen til de synspunkter som er fremført i beten</w:t>
            </w:r>
            <w:r w:rsidRPr="00633B2A">
              <w:t>k</w:t>
            </w:r>
            <w:r w:rsidRPr="00633B2A">
              <w:t>ningen om forslaget</w:t>
            </w:r>
          </w:p>
        </w:tc>
      </w:tr>
    </w:tbl>
    <w:p w:rsidR="00C463E3" w:rsidRPr="00633B2A" w:rsidRDefault="00C463E3" w:rsidP="00E33319"/>
    <w:p w:rsidR="00E33319" w:rsidRPr="00633B2A" w:rsidRDefault="00E33319" w:rsidP="00E33319">
      <w:pPr>
        <w:pStyle w:val="Normaltindrag"/>
      </w:pPr>
    </w:p>
    <w:tbl>
      <w:tblPr>
        <w:tblW w:w="5954" w:type="dxa"/>
        <w:tblLayout w:type="fixed"/>
        <w:tblCellMar>
          <w:left w:w="70" w:type="dxa"/>
          <w:right w:w="70" w:type="dxa"/>
        </w:tblCellMar>
        <w:tblLook w:val="0000" w:firstRow="0" w:lastRow="0" w:firstColumn="0" w:lastColumn="0" w:noHBand="0" w:noVBand="0"/>
      </w:tblPr>
      <w:tblGrid>
        <w:gridCol w:w="1627"/>
        <w:gridCol w:w="4327"/>
      </w:tblGrid>
      <w:tr w:rsidR="00C463E3" w:rsidRPr="00633B2A" w:rsidTr="00304EAF">
        <w:tblPrEx>
          <w:tblCellMar>
            <w:top w:w="0" w:type="dxa"/>
            <w:bottom w:w="0" w:type="dxa"/>
          </w:tblCellMar>
        </w:tblPrEx>
        <w:trPr>
          <w:cantSplit/>
        </w:trPr>
        <w:tc>
          <w:tcPr>
            <w:tcW w:w="1627" w:type="dxa"/>
          </w:tcPr>
          <w:p w:rsidR="00C463E3" w:rsidRPr="00633B2A" w:rsidRDefault="00C463E3" w:rsidP="00E33319">
            <w:pPr>
              <w:rPr>
                <w:b/>
                <w:highlight w:val="yellow"/>
              </w:rPr>
            </w:pPr>
            <w:r w:rsidRPr="00633B2A">
              <w:rPr>
                <w:b/>
              </w:rPr>
              <w:t>Rek. 12/2007</w:t>
            </w:r>
          </w:p>
        </w:tc>
        <w:tc>
          <w:tcPr>
            <w:tcW w:w="4327" w:type="dxa"/>
          </w:tcPr>
          <w:p w:rsidR="00C463E3" w:rsidRPr="00633B2A" w:rsidRDefault="00C463E3" w:rsidP="00507ABC">
            <w:pPr>
              <w:spacing w:before="0"/>
              <w:rPr>
                <w:b/>
                <w:bCs/>
              </w:rPr>
            </w:pPr>
            <w:r w:rsidRPr="00633B2A">
              <w:rPr>
                <w:b/>
                <w:bCs/>
              </w:rPr>
              <w:t>Økt nordisk forskningssamarbeid</w:t>
            </w:r>
          </w:p>
          <w:p w:rsidR="00C463E3" w:rsidRPr="00633B2A" w:rsidRDefault="00C463E3" w:rsidP="00E33319">
            <w:pPr>
              <w:rPr>
                <w:b/>
                <w:highlight w:val="yellow"/>
              </w:rPr>
            </w:pPr>
            <w:r w:rsidRPr="00633B2A">
              <w:rPr>
                <w:b/>
                <w:bCs/>
              </w:rPr>
              <w:t xml:space="preserve"> (A 1413/kultur)</w:t>
            </w:r>
          </w:p>
        </w:tc>
      </w:tr>
      <w:tr w:rsidR="00C463E3" w:rsidRPr="00633B2A" w:rsidTr="00304EAF">
        <w:tblPrEx>
          <w:tblCellMar>
            <w:top w:w="0" w:type="dxa"/>
            <w:bottom w:w="0" w:type="dxa"/>
          </w:tblCellMar>
        </w:tblPrEx>
        <w:trPr>
          <w:cantSplit/>
        </w:trPr>
        <w:tc>
          <w:tcPr>
            <w:tcW w:w="1627" w:type="dxa"/>
          </w:tcPr>
          <w:p w:rsidR="00C463E3" w:rsidRPr="00633B2A" w:rsidRDefault="00C463E3" w:rsidP="00E33319">
            <w:pPr>
              <w:rPr>
                <w:highlight w:val="yellow"/>
              </w:rPr>
            </w:pPr>
          </w:p>
        </w:tc>
        <w:tc>
          <w:tcPr>
            <w:tcW w:w="4327" w:type="dxa"/>
          </w:tcPr>
          <w:p w:rsidR="00C463E3" w:rsidRPr="00633B2A" w:rsidRDefault="00C463E3" w:rsidP="00E33319">
            <w:pPr>
              <w:rPr>
                <w:highlight w:val="yellow"/>
              </w:rPr>
            </w:pPr>
            <w:r w:rsidRPr="00633B2A">
              <w:t>Nordisk Råd rekommanderer Nordisk Ministerråd</w:t>
            </w:r>
          </w:p>
        </w:tc>
      </w:tr>
      <w:tr w:rsidR="00C463E3" w:rsidRPr="00633B2A" w:rsidTr="00304EAF">
        <w:tblPrEx>
          <w:tblCellMar>
            <w:top w:w="0" w:type="dxa"/>
            <w:bottom w:w="0" w:type="dxa"/>
          </w:tblCellMar>
        </w:tblPrEx>
        <w:trPr>
          <w:cantSplit/>
        </w:trPr>
        <w:tc>
          <w:tcPr>
            <w:tcW w:w="1627" w:type="dxa"/>
          </w:tcPr>
          <w:p w:rsidR="00C463E3" w:rsidRPr="00633B2A" w:rsidRDefault="00C463E3" w:rsidP="00E33319">
            <w:pPr>
              <w:rPr>
                <w:highlight w:val="yellow"/>
              </w:rPr>
            </w:pPr>
          </w:p>
        </w:tc>
        <w:tc>
          <w:tcPr>
            <w:tcW w:w="4327" w:type="dxa"/>
          </w:tcPr>
          <w:p w:rsidR="00C463E3" w:rsidRPr="00633B2A" w:rsidRDefault="00C463E3" w:rsidP="00E33319">
            <w:pPr>
              <w:rPr>
                <w:highlight w:val="yellow"/>
              </w:rPr>
            </w:pPr>
            <w:r w:rsidRPr="00633B2A">
              <w:rPr>
                <w:i/>
              </w:rPr>
              <w:t>å</w:t>
            </w:r>
            <w:r w:rsidRPr="00633B2A">
              <w:t xml:space="preserve"> etablere en dialog med de nasjonale forskningsråd om strukturelle hindringer for økt nordisk forskningssamarbeid, og løsninger på disse, som ledd i videreutviklingen av det nordiske området for forskning og innovasjon</w:t>
            </w:r>
          </w:p>
        </w:tc>
      </w:tr>
    </w:tbl>
    <w:p w:rsidR="00C463E3" w:rsidRPr="00633B2A" w:rsidRDefault="00C463E3" w:rsidP="00851D47">
      <w:pPr>
        <w:spacing w:before="0"/>
      </w:pPr>
    </w:p>
    <w:tbl>
      <w:tblPr>
        <w:tblW w:w="5954" w:type="dxa"/>
        <w:tblLayout w:type="fixed"/>
        <w:tblCellMar>
          <w:left w:w="70" w:type="dxa"/>
          <w:right w:w="70" w:type="dxa"/>
        </w:tblCellMar>
        <w:tblLook w:val="0000" w:firstRow="0" w:lastRow="0" w:firstColumn="0" w:lastColumn="0" w:noHBand="0" w:noVBand="0"/>
      </w:tblPr>
      <w:tblGrid>
        <w:gridCol w:w="1611"/>
        <w:gridCol w:w="4343"/>
      </w:tblGrid>
      <w:tr w:rsidR="00C463E3" w:rsidRPr="00633B2A" w:rsidTr="00851D47">
        <w:tblPrEx>
          <w:tblCellMar>
            <w:top w:w="0" w:type="dxa"/>
            <w:bottom w:w="0" w:type="dxa"/>
          </w:tblCellMar>
        </w:tblPrEx>
        <w:trPr>
          <w:cantSplit/>
        </w:trPr>
        <w:tc>
          <w:tcPr>
            <w:tcW w:w="1611" w:type="dxa"/>
          </w:tcPr>
          <w:p w:rsidR="00C463E3" w:rsidRPr="00633B2A" w:rsidRDefault="00E33319" w:rsidP="00E33319">
            <w:pPr>
              <w:rPr>
                <w:highlight w:val="yellow"/>
              </w:rPr>
            </w:pPr>
            <w:r w:rsidRPr="00633B2A">
              <w:rPr>
                <w:b/>
              </w:rPr>
              <w:t>Rek. 13/2007</w:t>
            </w:r>
          </w:p>
        </w:tc>
        <w:tc>
          <w:tcPr>
            <w:tcW w:w="4343" w:type="dxa"/>
          </w:tcPr>
          <w:p w:rsidR="00E33319" w:rsidRPr="00633B2A" w:rsidRDefault="00E33319" w:rsidP="001317AB">
            <w:pPr>
              <w:jc w:val="left"/>
              <w:rPr>
                <w:b/>
                <w:bCs/>
              </w:rPr>
            </w:pPr>
            <w:r w:rsidRPr="00633B2A">
              <w:rPr>
                <w:b/>
                <w:bCs/>
              </w:rPr>
              <w:t>Nordisk samarbeid om små håndverksfag/</w:t>
            </w:r>
            <w:r w:rsidR="00304EAF" w:rsidRPr="00633B2A">
              <w:rPr>
                <w:b/>
                <w:bCs/>
              </w:rPr>
              <w:br/>
            </w:r>
            <w:r w:rsidRPr="00633B2A">
              <w:rPr>
                <w:b/>
                <w:bCs/>
              </w:rPr>
              <w:t>-kulturfag</w:t>
            </w:r>
          </w:p>
          <w:p w:rsidR="00C463E3" w:rsidRPr="00633B2A" w:rsidRDefault="00E33319" w:rsidP="00E33319">
            <w:pPr>
              <w:rPr>
                <w:highlight w:val="yellow"/>
              </w:rPr>
            </w:pPr>
            <w:r w:rsidRPr="00633B2A">
              <w:rPr>
                <w:b/>
                <w:bCs/>
              </w:rPr>
              <w:t>(A 1425/miljø)</w:t>
            </w:r>
          </w:p>
        </w:tc>
      </w:tr>
      <w:tr w:rsidR="00E33319" w:rsidRPr="00633B2A" w:rsidTr="00851D47">
        <w:tblPrEx>
          <w:tblCellMar>
            <w:top w:w="0" w:type="dxa"/>
            <w:bottom w:w="0" w:type="dxa"/>
          </w:tblCellMar>
        </w:tblPrEx>
        <w:trPr>
          <w:cantSplit/>
        </w:trPr>
        <w:tc>
          <w:tcPr>
            <w:tcW w:w="1611" w:type="dxa"/>
          </w:tcPr>
          <w:p w:rsidR="00E33319" w:rsidRPr="00633B2A" w:rsidRDefault="00E33319" w:rsidP="00E33319">
            <w:pPr>
              <w:rPr>
                <w:highlight w:val="yellow"/>
              </w:rPr>
            </w:pPr>
          </w:p>
        </w:tc>
        <w:tc>
          <w:tcPr>
            <w:tcW w:w="4343" w:type="dxa"/>
          </w:tcPr>
          <w:p w:rsidR="00E33319" w:rsidRPr="00633B2A" w:rsidRDefault="00E33319" w:rsidP="00E33319">
            <w:r w:rsidRPr="00633B2A">
              <w:t>Nordisk Råd rekommanderer Nordisk Ministerråd</w:t>
            </w:r>
          </w:p>
        </w:tc>
      </w:tr>
      <w:tr w:rsidR="00C463E3" w:rsidRPr="00633B2A" w:rsidTr="00851D47">
        <w:tblPrEx>
          <w:tblCellMar>
            <w:top w:w="0" w:type="dxa"/>
            <w:bottom w:w="0" w:type="dxa"/>
          </w:tblCellMar>
        </w:tblPrEx>
        <w:trPr>
          <w:cantSplit/>
        </w:trPr>
        <w:tc>
          <w:tcPr>
            <w:tcW w:w="1611" w:type="dxa"/>
          </w:tcPr>
          <w:p w:rsidR="00C463E3" w:rsidRPr="00633B2A" w:rsidRDefault="00C463E3" w:rsidP="00E33319">
            <w:pPr>
              <w:rPr>
                <w:highlight w:val="yellow"/>
              </w:rPr>
            </w:pPr>
          </w:p>
        </w:tc>
        <w:tc>
          <w:tcPr>
            <w:tcW w:w="4343" w:type="dxa"/>
          </w:tcPr>
          <w:p w:rsidR="00C463E3" w:rsidRPr="00633B2A" w:rsidRDefault="00C463E3" w:rsidP="00E33319">
            <w:pPr>
              <w:rPr>
                <w:highlight w:val="yellow"/>
              </w:rPr>
            </w:pPr>
            <w:r w:rsidRPr="00633B2A">
              <w:rPr>
                <w:i/>
              </w:rPr>
              <w:t>å</w:t>
            </w:r>
            <w:r w:rsidRPr="00633B2A">
              <w:t xml:space="preserve"> igangsette en utredning om de små håndverksfagenes situasjon i Norden, og om muligheten for å etablere et nordisk samarbeid om opplæring og utdanning innenfor disse fag</w:t>
            </w:r>
            <w:r w:rsidRPr="00633B2A">
              <w:t>e</w:t>
            </w:r>
            <w:r w:rsidRPr="00633B2A">
              <w:t>ne</w:t>
            </w:r>
          </w:p>
        </w:tc>
      </w:tr>
    </w:tbl>
    <w:p w:rsidR="00C463E3" w:rsidRPr="00633B2A" w:rsidRDefault="00C463E3" w:rsidP="00851D47">
      <w:pPr>
        <w:spacing w:before="0"/>
      </w:pPr>
    </w:p>
    <w:tbl>
      <w:tblPr>
        <w:tblW w:w="5954" w:type="dxa"/>
        <w:tblLayout w:type="fixed"/>
        <w:tblCellMar>
          <w:left w:w="70" w:type="dxa"/>
          <w:right w:w="70" w:type="dxa"/>
        </w:tblCellMar>
        <w:tblLook w:val="0000" w:firstRow="0" w:lastRow="0" w:firstColumn="0" w:lastColumn="0" w:noHBand="0" w:noVBand="0"/>
      </w:tblPr>
      <w:tblGrid>
        <w:gridCol w:w="1630"/>
        <w:gridCol w:w="4324"/>
      </w:tblGrid>
      <w:tr w:rsidR="00C463E3" w:rsidRPr="00633B2A" w:rsidTr="00851D47">
        <w:tblPrEx>
          <w:tblCellMar>
            <w:top w:w="0" w:type="dxa"/>
            <w:bottom w:w="0" w:type="dxa"/>
          </w:tblCellMar>
        </w:tblPrEx>
        <w:trPr>
          <w:cantSplit/>
        </w:trPr>
        <w:tc>
          <w:tcPr>
            <w:tcW w:w="1630" w:type="dxa"/>
          </w:tcPr>
          <w:p w:rsidR="00C463E3" w:rsidRPr="00633B2A" w:rsidRDefault="00C463E3" w:rsidP="00851D47">
            <w:pPr>
              <w:rPr>
                <w:b/>
              </w:rPr>
            </w:pPr>
            <w:r w:rsidRPr="00633B2A">
              <w:rPr>
                <w:b/>
              </w:rPr>
              <w:t>Rek. 14/2007</w:t>
            </w:r>
          </w:p>
        </w:tc>
        <w:tc>
          <w:tcPr>
            <w:tcW w:w="4324" w:type="dxa"/>
          </w:tcPr>
          <w:p w:rsidR="00C463E3" w:rsidRPr="00633B2A" w:rsidRDefault="00C463E3" w:rsidP="00851D47">
            <w:pPr>
              <w:rPr>
                <w:b/>
                <w:bCs/>
              </w:rPr>
            </w:pPr>
            <w:r w:rsidRPr="00633B2A">
              <w:rPr>
                <w:b/>
                <w:bCs/>
              </w:rPr>
              <w:t>Rekruttering av helsepersonell fra utviklingsland</w:t>
            </w:r>
          </w:p>
          <w:p w:rsidR="00C463E3" w:rsidRPr="00633B2A" w:rsidRDefault="00C463E3" w:rsidP="00851D47">
            <w:pPr>
              <w:rPr>
                <w:b/>
              </w:rPr>
            </w:pPr>
            <w:r w:rsidRPr="00633B2A">
              <w:rPr>
                <w:b/>
                <w:bCs/>
              </w:rPr>
              <w:t>(A 1412/velferd)</w:t>
            </w:r>
          </w:p>
        </w:tc>
      </w:tr>
      <w:tr w:rsidR="00C463E3" w:rsidRPr="00633B2A" w:rsidTr="00851D47">
        <w:tblPrEx>
          <w:tblCellMar>
            <w:top w:w="0" w:type="dxa"/>
            <w:bottom w:w="0" w:type="dxa"/>
          </w:tblCellMar>
        </w:tblPrEx>
        <w:trPr>
          <w:cantSplit/>
        </w:trPr>
        <w:tc>
          <w:tcPr>
            <w:tcW w:w="1630" w:type="dxa"/>
          </w:tcPr>
          <w:p w:rsidR="00C463E3" w:rsidRPr="00633B2A" w:rsidRDefault="00C463E3" w:rsidP="00851D47"/>
        </w:tc>
        <w:tc>
          <w:tcPr>
            <w:tcW w:w="4324" w:type="dxa"/>
          </w:tcPr>
          <w:p w:rsidR="00C463E3" w:rsidRPr="00633B2A" w:rsidRDefault="00C463E3" w:rsidP="00851D47">
            <w:r w:rsidRPr="00633B2A">
              <w:t>Nordisk Råd rekommanderer Nordisk Ministerråd</w:t>
            </w:r>
          </w:p>
        </w:tc>
      </w:tr>
      <w:tr w:rsidR="00C463E3" w:rsidRPr="00633B2A" w:rsidTr="00851D47">
        <w:tblPrEx>
          <w:tblCellMar>
            <w:top w:w="0" w:type="dxa"/>
            <w:bottom w:w="0" w:type="dxa"/>
          </w:tblCellMar>
        </w:tblPrEx>
        <w:trPr>
          <w:cantSplit/>
        </w:trPr>
        <w:tc>
          <w:tcPr>
            <w:tcW w:w="1630" w:type="dxa"/>
          </w:tcPr>
          <w:p w:rsidR="00851D47" w:rsidRPr="00633B2A" w:rsidRDefault="00851D47" w:rsidP="00851D47">
            <w:pPr>
              <w:pStyle w:val="Normaltindrag"/>
              <w:spacing w:line="200" w:lineRule="atLeast"/>
              <w:jc w:val="right"/>
              <w:rPr>
                <w:highlight w:val="yellow"/>
              </w:rPr>
            </w:pPr>
          </w:p>
        </w:tc>
        <w:tc>
          <w:tcPr>
            <w:tcW w:w="4324" w:type="dxa"/>
          </w:tcPr>
          <w:p w:rsidR="00C463E3" w:rsidRPr="00633B2A" w:rsidRDefault="00AE22DA" w:rsidP="00AE22DA">
            <w:pPr>
              <w:ind w:left="227" w:hanging="227"/>
            </w:pPr>
            <w:r w:rsidRPr="00633B2A">
              <w:t>1)</w:t>
            </w:r>
            <w:r w:rsidRPr="00633B2A">
              <w:rPr>
                <w:i/>
              </w:rPr>
              <w:t xml:space="preserve"> </w:t>
            </w:r>
            <w:r w:rsidR="00C463E3" w:rsidRPr="00633B2A">
              <w:rPr>
                <w:i/>
              </w:rPr>
              <w:t>å</w:t>
            </w:r>
            <w:r w:rsidR="00C463E3" w:rsidRPr="00633B2A">
              <w:t xml:space="preserve"> ta initiativ til en internasjonal avtale som regulerer rekruttering av helsepersonell fra utviklingsland</w:t>
            </w:r>
          </w:p>
          <w:p w:rsidR="00C463E3" w:rsidRPr="00633B2A" w:rsidRDefault="00AE22DA" w:rsidP="00AE22DA">
            <w:pPr>
              <w:ind w:left="227" w:hanging="227"/>
            </w:pPr>
            <w:r w:rsidRPr="00633B2A">
              <w:t>2)</w:t>
            </w:r>
            <w:r w:rsidRPr="00633B2A">
              <w:rPr>
                <w:i/>
              </w:rPr>
              <w:t xml:space="preserve"> </w:t>
            </w:r>
            <w:r w:rsidR="00C463E3" w:rsidRPr="00633B2A">
              <w:rPr>
                <w:i/>
              </w:rPr>
              <w:t>å</w:t>
            </w:r>
            <w:r w:rsidR="00C463E3" w:rsidRPr="00633B2A">
              <w:t xml:space="preserve"> samarbeide om å øke utdanningskapasiteten av helsepersonell i utviklingsland</w:t>
            </w:r>
          </w:p>
          <w:p w:rsidR="00C463E3" w:rsidRPr="00633B2A" w:rsidRDefault="00AE22DA" w:rsidP="00AE22DA">
            <w:pPr>
              <w:ind w:left="227" w:hanging="227"/>
            </w:pPr>
            <w:r w:rsidRPr="00633B2A">
              <w:t>3)</w:t>
            </w:r>
            <w:r w:rsidRPr="00633B2A">
              <w:rPr>
                <w:i/>
              </w:rPr>
              <w:t xml:space="preserve"> </w:t>
            </w:r>
            <w:r w:rsidR="00C463E3" w:rsidRPr="00633B2A">
              <w:rPr>
                <w:i/>
              </w:rPr>
              <w:t>å</w:t>
            </w:r>
            <w:r w:rsidR="00C463E3" w:rsidRPr="00633B2A">
              <w:t xml:space="preserve"> samarbeide om tiltak for at utviklingsland beholder en større del av sitt helsepersonell hjemme</w:t>
            </w:r>
          </w:p>
        </w:tc>
      </w:tr>
    </w:tbl>
    <w:p w:rsidR="00C463E3" w:rsidRPr="00633B2A" w:rsidRDefault="00C463E3" w:rsidP="00851D47">
      <w:pPr>
        <w:spacing w:before="0"/>
      </w:pPr>
    </w:p>
    <w:p w:rsidR="00851D47" w:rsidRPr="00633B2A" w:rsidRDefault="00851D47" w:rsidP="00851D47">
      <w:pPr>
        <w:pStyle w:val="Normaltindrag"/>
      </w:pPr>
    </w:p>
    <w:p w:rsidR="00851D47" w:rsidRPr="00633B2A" w:rsidRDefault="00851D47" w:rsidP="00851D47">
      <w:pPr>
        <w:pStyle w:val="Normaltindrag"/>
      </w:pPr>
    </w:p>
    <w:p w:rsidR="00851D47" w:rsidRPr="00633B2A" w:rsidRDefault="00851D47" w:rsidP="00851D47">
      <w:pPr>
        <w:pStyle w:val="Normaltindrag"/>
      </w:pPr>
    </w:p>
    <w:p w:rsidR="00851D47" w:rsidRPr="00633B2A" w:rsidRDefault="00851D47" w:rsidP="00851D47">
      <w:pPr>
        <w:pStyle w:val="Normaltindrag"/>
      </w:pPr>
    </w:p>
    <w:p w:rsidR="00851D47" w:rsidRPr="00633B2A" w:rsidRDefault="00851D47" w:rsidP="00851D47">
      <w:pPr>
        <w:pStyle w:val="Normaltindrag"/>
      </w:pPr>
    </w:p>
    <w:p w:rsidR="00851D47" w:rsidRPr="00633B2A" w:rsidRDefault="00851D47" w:rsidP="00851D47">
      <w:pPr>
        <w:pStyle w:val="Normaltindrag"/>
      </w:pPr>
    </w:p>
    <w:p w:rsidR="00851D47" w:rsidRPr="00633B2A" w:rsidRDefault="00851D47" w:rsidP="00851D47">
      <w:pPr>
        <w:pStyle w:val="Normaltindrag"/>
      </w:pPr>
    </w:p>
    <w:p w:rsidR="00851D47" w:rsidRPr="00633B2A" w:rsidRDefault="00851D47" w:rsidP="00851D47">
      <w:pPr>
        <w:pStyle w:val="Normaltindrag"/>
      </w:pPr>
    </w:p>
    <w:p w:rsidR="00851D47" w:rsidRPr="00633B2A" w:rsidRDefault="00851D47" w:rsidP="00851D47">
      <w:pPr>
        <w:pStyle w:val="Normaltindrag"/>
      </w:pPr>
    </w:p>
    <w:p w:rsidR="00851D47" w:rsidRPr="00633B2A" w:rsidRDefault="00851D47" w:rsidP="00851D47">
      <w:pPr>
        <w:pStyle w:val="Normaltindrag"/>
      </w:pPr>
    </w:p>
    <w:p w:rsidR="00851D47" w:rsidRPr="00633B2A" w:rsidRDefault="00851D47" w:rsidP="00851D47">
      <w:pPr>
        <w:pStyle w:val="Normaltindrag"/>
      </w:pPr>
    </w:p>
    <w:p w:rsidR="00851D47" w:rsidRPr="00633B2A" w:rsidRDefault="00851D47" w:rsidP="00851D47">
      <w:pPr>
        <w:pStyle w:val="Normaltindrag"/>
      </w:pPr>
    </w:p>
    <w:tbl>
      <w:tblPr>
        <w:tblW w:w="5954" w:type="dxa"/>
        <w:tblLayout w:type="fixed"/>
        <w:tblCellMar>
          <w:left w:w="70" w:type="dxa"/>
          <w:right w:w="70" w:type="dxa"/>
        </w:tblCellMar>
        <w:tblLook w:val="0000" w:firstRow="0" w:lastRow="0" w:firstColumn="0" w:lastColumn="0" w:noHBand="0" w:noVBand="0"/>
      </w:tblPr>
      <w:tblGrid>
        <w:gridCol w:w="1627"/>
        <w:gridCol w:w="4327"/>
      </w:tblGrid>
      <w:tr w:rsidR="00C463E3" w:rsidRPr="00633B2A" w:rsidTr="00851D47">
        <w:tblPrEx>
          <w:tblCellMar>
            <w:top w:w="0" w:type="dxa"/>
            <w:bottom w:w="0" w:type="dxa"/>
          </w:tblCellMar>
        </w:tblPrEx>
        <w:trPr>
          <w:cantSplit/>
        </w:trPr>
        <w:tc>
          <w:tcPr>
            <w:tcW w:w="1627" w:type="dxa"/>
          </w:tcPr>
          <w:p w:rsidR="00C463E3" w:rsidRPr="00633B2A" w:rsidRDefault="00C463E3" w:rsidP="00851D47">
            <w:pPr>
              <w:rPr>
                <w:b/>
              </w:rPr>
            </w:pPr>
            <w:r w:rsidRPr="00633B2A">
              <w:rPr>
                <w:b/>
              </w:rPr>
              <w:t>Rek. 15/2007</w:t>
            </w:r>
          </w:p>
        </w:tc>
        <w:tc>
          <w:tcPr>
            <w:tcW w:w="4326" w:type="dxa"/>
          </w:tcPr>
          <w:p w:rsidR="00C463E3" w:rsidRPr="00633B2A" w:rsidRDefault="00C463E3" w:rsidP="00851D47">
            <w:pPr>
              <w:rPr>
                <w:b/>
                <w:bCs/>
              </w:rPr>
            </w:pPr>
            <w:r w:rsidRPr="00633B2A">
              <w:rPr>
                <w:b/>
                <w:bCs/>
              </w:rPr>
              <w:t>Bekæmpelse af menneskehandel</w:t>
            </w:r>
          </w:p>
          <w:p w:rsidR="00C463E3" w:rsidRPr="00633B2A" w:rsidRDefault="00C463E3" w:rsidP="00851D47">
            <w:pPr>
              <w:rPr>
                <w:b/>
              </w:rPr>
            </w:pPr>
            <w:r w:rsidRPr="00633B2A">
              <w:rPr>
                <w:b/>
                <w:bCs/>
              </w:rPr>
              <w:t>(A 1427/medborger)</w:t>
            </w:r>
          </w:p>
        </w:tc>
      </w:tr>
      <w:tr w:rsidR="00C463E3" w:rsidRPr="00633B2A" w:rsidTr="00851D47">
        <w:tblPrEx>
          <w:tblCellMar>
            <w:top w:w="0" w:type="dxa"/>
            <w:bottom w:w="0" w:type="dxa"/>
          </w:tblCellMar>
        </w:tblPrEx>
        <w:trPr>
          <w:cantSplit/>
        </w:trPr>
        <w:tc>
          <w:tcPr>
            <w:tcW w:w="1627" w:type="dxa"/>
          </w:tcPr>
          <w:p w:rsidR="00C463E3" w:rsidRPr="00633B2A" w:rsidRDefault="00C463E3" w:rsidP="00851D47">
            <w:pPr>
              <w:rPr>
                <w:highlight w:val="yellow"/>
              </w:rPr>
            </w:pPr>
          </w:p>
        </w:tc>
        <w:tc>
          <w:tcPr>
            <w:tcW w:w="4326" w:type="dxa"/>
          </w:tcPr>
          <w:p w:rsidR="00C463E3" w:rsidRPr="00633B2A" w:rsidRDefault="00C463E3" w:rsidP="00851D47">
            <w:r w:rsidRPr="00633B2A">
              <w:t>Nordisk Råd rekommanderer Nordisk Ministerråd</w:t>
            </w:r>
          </w:p>
        </w:tc>
      </w:tr>
      <w:tr w:rsidR="00C463E3" w:rsidRPr="00633B2A" w:rsidTr="00851D47">
        <w:tblPrEx>
          <w:tblCellMar>
            <w:top w:w="0" w:type="dxa"/>
            <w:bottom w:w="0" w:type="dxa"/>
          </w:tblCellMar>
        </w:tblPrEx>
        <w:trPr>
          <w:cantSplit/>
        </w:trPr>
        <w:tc>
          <w:tcPr>
            <w:tcW w:w="1627" w:type="dxa"/>
          </w:tcPr>
          <w:p w:rsidR="0073308D" w:rsidRPr="00633B2A" w:rsidRDefault="0073308D" w:rsidP="0073308D">
            <w:pPr>
              <w:pStyle w:val="Normaltindrag"/>
              <w:spacing w:before="160"/>
              <w:jc w:val="right"/>
              <w:rPr>
                <w:highlight w:val="yellow"/>
              </w:rPr>
            </w:pPr>
          </w:p>
        </w:tc>
        <w:tc>
          <w:tcPr>
            <w:tcW w:w="4326" w:type="dxa"/>
          </w:tcPr>
          <w:p w:rsidR="00C463E3" w:rsidRPr="00633B2A" w:rsidRDefault="00D5368C" w:rsidP="00D5368C">
            <w:pPr>
              <w:spacing w:before="40"/>
              <w:ind w:left="227" w:hanging="227"/>
            </w:pPr>
            <w:r w:rsidRPr="00633B2A">
              <w:t>1)</w:t>
            </w:r>
            <w:r w:rsidRPr="00633B2A">
              <w:rPr>
                <w:i/>
              </w:rPr>
              <w:t xml:space="preserve"> </w:t>
            </w:r>
            <w:r w:rsidR="00C463E3" w:rsidRPr="00633B2A">
              <w:rPr>
                <w:i/>
              </w:rPr>
              <w:t xml:space="preserve">at </w:t>
            </w:r>
            <w:r w:rsidR="00C463E3" w:rsidRPr="00633B2A">
              <w:t>orientere udvalget om Ministerrådets igangv</w:t>
            </w:r>
            <w:r w:rsidR="00C463E3" w:rsidRPr="00633B2A">
              <w:t>æ</w:t>
            </w:r>
            <w:r w:rsidR="00C463E3" w:rsidRPr="00633B2A">
              <w:t>rende undersøgelse af samarbejdsmulighederne med andre internationale aktører med blik på at kortlægge sammenhængen mellem forlænget ophold for ofrene for menneskehandel og opklaring af bagmandsvirksomhed (jf. rek. 25/2005)</w:t>
            </w:r>
          </w:p>
          <w:p w:rsidR="00C463E3" w:rsidRPr="00633B2A" w:rsidRDefault="00D5368C" w:rsidP="0037092A">
            <w:pPr>
              <w:spacing w:before="60"/>
              <w:ind w:left="227" w:hanging="227"/>
            </w:pPr>
            <w:r w:rsidRPr="00633B2A">
              <w:t>2)</w:t>
            </w:r>
            <w:r w:rsidRPr="00633B2A">
              <w:rPr>
                <w:i/>
              </w:rPr>
              <w:t xml:space="preserve"> </w:t>
            </w:r>
            <w:r w:rsidR="00C463E3" w:rsidRPr="00633B2A">
              <w:rPr>
                <w:i/>
              </w:rPr>
              <w:t xml:space="preserve">at </w:t>
            </w:r>
            <w:r w:rsidR="00C463E3" w:rsidRPr="00633B2A">
              <w:t>udenrigsministrene, på Nordisk Råds årlige se</w:t>
            </w:r>
            <w:r w:rsidR="00C463E3" w:rsidRPr="00633B2A">
              <w:t>s</w:t>
            </w:r>
            <w:r w:rsidR="00C463E3" w:rsidRPr="00633B2A">
              <w:t>sioner redegør (skriftligt eller mundtligt) om initi</w:t>
            </w:r>
            <w:r w:rsidR="00C463E3" w:rsidRPr="00633B2A">
              <w:t>a</w:t>
            </w:r>
            <w:r w:rsidR="00C463E3" w:rsidRPr="00633B2A">
              <w:t>tiver og projekter, der retter sig mod bekæmpelse mod menneskehandel i de nordiske og baltiske la</w:t>
            </w:r>
            <w:r w:rsidR="00C463E3" w:rsidRPr="00633B2A">
              <w:t>n</w:t>
            </w:r>
            <w:r w:rsidR="00C463E3" w:rsidRPr="00633B2A">
              <w:t>de. De årlige redegørelser skal indeholde en status over problemernes omfang, samt en oplistning af hvilke initiativer og projekter Ministerrådet vil iværksætte med henblik på at løse probl</w:t>
            </w:r>
            <w:r w:rsidR="00C463E3" w:rsidRPr="00633B2A">
              <w:t>e</w:t>
            </w:r>
            <w:r w:rsidR="00C463E3" w:rsidRPr="00633B2A">
              <w:t>merne.</w:t>
            </w:r>
          </w:p>
          <w:p w:rsidR="00C463E3" w:rsidRPr="00633B2A" w:rsidRDefault="00D5368C" w:rsidP="0037092A">
            <w:pPr>
              <w:spacing w:before="60"/>
              <w:ind w:left="227" w:hanging="227"/>
            </w:pPr>
            <w:r w:rsidRPr="00633B2A">
              <w:t>3)</w:t>
            </w:r>
            <w:r w:rsidRPr="00633B2A">
              <w:rPr>
                <w:i/>
              </w:rPr>
              <w:t xml:space="preserve"> </w:t>
            </w:r>
            <w:r w:rsidR="00C463E3" w:rsidRPr="00633B2A">
              <w:rPr>
                <w:i/>
              </w:rPr>
              <w:t>at</w:t>
            </w:r>
            <w:r w:rsidR="00C463E3" w:rsidRPr="00633B2A">
              <w:t xml:space="preserve"> Nordisk Ministerråd prioriterer at afhjælpe de menneskelige ko</w:t>
            </w:r>
            <w:r w:rsidR="00C463E3" w:rsidRPr="00633B2A">
              <w:t>n</w:t>
            </w:r>
            <w:r w:rsidR="00C463E3" w:rsidRPr="00633B2A">
              <w:t>sekvenser af trafficking – f.eks. ved at anvende formandskabspuljen til at yde øk</w:t>
            </w:r>
            <w:r w:rsidR="00C463E3" w:rsidRPr="00633B2A">
              <w:t>o</w:t>
            </w:r>
            <w:r w:rsidR="00C463E3" w:rsidRPr="00633B2A">
              <w:t>nomisk støtte eller kompetencebidrag til beskytte</w:t>
            </w:r>
            <w:r w:rsidR="00C463E3" w:rsidRPr="00633B2A">
              <w:t>l</w:t>
            </w:r>
            <w:r w:rsidR="00C463E3" w:rsidRPr="00633B2A">
              <w:t>seshuse (safehouses) i de nordiske lande, Nordv</w:t>
            </w:r>
            <w:r w:rsidR="00C463E3" w:rsidRPr="00633B2A">
              <w:t>e</w:t>
            </w:r>
            <w:r w:rsidR="00C463E3" w:rsidRPr="00633B2A">
              <w:t>strusland og Baltikum for ofre for menneskehandel.</w:t>
            </w:r>
          </w:p>
        </w:tc>
      </w:tr>
    </w:tbl>
    <w:p w:rsidR="00C463E3" w:rsidRPr="00633B2A" w:rsidRDefault="00C463E3" w:rsidP="00131B2A">
      <w:pPr>
        <w:spacing w:before="0"/>
      </w:pPr>
    </w:p>
    <w:tbl>
      <w:tblPr>
        <w:tblW w:w="5954" w:type="dxa"/>
        <w:tblLayout w:type="fixed"/>
        <w:tblCellMar>
          <w:left w:w="70" w:type="dxa"/>
          <w:right w:w="70" w:type="dxa"/>
        </w:tblCellMar>
        <w:tblLook w:val="0000" w:firstRow="0" w:lastRow="0" w:firstColumn="0" w:lastColumn="0" w:noHBand="0" w:noVBand="0"/>
      </w:tblPr>
      <w:tblGrid>
        <w:gridCol w:w="1630"/>
        <w:gridCol w:w="4324"/>
      </w:tblGrid>
      <w:tr w:rsidR="00C463E3" w:rsidRPr="00633B2A" w:rsidTr="00131B2A">
        <w:tblPrEx>
          <w:tblCellMar>
            <w:top w:w="0" w:type="dxa"/>
            <w:bottom w:w="0" w:type="dxa"/>
          </w:tblCellMar>
        </w:tblPrEx>
        <w:trPr>
          <w:cantSplit/>
        </w:trPr>
        <w:tc>
          <w:tcPr>
            <w:tcW w:w="1630" w:type="dxa"/>
          </w:tcPr>
          <w:p w:rsidR="00C463E3" w:rsidRPr="00633B2A" w:rsidRDefault="00C463E3" w:rsidP="00131B2A">
            <w:pPr>
              <w:rPr>
                <w:b/>
              </w:rPr>
            </w:pPr>
            <w:r w:rsidRPr="00633B2A">
              <w:rPr>
                <w:b/>
              </w:rPr>
              <w:t>Rek. 16/2007</w:t>
            </w:r>
          </w:p>
        </w:tc>
        <w:tc>
          <w:tcPr>
            <w:tcW w:w="4324" w:type="dxa"/>
          </w:tcPr>
          <w:p w:rsidR="00C463E3" w:rsidRPr="00633B2A" w:rsidRDefault="00C463E3" w:rsidP="00131B2A">
            <w:pPr>
              <w:rPr>
                <w:b/>
                <w:bCs/>
              </w:rPr>
            </w:pPr>
            <w:r w:rsidRPr="00633B2A">
              <w:rPr>
                <w:b/>
                <w:bCs/>
              </w:rPr>
              <w:t xml:space="preserve">Ny Nordisk Mat </w:t>
            </w:r>
            <w:r w:rsidR="00D5368C" w:rsidRPr="00633B2A">
              <w:rPr>
                <w:b/>
                <w:bCs/>
              </w:rPr>
              <w:t>–</w:t>
            </w:r>
            <w:r w:rsidRPr="00633B2A">
              <w:rPr>
                <w:b/>
                <w:bCs/>
              </w:rPr>
              <w:t xml:space="preserve"> handels- och gränshinder för livsmedelsi</w:t>
            </w:r>
            <w:r w:rsidRPr="00633B2A">
              <w:rPr>
                <w:b/>
                <w:bCs/>
              </w:rPr>
              <w:t>n</w:t>
            </w:r>
            <w:r w:rsidRPr="00633B2A">
              <w:rPr>
                <w:b/>
                <w:bCs/>
              </w:rPr>
              <w:t>dustrin</w:t>
            </w:r>
          </w:p>
          <w:p w:rsidR="00C463E3" w:rsidRPr="00633B2A" w:rsidRDefault="00C463E3" w:rsidP="00131B2A">
            <w:pPr>
              <w:rPr>
                <w:b/>
              </w:rPr>
            </w:pPr>
            <w:r w:rsidRPr="00633B2A">
              <w:rPr>
                <w:b/>
                <w:bCs/>
              </w:rPr>
              <w:t>(A 1408/næring)</w:t>
            </w:r>
          </w:p>
        </w:tc>
      </w:tr>
      <w:tr w:rsidR="00C463E3" w:rsidRPr="00633B2A" w:rsidTr="00131B2A">
        <w:tblPrEx>
          <w:tblCellMar>
            <w:top w:w="0" w:type="dxa"/>
            <w:bottom w:w="0" w:type="dxa"/>
          </w:tblCellMar>
        </w:tblPrEx>
        <w:trPr>
          <w:cantSplit/>
        </w:trPr>
        <w:tc>
          <w:tcPr>
            <w:tcW w:w="1630" w:type="dxa"/>
          </w:tcPr>
          <w:p w:rsidR="00C463E3" w:rsidRPr="00633B2A" w:rsidRDefault="00C463E3" w:rsidP="00131B2A"/>
        </w:tc>
        <w:tc>
          <w:tcPr>
            <w:tcW w:w="4324" w:type="dxa"/>
          </w:tcPr>
          <w:p w:rsidR="00C463E3" w:rsidRPr="00633B2A" w:rsidRDefault="00C463E3" w:rsidP="00131B2A">
            <w:r w:rsidRPr="00633B2A">
              <w:t>Nordisk Råd rekommanderer Nordisk Ministerråd</w:t>
            </w:r>
          </w:p>
        </w:tc>
      </w:tr>
      <w:tr w:rsidR="00C463E3" w:rsidRPr="00633B2A" w:rsidTr="00131B2A">
        <w:tblPrEx>
          <w:tblCellMar>
            <w:top w:w="0" w:type="dxa"/>
            <w:bottom w:w="0" w:type="dxa"/>
          </w:tblCellMar>
        </w:tblPrEx>
        <w:trPr>
          <w:cantSplit/>
        </w:trPr>
        <w:tc>
          <w:tcPr>
            <w:tcW w:w="1630" w:type="dxa"/>
          </w:tcPr>
          <w:p w:rsidR="00532814" w:rsidRPr="00633B2A" w:rsidRDefault="00532814" w:rsidP="00532814">
            <w:pPr>
              <w:pStyle w:val="Normaltindrag"/>
              <w:spacing w:before="14"/>
              <w:jc w:val="right"/>
              <w:rPr>
                <w:highlight w:val="yellow"/>
              </w:rPr>
            </w:pPr>
          </w:p>
        </w:tc>
        <w:tc>
          <w:tcPr>
            <w:tcW w:w="4324" w:type="dxa"/>
          </w:tcPr>
          <w:p w:rsidR="00C463E3" w:rsidRPr="00633B2A" w:rsidRDefault="00D5368C" w:rsidP="00D5368C">
            <w:pPr>
              <w:ind w:left="227" w:hanging="227"/>
            </w:pPr>
            <w:r w:rsidRPr="00633B2A">
              <w:t>1)</w:t>
            </w:r>
            <w:r w:rsidRPr="00633B2A">
              <w:rPr>
                <w:i/>
              </w:rPr>
              <w:t xml:space="preserve"> </w:t>
            </w:r>
            <w:r w:rsidR="00C463E3" w:rsidRPr="00633B2A">
              <w:rPr>
                <w:i/>
              </w:rPr>
              <w:t xml:space="preserve">att </w:t>
            </w:r>
            <w:r w:rsidR="00C463E3" w:rsidRPr="00633B2A">
              <w:t>inom projektet ”Ny Nordisk Mat” initiera en kartläggning av handels- och gränshinder mellan de nordiska länderna för livsmedel</w:t>
            </w:r>
            <w:r w:rsidR="00C463E3" w:rsidRPr="00633B2A">
              <w:t>s</w:t>
            </w:r>
            <w:r w:rsidR="00C463E3" w:rsidRPr="00633B2A">
              <w:t xml:space="preserve">industrin </w:t>
            </w:r>
          </w:p>
          <w:p w:rsidR="00C463E3" w:rsidRPr="00633B2A" w:rsidRDefault="00D5368C" w:rsidP="0037092A">
            <w:pPr>
              <w:ind w:left="227" w:hanging="227"/>
            </w:pPr>
            <w:r w:rsidRPr="00633B2A">
              <w:t>2)</w:t>
            </w:r>
            <w:r w:rsidRPr="00633B2A">
              <w:rPr>
                <w:i/>
              </w:rPr>
              <w:t xml:space="preserve"> </w:t>
            </w:r>
            <w:r w:rsidR="00C463E3" w:rsidRPr="00633B2A">
              <w:rPr>
                <w:i/>
              </w:rPr>
              <w:t xml:space="preserve">att </w:t>
            </w:r>
            <w:r w:rsidR="00C463E3" w:rsidRPr="00633B2A">
              <w:t>utifrån kartläggningen lägga fram förslag till åtgärder för att lösa de hinder som ident</w:t>
            </w:r>
            <w:r w:rsidR="00C463E3" w:rsidRPr="00633B2A">
              <w:t>i</w:t>
            </w:r>
            <w:r w:rsidR="00C463E3" w:rsidRPr="00633B2A">
              <w:t>fieras</w:t>
            </w:r>
          </w:p>
          <w:p w:rsidR="00C463E3" w:rsidRPr="00633B2A" w:rsidRDefault="00D5368C" w:rsidP="00D5368C">
            <w:pPr>
              <w:ind w:left="227" w:hanging="227"/>
              <w:rPr>
                <w:highlight w:val="yellow"/>
              </w:rPr>
            </w:pPr>
            <w:r w:rsidRPr="00633B2A">
              <w:t>3)</w:t>
            </w:r>
            <w:r w:rsidRPr="00633B2A">
              <w:rPr>
                <w:i/>
              </w:rPr>
              <w:t xml:space="preserve"> </w:t>
            </w:r>
            <w:r w:rsidR="00C463E3" w:rsidRPr="00633B2A">
              <w:rPr>
                <w:i/>
              </w:rPr>
              <w:t xml:space="preserve">att </w:t>
            </w:r>
            <w:r w:rsidR="00C463E3" w:rsidRPr="00633B2A">
              <w:t>inom projektet ”Ny Nordisk Mat” öronmärka medel för detta a</w:t>
            </w:r>
            <w:r w:rsidR="00C463E3" w:rsidRPr="00633B2A">
              <w:t>r</w:t>
            </w:r>
            <w:r w:rsidR="00C463E3" w:rsidRPr="00633B2A">
              <w:t>bete</w:t>
            </w:r>
          </w:p>
        </w:tc>
      </w:tr>
    </w:tbl>
    <w:p w:rsidR="00C463E3" w:rsidRPr="00633B2A" w:rsidRDefault="00C463E3" w:rsidP="00131B2A">
      <w:pPr>
        <w:spacing w:before="0"/>
      </w:pPr>
    </w:p>
    <w:p w:rsidR="00131B2A" w:rsidRPr="00633B2A" w:rsidRDefault="00131B2A" w:rsidP="00131B2A">
      <w:pPr>
        <w:pStyle w:val="Normaltindrag"/>
      </w:pPr>
    </w:p>
    <w:p w:rsidR="00131B2A" w:rsidRPr="00633B2A" w:rsidRDefault="00131B2A" w:rsidP="00131B2A">
      <w:pPr>
        <w:pStyle w:val="Normaltindrag"/>
      </w:pPr>
    </w:p>
    <w:p w:rsidR="00131B2A" w:rsidRPr="00633B2A" w:rsidRDefault="00131B2A" w:rsidP="00131B2A">
      <w:pPr>
        <w:pStyle w:val="Normaltindrag"/>
      </w:pPr>
    </w:p>
    <w:p w:rsidR="00131B2A" w:rsidRPr="00633B2A" w:rsidRDefault="00131B2A" w:rsidP="00131B2A">
      <w:pPr>
        <w:pStyle w:val="Normaltindrag"/>
      </w:pPr>
    </w:p>
    <w:p w:rsidR="00131B2A" w:rsidRPr="00633B2A" w:rsidRDefault="00131B2A" w:rsidP="00131B2A">
      <w:pPr>
        <w:pStyle w:val="Normaltindrag"/>
      </w:pPr>
    </w:p>
    <w:p w:rsidR="00131B2A" w:rsidRPr="00633B2A" w:rsidRDefault="00131B2A" w:rsidP="00131B2A">
      <w:pPr>
        <w:pStyle w:val="Normaltindrag"/>
      </w:pPr>
    </w:p>
    <w:tbl>
      <w:tblPr>
        <w:tblStyle w:val="Tabellrutnt"/>
        <w:tblW w:w="5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419"/>
        <w:gridCol w:w="4535"/>
      </w:tblGrid>
      <w:tr w:rsidR="00C463E3" w:rsidRPr="00633B2A" w:rsidTr="00532814">
        <w:tc>
          <w:tcPr>
            <w:tcW w:w="1419" w:type="dxa"/>
          </w:tcPr>
          <w:p w:rsidR="00C463E3" w:rsidRPr="00633B2A" w:rsidRDefault="00131B2A" w:rsidP="00131B2A">
            <w:pPr>
              <w:rPr>
                <w:b/>
                <w:highlight w:val="yellow"/>
              </w:rPr>
            </w:pPr>
            <w:r w:rsidRPr="00633B2A">
              <w:rPr>
                <w:b/>
              </w:rPr>
              <w:t>Rek. 17/2007</w:t>
            </w:r>
          </w:p>
        </w:tc>
        <w:tc>
          <w:tcPr>
            <w:tcW w:w="4535" w:type="dxa"/>
          </w:tcPr>
          <w:p w:rsidR="00C463E3" w:rsidRPr="00633B2A" w:rsidRDefault="00131B2A" w:rsidP="00370333">
            <w:pPr>
              <w:jc w:val="left"/>
              <w:rPr>
                <w:b/>
                <w:highlight w:val="yellow"/>
              </w:rPr>
            </w:pPr>
            <w:r w:rsidRPr="00633B2A">
              <w:rPr>
                <w:b/>
                <w:bCs/>
              </w:rPr>
              <w:t xml:space="preserve">Nordisk ministerråds budget for 2008 </w:t>
            </w:r>
            <w:r w:rsidRPr="00633B2A">
              <w:rPr>
                <w:b/>
                <w:bCs/>
              </w:rPr>
              <w:br/>
              <w:t>(B 248/presidiet)</w:t>
            </w:r>
          </w:p>
        </w:tc>
      </w:tr>
      <w:tr w:rsidR="00131B2A" w:rsidRPr="00633B2A" w:rsidTr="00532814">
        <w:tc>
          <w:tcPr>
            <w:tcW w:w="1419" w:type="dxa"/>
          </w:tcPr>
          <w:p w:rsidR="00131B2A" w:rsidRPr="00633B2A" w:rsidRDefault="00131B2A" w:rsidP="00131B2A">
            <w:pPr>
              <w:rPr>
                <w:highlight w:val="yellow"/>
              </w:rPr>
            </w:pPr>
          </w:p>
        </w:tc>
        <w:tc>
          <w:tcPr>
            <w:tcW w:w="4535" w:type="dxa"/>
          </w:tcPr>
          <w:p w:rsidR="00131B2A" w:rsidRPr="00633B2A" w:rsidRDefault="00131B2A" w:rsidP="00131B2A">
            <w:pPr>
              <w:rPr>
                <w:highlight w:val="yellow"/>
              </w:rPr>
            </w:pPr>
            <w:r w:rsidRPr="00633B2A">
              <w:t>Præsidiet foreslår at</w:t>
            </w:r>
          </w:p>
        </w:tc>
      </w:tr>
      <w:tr w:rsidR="00131B2A" w:rsidRPr="00633B2A" w:rsidTr="00532814">
        <w:tc>
          <w:tcPr>
            <w:tcW w:w="1419" w:type="dxa"/>
          </w:tcPr>
          <w:p w:rsidR="00131B2A" w:rsidRPr="00633B2A" w:rsidRDefault="00131B2A" w:rsidP="00131B2A">
            <w:pPr>
              <w:rPr>
                <w:highlight w:val="yellow"/>
              </w:rPr>
            </w:pPr>
          </w:p>
        </w:tc>
        <w:tc>
          <w:tcPr>
            <w:tcW w:w="4535" w:type="dxa"/>
          </w:tcPr>
          <w:p w:rsidR="00131B2A" w:rsidRPr="00633B2A" w:rsidRDefault="00131B2A" w:rsidP="00131B2A">
            <w:pPr>
              <w:rPr>
                <w:bCs/>
              </w:rPr>
            </w:pPr>
            <w:r w:rsidRPr="00633B2A">
              <w:rPr>
                <w:bCs/>
              </w:rPr>
              <w:t>Nordiska rådet rekommenderar Nordiska ministe</w:t>
            </w:r>
            <w:r w:rsidRPr="00633B2A">
              <w:rPr>
                <w:bCs/>
              </w:rPr>
              <w:t>r</w:t>
            </w:r>
            <w:r w:rsidRPr="00633B2A">
              <w:rPr>
                <w:bCs/>
              </w:rPr>
              <w:t>rådet</w:t>
            </w:r>
          </w:p>
        </w:tc>
      </w:tr>
      <w:tr w:rsidR="00131B2A" w:rsidRPr="00633B2A" w:rsidTr="00532814">
        <w:tc>
          <w:tcPr>
            <w:tcW w:w="1419" w:type="dxa"/>
          </w:tcPr>
          <w:p w:rsidR="00131B2A" w:rsidRPr="00633B2A" w:rsidRDefault="00131B2A" w:rsidP="00532814">
            <w:pPr>
              <w:jc w:val="right"/>
              <w:rPr>
                <w:highlight w:val="yellow"/>
              </w:rPr>
            </w:pPr>
          </w:p>
        </w:tc>
        <w:tc>
          <w:tcPr>
            <w:tcW w:w="4535" w:type="dxa"/>
          </w:tcPr>
          <w:p w:rsidR="00131B2A" w:rsidRPr="00633B2A" w:rsidRDefault="007E3D97" w:rsidP="007E3D97">
            <w:pPr>
              <w:ind w:left="170" w:hanging="170"/>
              <w:jc w:val="left"/>
              <w:rPr>
                <w:bCs/>
              </w:rPr>
            </w:pPr>
            <w:r w:rsidRPr="00633B2A">
              <w:t>1)</w:t>
            </w:r>
            <w:r w:rsidRPr="00633B2A">
              <w:rPr>
                <w:i/>
              </w:rPr>
              <w:t xml:space="preserve"> </w:t>
            </w:r>
            <w:r w:rsidR="00131B2A" w:rsidRPr="00633B2A">
              <w:rPr>
                <w:i/>
              </w:rPr>
              <w:t>att</w:t>
            </w:r>
            <w:r w:rsidR="00131B2A" w:rsidRPr="00633B2A">
              <w:t xml:space="preserve"> öka anslaget för 2-2404-2 Nordjobb med</w:t>
            </w:r>
            <w:r w:rsidR="00131B2A" w:rsidRPr="00633B2A">
              <w:br/>
              <w:t>300 000 DKK</w:t>
            </w:r>
          </w:p>
        </w:tc>
      </w:tr>
      <w:tr w:rsidR="00131B2A" w:rsidRPr="00633B2A" w:rsidTr="00532814">
        <w:tc>
          <w:tcPr>
            <w:tcW w:w="1419" w:type="dxa"/>
          </w:tcPr>
          <w:p w:rsidR="00131B2A" w:rsidRPr="00633B2A" w:rsidRDefault="00131B2A" w:rsidP="00532814">
            <w:pPr>
              <w:jc w:val="right"/>
              <w:rPr>
                <w:highlight w:val="yellow"/>
              </w:rPr>
            </w:pPr>
          </w:p>
        </w:tc>
        <w:tc>
          <w:tcPr>
            <w:tcW w:w="4535" w:type="dxa"/>
          </w:tcPr>
          <w:p w:rsidR="00131B2A" w:rsidRPr="00633B2A" w:rsidRDefault="000B22F4" w:rsidP="00131B2A">
            <w:pPr>
              <w:rPr>
                <w:bCs/>
              </w:rPr>
            </w:pPr>
            <w:r w:rsidRPr="00633B2A">
              <w:t>2)</w:t>
            </w:r>
            <w:r w:rsidRPr="00633B2A">
              <w:rPr>
                <w:i/>
              </w:rPr>
              <w:t xml:space="preserve"> </w:t>
            </w:r>
            <w:r w:rsidR="00131B2A" w:rsidRPr="00633B2A">
              <w:rPr>
                <w:i/>
              </w:rPr>
              <w:t>att</w:t>
            </w:r>
            <w:r w:rsidR="00131B2A" w:rsidRPr="00633B2A">
              <w:t xml:space="preserve"> minska anslaget för 2-4110-1 med 100 000 DKK</w:t>
            </w:r>
          </w:p>
        </w:tc>
      </w:tr>
      <w:tr w:rsidR="00131B2A" w:rsidRPr="00633B2A" w:rsidTr="00532814">
        <w:tc>
          <w:tcPr>
            <w:tcW w:w="1419" w:type="dxa"/>
          </w:tcPr>
          <w:p w:rsidR="00131B2A" w:rsidRPr="00633B2A" w:rsidRDefault="00131B2A" w:rsidP="00532814">
            <w:pPr>
              <w:jc w:val="right"/>
              <w:rPr>
                <w:highlight w:val="yellow"/>
              </w:rPr>
            </w:pPr>
          </w:p>
        </w:tc>
        <w:tc>
          <w:tcPr>
            <w:tcW w:w="4535" w:type="dxa"/>
          </w:tcPr>
          <w:p w:rsidR="00131B2A" w:rsidRPr="00633B2A" w:rsidRDefault="000B22F4" w:rsidP="00131B2A">
            <w:pPr>
              <w:rPr>
                <w:bCs/>
              </w:rPr>
            </w:pPr>
            <w:r w:rsidRPr="00633B2A">
              <w:t>3)</w:t>
            </w:r>
            <w:r w:rsidRPr="00633B2A">
              <w:rPr>
                <w:i/>
              </w:rPr>
              <w:t xml:space="preserve"> </w:t>
            </w:r>
            <w:r w:rsidR="00131B2A" w:rsidRPr="00633B2A">
              <w:rPr>
                <w:i/>
              </w:rPr>
              <w:t>att</w:t>
            </w:r>
            <w:r w:rsidR="00131B2A" w:rsidRPr="00633B2A">
              <w:t xml:space="preserve"> minska anslaget för 5-1021-3 med 100 000 DKK</w:t>
            </w:r>
          </w:p>
        </w:tc>
      </w:tr>
      <w:tr w:rsidR="00131B2A" w:rsidRPr="00633B2A" w:rsidTr="00532814">
        <w:tc>
          <w:tcPr>
            <w:tcW w:w="1419" w:type="dxa"/>
          </w:tcPr>
          <w:p w:rsidR="00131B2A" w:rsidRPr="00633B2A" w:rsidRDefault="00131B2A" w:rsidP="00532814">
            <w:pPr>
              <w:jc w:val="right"/>
              <w:rPr>
                <w:highlight w:val="yellow"/>
              </w:rPr>
            </w:pPr>
          </w:p>
        </w:tc>
        <w:tc>
          <w:tcPr>
            <w:tcW w:w="4535" w:type="dxa"/>
          </w:tcPr>
          <w:p w:rsidR="00131B2A" w:rsidRPr="00633B2A" w:rsidRDefault="000B22F4" w:rsidP="00131B2A">
            <w:pPr>
              <w:rPr>
                <w:bCs/>
              </w:rPr>
            </w:pPr>
            <w:r w:rsidRPr="00633B2A">
              <w:t>4)</w:t>
            </w:r>
            <w:r w:rsidRPr="00633B2A">
              <w:rPr>
                <w:i/>
              </w:rPr>
              <w:t xml:space="preserve"> </w:t>
            </w:r>
            <w:r w:rsidR="00131B2A" w:rsidRPr="00633B2A">
              <w:rPr>
                <w:i/>
              </w:rPr>
              <w:t>att</w:t>
            </w:r>
            <w:r w:rsidR="00131B2A" w:rsidRPr="00633B2A">
              <w:t xml:space="preserve"> minska anslaget för 5-1021-1 med 100 000 DKK</w:t>
            </w:r>
          </w:p>
        </w:tc>
      </w:tr>
      <w:tr w:rsidR="00131B2A" w:rsidRPr="00633B2A" w:rsidTr="00532814">
        <w:tc>
          <w:tcPr>
            <w:tcW w:w="1419" w:type="dxa"/>
          </w:tcPr>
          <w:p w:rsidR="00131B2A" w:rsidRPr="00633B2A" w:rsidRDefault="00131B2A" w:rsidP="00131B2A">
            <w:pPr>
              <w:rPr>
                <w:highlight w:val="yellow"/>
              </w:rPr>
            </w:pPr>
          </w:p>
        </w:tc>
        <w:tc>
          <w:tcPr>
            <w:tcW w:w="4535" w:type="dxa"/>
          </w:tcPr>
          <w:p w:rsidR="00131B2A" w:rsidRPr="00633B2A" w:rsidRDefault="00131B2A" w:rsidP="00131B2A">
            <w:pPr>
              <w:rPr>
                <w:i/>
              </w:rPr>
            </w:pPr>
          </w:p>
        </w:tc>
      </w:tr>
    </w:tbl>
    <w:p w:rsidR="00532814" w:rsidRPr="00633B2A" w:rsidRDefault="00532814" w:rsidP="00370333">
      <w:pPr>
        <w:pStyle w:val="R3"/>
      </w:pPr>
      <w:r w:rsidRPr="00633B2A">
        <w:t>Särskilda yttranden</w:t>
      </w:r>
    </w:p>
    <w:p w:rsidR="00532814" w:rsidRPr="00633B2A" w:rsidRDefault="00532814" w:rsidP="00507ABC">
      <w:pPr>
        <w:pStyle w:val="R4"/>
        <w:spacing w:before="240"/>
      </w:pPr>
      <w:r w:rsidRPr="00633B2A">
        <w:t>Angående budgeteringen</w:t>
      </w:r>
    </w:p>
    <w:p w:rsidR="00532814" w:rsidRPr="00633B2A" w:rsidRDefault="00532814" w:rsidP="00532814">
      <w:r w:rsidRPr="00633B2A">
        <w:t>Budgetgruppen anser att den mångfald av puljer som det opereras med i bu</w:t>
      </w:r>
      <w:r w:rsidRPr="00633B2A">
        <w:t>d</w:t>
      </w:r>
      <w:r w:rsidRPr="00633B2A">
        <w:t>geten är förvirrande och väsentligt försvårar budgetarbetet. Det är viktigt att den nordiska budgeten är tydlig och att politiska prioriteringar lätt kan utläsas i budgeten. Nordiska rådet har förhoppningar om</w:t>
      </w:r>
      <w:r w:rsidR="00DE1C56" w:rsidRPr="00633B2A">
        <w:t xml:space="preserve"> att budgetmoderniseringen ska</w:t>
      </w:r>
      <w:r w:rsidRPr="00633B2A">
        <w:t xml:space="preserve"> avhjälpa detta. I generalsekreterarens fö</w:t>
      </w:r>
      <w:r w:rsidRPr="00633B2A">
        <w:t>r</w:t>
      </w:r>
      <w:r w:rsidRPr="00633B2A">
        <w:t>slag till budget 2008 opereras det fortfarande med många olika puljer för olika ändamål. Nordiska rådet önskar att samtliga budgetmedel dispon</w:t>
      </w:r>
      <w:r w:rsidRPr="00633B2A">
        <w:t>e</w:t>
      </w:r>
      <w:r w:rsidRPr="00633B2A">
        <w:t>ras så att det tydligt framgår vad pengarna ska anvä</w:t>
      </w:r>
      <w:r w:rsidRPr="00633B2A">
        <w:t>n</w:t>
      </w:r>
      <w:r w:rsidRPr="00633B2A">
        <w:t xml:space="preserve">das till. </w:t>
      </w:r>
    </w:p>
    <w:p w:rsidR="00532814" w:rsidRPr="00633B2A" w:rsidRDefault="00532814" w:rsidP="00370333">
      <w:pPr>
        <w:pStyle w:val="R4"/>
      </w:pPr>
      <w:r w:rsidRPr="00633B2A">
        <w:t>Angående projekt</w:t>
      </w:r>
    </w:p>
    <w:p w:rsidR="00532814" w:rsidRPr="00633B2A" w:rsidRDefault="00532814" w:rsidP="00532814">
      <w:r w:rsidRPr="00633B2A">
        <w:t>Nordiska rådet önskar en stramare projektstyrning av de många projekt som är aktiva inom Nordiska ministerrådet, med tydliga målformul</w:t>
      </w:r>
      <w:r w:rsidRPr="00633B2A">
        <w:t>e</w:t>
      </w:r>
      <w:r w:rsidRPr="00633B2A">
        <w:t>ringar och klara succékriterier. Det bör också ske en bättre koordinering av de olika arbetsgruppernas verksamhet för att undvika dubbelarbete och för att kunna tillgodogöra sig resultaten från arbetsgrupperna. Vidare bör avsl</w:t>
      </w:r>
      <w:r w:rsidRPr="00633B2A">
        <w:t>u</w:t>
      </w:r>
      <w:r w:rsidRPr="00633B2A">
        <w:t>tade projekt avrapporteras till Nordiska rådet där det klart framgår om pr</w:t>
      </w:r>
      <w:r w:rsidRPr="00633B2A">
        <w:t>o</w:t>
      </w:r>
      <w:r w:rsidRPr="00633B2A">
        <w:t>jektens mål uppfylldes eller inte. Periodiska rapport</w:t>
      </w:r>
      <w:r w:rsidRPr="00633B2A">
        <w:t>e</w:t>
      </w:r>
      <w:r w:rsidRPr="00633B2A">
        <w:t>ringar till Nordiska rådet angående pågående projekt önskas också.</w:t>
      </w:r>
    </w:p>
    <w:p w:rsidR="00532814" w:rsidRPr="00633B2A" w:rsidRDefault="00532814" w:rsidP="00370333">
      <w:pPr>
        <w:pStyle w:val="R4"/>
      </w:pPr>
      <w:r w:rsidRPr="00633B2A">
        <w:t>Angående globaliseringsinitiativet</w:t>
      </w:r>
    </w:p>
    <w:p w:rsidR="00532814" w:rsidRPr="00633B2A" w:rsidRDefault="00532814" w:rsidP="00532814">
      <w:r w:rsidRPr="00633B2A">
        <w:t>Globaliseringen kommer att vara ett av de mest centrala arbetsområdena i det no</w:t>
      </w:r>
      <w:r w:rsidRPr="00633B2A">
        <w:t>r</w:t>
      </w:r>
      <w:r w:rsidRPr="00633B2A">
        <w:t>diska samarbetet under 2008. Vid statsministrarnas sommarmöte i juni fattades beslut om att avdela 60 MDKK för globaliseringsarbetet. I ministe</w:t>
      </w:r>
      <w:r w:rsidRPr="00633B2A">
        <w:t>r</w:t>
      </w:r>
      <w:r w:rsidRPr="00633B2A">
        <w:t>rådsförslaget om budgeten för 2008 specific</w:t>
      </w:r>
      <w:r w:rsidR="00897E87" w:rsidRPr="00633B2A">
        <w:t>eras finansieringen av dessa 60 </w:t>
      </w:r>
      <w:r w:rsidRPr="00633B2A">
        <w:t>MDKK. Nordiska rådet stöder statsministrarnas beslut om att tilldela gl</w:t>
      </w:r>
      <w:r w:rsidRPr="00633B2A">
        <w:t>o</w:t>
      </w:r>
      <w:r w:rsidRPr="00633B2A">
        <w:t>baliseringsarbetet 60 MDKK och stöder också ministerrådets förslag till f</w:t>
      </w:r>
      <w:r w:rsidRPr="00633B2A">
        <w:t>i</w:t>
      </w:r>
      <w:r w:rsidRPr="00633B2A">
        <w:t>nansi</w:t>
      </w:r>
      <w:r w:rsidRPr="00633B2A">
        <w:t>e</w:t>
      </w:r>
      <w:r w:rsidRPr="00633B2A">
        <w:t>ringsmodell. Dock menar Nordiska rådet att det är viktigt att också tänka i ett längre perspektiv, då närmast vad avser budgeten för 2009 och de därpå följande åren. År 2008 används en likviditet</w:t>
      </w:r>
      <w:r w:rsidRPr="00633B2A">
        <w:t>s</w:t>
      </w:r>
      <w:r w:rsidRPr="00633B2A">
        <w:t>sänkning för att delvis finansiera globaliseringsarbetet, vilket lämnar en utmaning på 35 MDKK för finansieringen 2009. Det är enligt Nordiska rådet centralt att ha en förnu</w:t>
      </w:r>
      <w:r w:rsidRPr="00633B2A">
        <w:t>f</w:t>
      </w:r>
      <w:r w:rsidRPr="00633B2A">
        <w:t>tig framförhållning så att utarbetandet av budgeten för Nordiska ministerrådet 2009 inte blir en öve</w:t>
      </w:r>
      <w:r w:rsidRPr="00633B2A">
        <w:t>r</w:t>
      </w:r>
      <w:r w:rsidRPr="00633B2A">
        <w:t>mäktig uppgift.</w:t>
      </w:r>
    </w:p>
    <w:p w:rsidR="00532814" w:rsidRPr="00633B2A" w:rsidRDefault="00532814" w:rsidP="00370333">
      <w:pPr>
        <w:pStyle w:val="R4"/>
      </w:pPr>
      <w:r w:rsidRPr="00633B2A">
        <w:t>Angående klimattoppmötet 2009</w:t>
      </w:r>
    </w:p>
    <w:p w:rsidR="00532814" w:rsidRPr="00633B2A" w:rsidRDefault="00532814" w:rsidP="00532814">
      <w:r w:rsidRPr="00633B2A">
        <w:t>Det globala klimattoppmötet i Köpenhamn 2009 kommer att kräva m</w:t>
      </w:r>
      <w:r w:rsidRPr="00633B2A">
        <w:t>e</w:t>
      </w:r>
      <w:r w:rsidR="000B22F4" w:rsidRPr="00633B2A">
        <w:t>del fö</w:t>
      </w:r>
      <w:r w:rsidRPr="00633B2A">
        <w:t>r att gemensamma nordiska projekt och insatser ska kunna real</w:t>
      </w:r>
      <w:r w:rsidRPr="00633B2A">
        <w:t>i</w:t>
      </w:r>
      <w:r w:rsidRPr="00633B2A">
        <w:t>seras. Det rör sig om tre olika kategorier av verksamhet: Energi- och miljöpolitisk koordin</w:t>
      </w:r>
      <w:r w:rsidRPr="00633B2A">
        <w:t>e</w:t>
      </w:r>
      <w:r w:rsidRPr="00633B2A">
        <w:t>ring, undervisnings- och folkupplysningsverksamhet samt utställnings- och eventbetonad verksamhet. Det är nödvändigt att avsätta medel för detta redan år 2008. Särskilt insatser riktade mot undervisningssektorn förutsätter tidig planering. Finansieringen av insatserna för klimattoppmötet kommer till viss del att täckas av satsningar i globaliseringsa</w:t>
      </w:r>
      <w:r w:rsidRPr="00633B2A">
        <w:t>r</w:t>
      </w:r>
      <w:r w:rsidRPr="00633B2A">
        <w:t>betet, men det är nödvändigt att reservera erforderliga medel i budgeten för detta änd</w:t>
      </w:r>
      <w:r w:rsidRPr="00633B2A">
        <w:t>a</w:t>
      </w:r>
      <w:r w:rsidRPr="00633B2A">
        <w:t xml:space="preserve">mål. </w:t>
      </w:r>
    </w:p>
    <w:p w:rsidR="00532814" w:rsidRPr="00633B2A" w:rsidRDefault="00532814" w:rsidP="00370333">
      <w:pPr>
        <w:pStyle w:val="R4"/>
      </w:pPr>
      <w:r w:rsidRPr="00633B2A">
        <w:t>Angående budgetdialogen</w:t>
      </w:r>
    </w:p>
    <w:p w:rsidR="00532814" w:rsidRPr="00633B2A" w:rsidRDefault="00532814" w:rsidP="00532814">
      <w:r w:rsidRPr="00633B2A">
        <w:t>Nordiska rådet har tidigare meddelat att man önskar att de olika fackministe</w:t>
      </w:r>
      <w:r w:rsidRPr="00633B2A">
        <w:t>r</w:t>
      </w:r>
      <w:r w:rsidR="00A05CA8" w:rsidRPr="00633B2A">
        <w:t>råden ska</w:t>
      </w:r>
      <w:r w:rsidRPr="00633B2A">
        <w:t xml:space="preserve"> inkopplas i budgetprocessen och att budgeten för de olika sektore</w:t>
      </w:r>
      <w:r w:rsidRPr="00633B2A">
        <w:t>r</w:t>
      </w:r>
      <w:r w:rsidRPr="00633B2A">
        <w:t>na också dryftas mellan relevant fackministerråd och u</w:t>
      </w:r>
      <w:r w:rsidRPr="00633B2A">
        <w:t>t</w:t>
      </w:r>
      <w:r w:rsidRPr="00633B2A">
        <w:t>skott i Nordiska rådet. Detta är viktigt för att få en bredare förankring av budg</w:t>
      </w:r>
      <w:r w:rsidRPr="00633B2A">
        <w:t>e</w:t>
      </w:r>
      <w:r w:rsidRPr="00633B2A">
        <w:t>ten.</w:t>
      </w:r>
    </w:p>
    <w:p w:rsidR="00532814" w:rsidRPr="00633B2A" w:rsidRDefault="00532814" w:rsidP="00370333">
      <w:pPr>
        <w:pStyle w:val="R4"/>
      </w:pPr>
      <w:r w:rsidRPr="00633B2A">
        <w:t>Avvikande åsikt</w:t>
      </w:r>
    </w:p>
    <w:p w:rsidR="00532814" w:rsidRPr="00633B2A" w:rsidRDefault="00532814" w:rsidP="00532814">
      <w:r w:rsidRPr="00633B2A">
        <w:t>En minoritet, den konservativa gruppen i Nordiska rådet, önskar en reduce</w:t>
      </w:r>
      <w:r w:rsidRPr="00633B2A">
        <w:t>r</w:t>
      </w:r>
      <w:r w:rsidRPr="00633B2A">
        <w:t>ing av budgetramen med 3 % vilket motsvarar</w:t>
      </w:r>
      <w:r w:rsidR="00370333" w:rsidRPr="00633B2A">
        <w:t xml:space="preserve"> en reducering på ca 25</w:t>
      </w:r>
      <w:r w:rsidR="00E641E6" w:rsidRPr="00633B2A">
        <w:t> </w:t>
      </w:r>
      <w:r w:rsidR="00370333" w:rsidRPr="00633B2A">
        <w:t>758</w:t>
      </w:r>
      <w:r w:rsidR="00E641E6" w:rsidRPr="00633B2A">
        <w:t> </w:t>
      </w:r>
      <w:r w:rsidR="00370333" w:rsidRPr="00633B2A">
        <w:t>000 </w:t>
      </w:r>
      <w:r w:rsidRPr="00633B2A">
        <w:t>DKK</w:t>
      </w:r>
      <w:r w:rsidR="000B22F4" w:rsidRPr="00633B2A">
        <w:t>.</w:t>
      </w:r>
    </w:p>
    <w:p w:rsidR="00C463E3" w:rsidRPr="00633B2A" w:rsidRDefault="00C463E3" w:rsidP="000B22F4">
      <w:pPr>
        <w:pStyle w:val="R3"/>
        <w:spacing w:before="305"/>
      </w:pPr>
      <w:r w:rsidRPr="00633B2A">
        <w:t>Yttrande</w:t>
      </w:r>
    </w:p>
    <w:tbl>
      <w:tblPr>
        <w:tblW w:w="6010" w:type="dxa"/>
        <w:tblInd w:w="70" w:type="dxa"/>
        <w:tblLayout w:type="fixed"/>
        <w:tblCellMar>
          <w:left w:w="70" w:type="dxa"/>
          <w:right w:w="70" w:type="dxa"/>
        </w:tblCellMar>
        <w:tblLook w:val="0000" w:firstRow="0" w:lastRow="0" w:firstColumn="0" w:lastColumn="0" w:noHBand="0" w:noVBand="0"/>
      </w:tblPr>
      <w:tblGrid>
        <w:gridCol w:w="420"/>
        <w:gridCol w:w="5590"/>
      </w:tblGrid>
      <w:tr w:rsidR="00C463E3" w:rsidRPr="00633B2A" w:rsidTr="00241731">
        <w:tblPrEx>
          <w:tblCellMar>
            <w:top w:w="0" w:type="dxa"/>
            <w:bottom w:w="0" w:type="dxa"/>
          </w:tblCellMar>
        </w:tblPrEx>
        <w:tc>
          <w:tcPr>
            <w:tcW w:w="420" w:type="dxa"/>
          </w:tcPr>
          <w:p w:rsidR="00C463E3" w:rsidRPr="00633B2A" w:rsidRDefault="00C463E3" w:rsidP="00661B92">
            <w:r w:rsidRPr="00633B2A">
              <w:t>1</w:t>
            </w:r>
          </w:p>
        </w:tc>
        <w:tc>
          <w:tcPr>
            <w:tcW w:w="5590" w:type="dxa"/>
          </w:tcPr>
          <w:p w:rsidR="00C463E3" w:rsidRPr="00633B2A" w:rsidRDefault="00C463E3" w:rsidP="00661B92">
            <w:r w:rsidRPr="00633B2A">
              <w:t>Yttrande om Nordiska ministerrådets initiativ som kan förstärka de självstyrande områdenas deltagande i officiellt nordiskt samarbete (Dokument 23)</w:t>
            </w:r>
          </w:p>
        </w:tc>
      </w:tr>
    </w:tbl>
    <w:p w:rsidR="00C463E3" w:rsidRPr="00633B2A" w:rsidRDefault="00C463E3" w:rsidP="00241731">
      <w:pPr>
        <w:pStyle w:val="R3"/>
        <w:spacing w:before="180"/>
      </w:pPr>
      <w:r w:rsidRPr="00633B2A">
        <w:t>Vedtak om ikke å foreta seg noe</w:t>
      </w:r>
    </w:p>
    <w:tbl>
      <w:tblPr>
        <w:tblW w:w="6010" w:type="dxa"/>
        <w:tblInd w:w="70" w:type="dxa"/>
        <w:tblLayout w:type="fixed"/>
        <w:tblCellMar>
          <w:left w:w="70" w:type="dxa"/>
          <w:right w:w="70" w:type="dxa"/>
        </w:tblCellMar>
        <w:tblLook w:val="0000" w:firstRow="0" w:lastRow="0" w:firstColumn="0" w:lastColumn="0" w:noHBand="0" w:noVBand="0"/>
      </w:tblPr>
      <w:tblGrid>
        <w:gridCol w:w="420"/>
        <w:gridCol w:w="5590"/>
      </w:tblGrid>
      <w:tr w:rsidR="00C463E3" w:rsidRPr="00633B2A" w:rsidTr="00241731">
        <w:tblPrEx>
          <w:tblCellMar>
            <w:top w:w="0" w:type="dxa"/>
            <w:bottom w:w="0" w:type="dxa"/>
          </w:tblCellMar>
        </w:tblPrEx>
        <w:tc>
          <w:tcPr>
            <w:tcW w:w="420" w:type="dxa"/>
          </w:tcPr>
          <w:p w:rsidR="00C463E3" w:rsidRPr="00633B2A" w:rsidRDefault="00C463E3" w:rsidP="00661B92">
            <w:r w:rsidRPr="00633B2A">
              <w:t>1</w:t>
            </w:r>
          </w:p>
        </w:tc>
        <w:tc>
          <w:tcPr>
            <w:tcW w:w="5590" w:type="dxa"/>
          </w:tcPr>
          <w:p w:rsidR="00C463E3" w:rsidRPr="00633B2A" w:rsidRDefault="00C463E3" w:rsidP="00661B92">
            <w:r w:rsidRPr="00633B2A">
              <w:t>Medlemsförslag om barn och unga på Grönland (A 1290/välfärd)</w:t>
            </w:r>
            <w:r w:rsidRPr="00633B2A">
              <w:rPr>
                <w:rStyle w:val="Fotnotsreferens"/>
                <w:b/>
                <w:szCs w:val="19"/>
              </w:rPr>
              <w:footnoteReference w:id="8"/>
            </w:r>
          </w:p>
        </w:tc>
      </w:tr>
      <w:tr w:rsidR="00C463E3" w:rsidRPr="00633B2A" w:rsidTr="00241731">
        <w:tblPrEx>
          <w:tblCellMar>
            <w:top w:w="0" w:type="dxa"/>
            <w:bottom w:w="0" w:type="dxa"/>
          </w:tblCellMar>
        </w:tblPrEx>
        <w:tc>
          <w:tcPr>
            <w:tcW w:w="420" w:type="dxa"/>
          </w:tcPr>
          <w:p w:rsidR="00C463E3" w:rsidRPr="00633B2A" w:rsidRDefault="00C463E3" w:rsidP="00661B92">
            <w:r w:rsidRPr="00633B2A">
              <w:t>2</w:t>
            </w:r>
          </w:p>
        </w:tc>
        <w:tc>
          <w:tcPr>
            <w:tcW w:w="5590" w:type="dxa"/>
          </w:tcPr>
          <w:p w:rsidR="00C463E3" w:rsidRPr="00633B2A" w:rsidRDefault="00C463E3" w:rsidP="00661B92">
            <w:r w:rsidRPr="00633B2A">
              <w:t>Medlemsforslag om tørveressourcernes betydning for de nordiske landes el-reserver (A 1403/miljö)</w:t>
            </w:r>
          </w:p>
        </w:tc>
      </w:tr>
      <w:tr w:rsidR="00C463E3" w:rsidRPr="00633B2A" w:rsidTr="00241731">
        <w:tblPrEx>
          <w:tblCellMar>
            <w:top w:w="0" w:type="dxa"/>
            <w:bottom w:w="0" w:type="dxa"/>
          </w:tblCellMar>
        </w:tblPrEx>
        <w:tc>
          <w:tcPr>
            <w:tcW w:w="420" w:type="dxa"/>
          </w:tcPr>
          <w:p w:rsidR="00C463E3" w:rsidRPr="00633B2A" w:rsidRDefault="00C463E3" w:rsidP="00661B92">
            <w:r w:rsidRPr="00633B2A">
              <w:t>3</w:t>
            </w:r>
          </w:p>
        </w:tc>
        <w:tc>
          <w:tcPr>
            <w:tcW w:w="5590" w:type="dxa"/>
          </w:tcPr>
          <w:p w:rsidR="00C463E3" w:rsidRPr="00633B2A" w:rsidRDefault="00C463E3" w:rsidP="0037092A">
            <w:r w:rsidRPr="00633B2A">
              <w:t>Medlemsforslag om en uvildig undersøgelse af Scandinavian Star ulykken (A 1402/medborger)</w:t>
            </w:r>
          </w:p>
        </w:tc>
      </w:tr>
      <w:tr w:rsidR="00C463E3" w:rsidRPr="00633B2A" w:rsidTr="00241731">
        <w:tblPrEx>
          <w:tblCellMar>
            <w:top w:w="0" w:type="dxa"/>
            <w:bottom w:w="0" w:type="dxa"/>
          </w:tblCellMar>
        </w:tblPrEx>
        <w:tc>
          <w:tcPr>
            <w:tcW w:w="420" w:type="dxa"/>
          </w:tcPr>
          <w:p w:rsidR="00C463E3" w:rsidRPr="00633B2A" w:rsidRDefault="00C463E3" w:rsidP="00661B92">
            <w:r w:rsidRPr="00633B2A">
              <w:t>4</w:t>
            </w:r>
          </w:p>
        </w:tc>
        <w:tc>
          <w:tcPr>
            <w:tcW w:w="5590" w:type="dxa"/>
          </w:tcPr>
          <w:p w:rsidR="00C463E3" w:rsidRPr="00633B2A" w:rsidRDefault="00C463E3" w:rsidP="00661B92">
            <w:pPr>
              <w:rPr>
                <w:spacing w:val="-6"/>
              </w:rPr>
            </w:pPr>
            <w:r w:rsidRPr="00633B2A">
              <w:rPr>
                <w:spacing w:val="-6"/>
              </w:rPr>
              <w:t>Medlemsforslag om nordisk mærke for globalt ansvar (A 1401/</w:t>
            </w:r>
            <w:r w:rsidR="00241731" w:rsidRPr="00633B2A">
              <w:rPr>
                <w:spacing w:val="-6"/>
              </w:rPr>
              <w:t xml:space="preserve"> </w:t>
            </w:r>
            <w:r w:rsidRPr="00633B2A">
              <w:rPr>
                <w:spacing w:val="-6"/>
              </w:rPr>
              <w:t>me</w:t>
            </w:r>
            <w:r w:rsidRPr="00633B2A">
              <w:rPr>
                <w:spacing w:val="-6"/>
              </w:rPr>
              <w:t>d</w:t>
            </w:r>
            <w:r w:rsidRPr="00633B2A">
              <w:rPr>
                <w:spacing w:val="-6"/>
              </w:rPr>
              <w:t>borger)</w:t>
            </w:r>
          </w:p>
        </w:tc>
      </w:tr>
    </w:tbl>
    <w:p w:rsidR="00C463E3" w:rsidRPr="00633B2A" w:rsidRDefault="00C463E3" w:rsidP="00A41829">
      <w:pPr>
        <w:pStyle w:val="R3"/>
      </w:pPr>
      <w:r w:rsidRPr="00633B2A">
        <w:t>Liste over saker i kronologisk nummerrekkefølge</w:t>
      </w:r>
    </w:p>
    <w:tbl>
      <w:tblPr>
        <w:tblW w:w="6147" w:type="dxa"/>
        <w:tblLayout w:type="fixed"/>
        <w:tblCellMar>
          <w:left w:w="70" w:type="dxa"/>
          <w:right w:w="70" w:type="dxa"/>
        </w:tblCellMar>
        <w:tblLook w:val="0000" w:firstRow="0" w:lastRow="0" w:firstColumn="0" w:lastColumn="0" w:noHBand="0" w:noVBand="0"/>
      </w:tblPr>
      <w:tblGrid>
        <w:gridCol w:w="1591"/>
        <w:gridCol w:w="3296"/>
        <w:gridCol w:w="1260"/>
      </w:tblGrid>
      <w:tr w:rsidR="00C463E3" w:rsidRPr="00633B2A" w:rsidTr="000A596E">
        <w:tblPrEx>
          <w:tblCellMar>
            <w:top w:w="0" w:type="dxa"/>
            <w:bottom w:w="0" w:type="dxa"/>
          </w:tblCellMar>
        </w:tblPrEx>
        <w:trPr>
          <w:cantSplit/>
        </w:trPr>
        <w:tc>
          <w:tcPr>
            <w:tcW w:w="1588" w:type="dxa"/>
          </w:tcPr>
          <w:p w:rsidR="00C463E3" w:rsidRPr="00633B2A" w:rsidRDefault="00C463E3" w:rsidP="000A596E">
            <w:bookmarkStart w:id="16" w:name="OLE_LINK1"/>
            <w:bookmarkStart w:id="17" w:name="OLE_LINK2"/>
            <w:r w:rsidRPr="00633B2A">
              <w:t>A 1290/välfärd</w:t>
            </w:r>
          </w:p>
        </w:tc>
        <w:tc>
          <w:tcPr>
            <w:tcW w:w="3289" w:type="dxa"/>
          </w:tcPr>
          <w:p w:rsidR="00C463E3" w:rsidRPr="00633B2A" w:rsidRDefault="00C463E3" w:rsidP="000A596E">
            <w:pPr>
              <w:rPr>
                <w:highlight w:val="yellow"/>
              </w:rPr>
            </w:pPr>
            <w:r w:rsidRPr="00633B2A">
              <w:t>Medlemsförslag om barn och unga på Grönland</w:t>
            </w:r>
          </w:p>
        </w:tc>
        <w:tc>
          <w:tcPr>
            <w:tcW w:w="1257" w:type="dxa"/>
          </w:tcPr>
          <w:p w:rsidR="00C463E3" w:rsidRPr="00633B2A" w:rsidRDefault="00C463E3" w:rsidP="006440C5">
            <w:pPr>
              <w:jc w:val="left"/>
            </w:pPr>
            <w:r w:rsidRPr="00633B2A">
              <w:t>Ikke foreta seg noe</w:t>
            </w:r>
          </w:p>
        </w:tc>
      </w:tr>
      <w:tr w:rsidR="00C463E3" w:rsidRPr="00633B2A" w:rsidTr="000A596E">
        <w:tblPrEx>
          <w:tblCellMar>
            <w:top w:w="0" w:type="dxa"/>
            <w:bottom w:w="0" w:type="dxa"/>
          </w:tblCellMar>
        </w:tblPrEx>
        <w:trPr>
          <w:cantSplit/>
        </w:trPr>
        <w:tc>
          <w:tcPr>
            <w:tcW w:w="1588" w:type="dxa"/>
          </w:tcPr>
          <w:p w:rsidR="00C463E3" w:rsidRPr="00633B2A" w:rsidRDefault="00C463E3" w:rsidP="000A596E">
            <w:r w:rsidRPr="00633B2A">
              <w:t>A 1379/miljö</w:t>
            </w:r>
          </w:p>
        </w:tc>
        <w:tc>
          <w:tcPr>
            <w:tcW w:w="3289" w:type="dxa"/>
          </w:tcPr>
          <w:p w:rsidR="00C463E3" w:rsidRPr="00633B2A" w:rsidRDefault="00C463E3" w:rsidP="000A596E">
            <w:r w:rsidRPr="00633B2A">
              <w:t>Medlemsförslag om åtgärder mot radi</w:t>
            </w:r>
            <w:r w:rsidRPr="00633B2A">
              <w:t>o</w:t>
            </w:r>
            <w:r w:rsidRPr="00633B2A">
              <w:t>aktiv nedsmutsning av Öste</w:t>
            </w:r>
            <w:r w:rsidRPr="00633B2A">
              <w:t>r</w:t>
            </w:r>
            <w:r w:rsidRPr="00633B2A">
              <w:t>sjön</w:t>
            </w:r>
          </w:p>
        </w:tc>
        <w:tc>
          <w:tcPr>
            <w:tcW w:w="1257" w:type="dxa"/>
          </w:tcPr>
          <w:p w:rsidR="00C463E3" w:rsidRPr="00633B2A" w:rsidRDefault="00C463E3" w:rsidP="006440C5">
            <w:pPr>
              <w:jc w:val="left"/>
            </w:pPr>
            <w:r w:rsidRPr="00633B2A">
              <w:t>Fremst. 1 og 2</w:t>
            </w:r>
          </w:p>
        </w:tc>
      </w:tr>
      <w:tr w:rsidR="00C463E3" w:rsidRPr="00633B2A" w:rsidTr="000A596E">
        <w:tblPrEx>
          <w:tblCellMar>
            <w:top w:w="0" w:type="dxa"/>
            <w:bottom w:w="0" w:type="dxa"/>
          </w:tblCellMar>
        </w:tblPrEx>
        <w:trPr>
          <w:cantSplit/>
        </w:trPr>
        <w:tc>
          <w:tcPr>
            <w:tcW w:w="1588" w:type="dxa"/>
          </w:tcPr>
          <w:p w:rsidR="00C463E3" w:rsidRPr="00633B2A" w:rsidRDefault="00C463E3" w:rsidP="000A596E">
            <w:r w:rsidRPr="00633B2A">
              <w:t>A 1401/medborger</w:t>
            </w:r>
          </w:p>
        </w:tc>
        <w:tc>
          <w:tcPr>
            <w:tcW w:w="3289" w:type="dxa"/>
          </w:tcPr>
          <w:p w:rsidR="00C463E3" w:rsidRPr="00633B2A" w:rsidRDefault="00C463E3" w:rsidP="000A596E">
            <w:r w:rsidRPr="00633B2A">
              <w:t>Medlemsforslag om nordisk mærke for globalt ansvar</w:t>
            </w:r>
          </w:p>
        </w:tc>
        <w:tc>
          <w:tcPr>
            <w:tcW w:w="1257" w:type="dxa"/>
          </w:tcPr>
          <w:p w:rsidR="00C463E3" w:rsidRPr="00633B2A" w:rsidRDefault="00C463E3" w:rsidP="006440C5">
            <w:pPr>
              <w:jc w:val="left"/>
            </w:pPr>
            <w:r w:rsidRPr="00633B2A">
              <w:t>Ikke foreta seg noe</w:t>
            </w:r>
          </w:p>
        </w:tc>
      </w:tr>
      <w:tr w:rsidR="00C463E3" w:rsidRPr="00633B2A" w:rsidTr="000A596E">
        <w:tblPrEx>
          <w:tblCellMar>
            <w:top w:w="0" w:type="dxa"/>
            <w:bottom w:w="0" w:type="dxa"/>
          </w:tblCellMar>
        </w:tblPrEx>
        <w:trPr>
          <w:cantSplit/>
        </w:trPr>
        <w:tc>
          <w:tcPr>
            <w:tcW w:w="1588" w:type="dxa"/>
          </w:tcPr>
          <w:p w:rsidR="00C463E3" w:rsidRPr="00633B2A" w:rsidRDefault="00C463E3" w:rsidP="000A596E">
            <w:r w:rsidRPr="00633B2A">
              <w:t>A 1402/medborger</w:t>
            </w:r>
          </w:p>
        </w:tc>
        <w:tc>
          <w:tcPr>
            <w:tcW w:w="3289" w:type="dxa"/>
          </w:tcPr>
          <w:p w:rsidR="00C463E3" w:rsidRPr="00633B2A" w:rsidRDefault="00C463E3" w:rsidP="000A596E">
            <w:r w:rsidRPr="00633B2A">
              <w:t>Medlemsforslag om en uvildig under</w:t>
            </w:r>
            <w:r w:rsidR="00507ABC" w:rsidRPr="00633B2A">
              <w:t>-</w:t>
            </w:r>
            <w:r w:rsidRPr="00633B2A">
              <w:t>søgelse af Scandinavian Star ulykken</w:t>
            </w:r>
          </w:p>
        </w:tc>
        <w:tc>
          <w:tcPr>
            <w:tcW w:w="1257" w:type="dxa"/>
          </w:tcPr>
          <w:p w:rsidR="00C463E3" w:rsidRPr="00633B2A" w:rsidRDefault="00C463E3" w:rsidP="006440C5">
            <w:pPr>
              <w:jc w:val="left"/>
            </w:pPr>
            <w:r w:rsidRPr="00633B2A">
              <w:t>Ikke foreta seg noe</w:t>
            </w:r>
          </w:p>
        </w:tc>
      </w:tr>
      <w:tr w:rsidR="00C463E3" w:rsidRPr="00633B2A" w:rsidTr="000A596E">
        <w:tblPrEx>
          <w:tblCellMar>
            <w:top w:w="0" w:type="dxa"/>
            <w:bottom w:w="0" w:type="dxa"/>
          </w:tblCellMar>
        </w:tblPrEx>
        <w:trPr>
          <w:cantSplit/>
        </w:trPr>
        <w:tc>
          <w:tcPr>
            <w:tcW w:w="1588" w:type="dxa"/>
          </w:tcPr>
          <w:p w:rsidR="00C463E3" w:rsidRPr="00633B2A" w:rsidRDefault="00C463E3" w:rsidP="000A596E">
            <w:r w:rsidRPr="00633B2A">
              <w:t>A 1405/miljø</w:t>
            </w:r>
          </w:p>
        </w:tc>
        <w:tc>
          <w:tcPr>
            <w:tcW w:w="3289" w:type="dxa"/>
          </w:tcPr>
          <w:p w:rsidR="00C463E3" w:rsidRPr="00633B2A" w:rsidRDefault="00C463E3" w:rsidP="000A596E">
            <w:r w:rsidRPr="00633B2A">
              <w:t>Medlemsförslag om en integrerad syn på förvaltning av Ö</w:t>
            </w:r>
            <w:r w:rsidRPr="00633B2A">
              <w:t>s</w:t>
            </w:r>
            <w:r w:rsidRPr="00633B2A">
              <w:t>tersjön</w:t>
            </w:r>
          </w:p>
        </w:tc>
        <w:tc>
          <w:tcPr>
            <w:tcW w:w="1257" w:type="dxa"/>
          </w:tcPr>
          <w:p w:rsidR="00C463E3" w:rsidRPr="00633B2A" w:rsidRDefault="00C463E3" w:rsidP="000A596E">
            <w:r w:rsidRPr="00633B2A">
              <w:t>Fremst. 4</w:t>
            </w:r>
          </w:p>
        </w:tc>
      </w:tr>
      <w:tr w:rsidR="00C463E3" w:rsidRPr="00633B2A" w:rsidTr="000A596E">
        <w:tblPrEx>
          <w:tblCellMar>
            <w:top w:w="0" w:type="dxa"/>
            <w:bottom w:w="0" w:type="dxa"/>
          </w:tblCellMar>
        </w:tblPrEx>
        <w:trPr>
          <w:cantSplit/>
        </w:trPr>
        <w:tc>
          <w:tcPr>
            <w:tcW w:w="1588" w:type="dxa"/>
          </w:tcPr>
          <w:p w:rsidR="00C463E3" w:rsidRPr="00633B2A" w:rsidRDefault="00C463E3" w:rsidP="000A596E">
            <w:r w:rsidRPr="00633B2A">
              <w:t>A 1406/miljö</w:t>
            </w:r>
          </w:p>
        </w:tc>
        <w:tc>
          <w:tcPr>
            <w:tcW w:w="3289" w:type="dxa"/>
          </w:tcPr>
          <w:p w:rsidR="00C463E3" w:rsidRPr="00633B2A" w:rsidRDefault="00C463E3" w:rsidP="000A596E">
            <w:r w:rsidRPr="00633B2A">
              <w:t>Medlemsforslag om tørveressourcernes betydning for de nordiske landes</w:t>
            </w:r>
            <w:r w:rsidR="000B22F4" w:rsidRPr="00633B2A">
              <w:t xml:space="preserve"> </w:t>
            </w:r>
            <w:r w:rsidR="000B22F4" w:rsidRPr="00633B2A">
              <w:br/>
            </w:r>
            <w:r w:rsidRPr="00633B2A">
              <w:t>el-reserver</w:t>
            </w:r>
          </w:p>
        </w:tc>
        <w:tc>
          <w:tcPr>
            <w:tcW w:w="1257" w:type="dxa"/>
          </w:tcPr>
          <w:p w:rsidR="00C463E3" w:rsidRPr="00633B2A" w:rsidRDefault="00C463E3" w:rsidP="006440C5">
            <w:pPr>
              <w:jc w:val="left"/>
            </w:pPr>
            <w:r w:rsidRPr="00633B2A">
              <w:t>Ikke foreta seg noe</w:t>
            </w:r>
          </w:p>
        </w:tc>
      </w:tr>
      <w:tr w:rsidR="00C463E3" w:rsidRPr="00633B2A" w:rsidTr="000A596E">
        <w:tblPrEx>
          <w:tblCellMar>
            <w:top w:w="0" w:type="dxa"/>
            <w:bottom w:w="0" w:type="dxa"/>
          </w:tblCellMar>
        </w:tblPrEx>
        <w:trPr>
          <w:cantSplit/>
        </w:trPr>
        <w:tc>
          <w:tcPr>
            <w:tcW w:w="1588" w:type="dxa"/>
          </w:tcPr>
          <w:p w:rsidR="00C463E3" w:rsidRPr="00633B2A" w:rsidRDefault="00C463E3" w:rsidP="000A596E">
            <w:r w:rsidRPr="00633B2A">
              <w:t>A 1407/presidiet</w:t>
            </w:r>
          </w:p>
        </w:tc>
        <w:tc>
          <w:tcPr>
            <w:tcW w:w="3289" w:type="dxa"/>
          </w:tcPr>
          <w:p w:rsidR="00C463E3" w:rsidRPr="00633B2A" w:rsidRDefault="00C463E3" w:rsidP="000A596E">
            <w:r w:rsidRPr="00633B2A">
              <w:t>Presidieförslag om nord</w:t>
            </w:r>
            <w:r w:rsidR="000B22F4" w:rsidRPr="00633B2A">
              <w:t>isk samordnare för gränshinders</w:t>
            </w:r>
            <w:r w:rsidRPr="00633B2A">
              <w:t>frågor</w:t>
            </w:r>
          </w:p>
        </w:tc>
        <w:tc>
          <w:tcPr>
            <w:tcW w:w="1257" w:type="dxa"/>
          </w:tcPr>
          <w:p w:rsidR="00C463E3" w:rsidRPr="00633B2A" w:rsidRDefault="00C463E3" w:rsidP="000A596E">
            <w:r w:rsidRPr="00633B2A">
              <w:t>Fremst. 3</w:t>
            </w:r>
          </w:p>
        </w:tc>
      </w:tr>
      <w:tr w:rsidR="00C463E3" w:rsidRPr="00633B2A" w:rsidTr="000A596E">
        <w:tblPrEx>
          <w:tblCellMar>
            <w:top w:w="0" w:type="dxa"/>
            <w:bottom w:w="0" w:type="dxa"/>
          </w:tblCellMar>
        </w:tblPrEx>
        <w:trPr>
          <w:cantSplit/>
        </w:trPr>
        <w:tc>
          <w:tcPr>
            <w:tcW w:w="1588" w:type="dxa"/>
          </w:tcPr>
          <w:p w:rsidR="00C463E3" w:rsidRPr="00633B2A" w:rsidRDefault="00C463E3" w:rsidP="000A596E">
            <w:r w:rsidRPr="00633B2A">
              <w:t>A 1408/næring</w:t>
            </w:r>
          </w:p>
        </w:tc>
        <w:tc>
          <w:tcPr>
            <w:tcW w:w="3289" w:type="dxa"/>
          </w:tcPr>
          <w:p w:rsidR="00C463E3" w:rsidRPr="00633B2A" w:rsidRDefault="00C463E3" w:rsidP="000A596E">
            <w:r w:rsidRPr="00633B2A">
              <w:t>Medlemsforslag om ny nordisk mat</w:t>
            </w:r>
          </w:p>
        </w:tc>
        <w:tc>
          <w:tcPr>
            <w:tcW w:w="1257" w:type="dxa"/>
          </w:tcPr>
          <w:p w:rsidR="00C463E3" w:rsidRPr="00633B2A" w:rsidRDefault="00C463E3" w:rsidP="000A596E">
            <w:r w:rsidRPr="00633B2A">
              <w:t>Rek. 16/2007</w:t>
            </w:r>
          </w:p>
        </w:tc>
      </w:tr>
      <w:tr w:rsidR="00C463E3" w:rsidRPr="00633B2A" w:rsidTr="000A596E">
        <w:tblPrEx>
          <w:tblCellMar>
            <w:top w:w="0" w:type="dxa"/>
            <w:bottom w:w="0" w:type="dxa"/>
          </w:tblCellMar>
        </w:tblPrEx>
        <w:trPr>
          <w:cantSplit/>
        </w:trPr>
        <w:tc>
          <w:tcPr>
            <w:tcW w:w="1588" w:type="dxa"/>
          </w:tcPr>
          <w:p w:rsidR="00C463E3" w:rsidRPr="00633B2A" w:rsidRDefault="00C463E3" w:rsidP="000A596E">
            <w:r w:rsidRPr="00633B2A">
              <w:t>A 1409/välfärd</w:t>
            </w:r>
          </w:p>
        </w:tc>
        <w:tc>
          <w:tcPr>
            <w:tcW w:w="3289" w:type="dxa"/>
          </w:tcPr>
          <w:p w:rsidR="00C463E3" w:rsidRPr="00633B2A" w:rsidRDefault="00C463E3" w:rsidP="000A596E">
            <w:r w:rsidRPr="00633B2A">
              <w:t>Utskottsförslag om psykiatrivården i No</w:t>
            </w:r>
            <w:r w:rsidRPr="00633B2A">
              <w:t>r</w:t>
            </w:r>
            <w:r w:rsidRPr="00633B2A">
              <w:t>den</w:t>
            </w:r>
          </w:p>
        </w:tc>
        <w:tc>
          <w:tcPr>
            <w:tcW w:w="1257" w:type="dxa"/>
          </w:tcPr>
          <w:p w:rsidR="00C463E3" w:rsidRPr="00633B2A" w:rsidRDefault="00C463E3" w:rsidP="000A596E">
            <w:r w:rsidRPr="00633B2A">
              <w:t>Fremst. 5/2007</w:t>
            </w:r>
          </w:p>
        </w:tc>
      </w:tr>
      <w:tr w:rsidR="00C463E3" w:rsidRPr="00633B2A" w:rsidTr="000A596E">
        <w:tblPrEx>
          <w:tblCellMar>
            <w:top w:w="0" w:type="dxa"/>
            <w:bottom w:w="0" w:type="dxa"/>
          </w:tblCellMar>
        </w:tblPrEx>
        <w:trPr>
          <w:cantSplit/>
        </w:trPr>
        <w:tc>
          <w:tcPr>
            <w:tcW w:w="1588" w:type="dxa"/>
          </w:tcPr>
          <w:p w:rsidR="00C463E3" w:rsidRPr="00633B2A" w:rsidRDefault="00C463E3" w:rsidP="000A596E">
            <w:r w:rsidRPr="00633B2A">
              <w:t>A 1410/miljø</w:t>
            </w:r>
          </w:p>
        </w:tc>
        <w:tc>
          <w:tcPr>
            <w:tcW w:w="3289" w:type="dxa"/>
          </w:tcPr>
          <w:p w:rsidR="00C463E3" w:rsidRPr="00633B2A" w:rsidRDefault="00C463E3" w:rsidP="000A596E">
            <w:r w:rsidRPr="00633B2A">
              <w:t>Medlemsforslag om nordisk oppfølging av Stern-rapportens anbefalinger</w:t>
            </w:r>
          </w:p>
        </w:tc>
        <w:tc>
          <w:tcPr>
            <w:tcW w:w="1257" w:type="dxa"/>
          </w:tcPr>
          <w:p w:rsidR="00C463E3" w:rsidRPr="00633B2A" w:rsidRDefault="00C463E3" w:rsidP="000A596E">
            <w:r w:rsidRPr="00633B2A">
              <w:t>Rek. 7/2007</w:t>
            </w:r>
          </w:p>
        </w:tc>
      </w:tr>
      <w:tr w:rsidR="00C463E3" w:rsidRPr="00633B2A" w:rsidTr="000A596E">
        <w:tblPrEx>
          <w:tblCellMar>
            <w:top w:w="0" w:type="dxa"/>
            <w:bottom w:w="0" w:type="dxa"/>
          </w:tblCellMar>
        </w:tblPrEx>
        <w:trPr>
          <w:cantSplit/>
        </w:trPr>
        <w:tc>
          <w:tcPr>
            <w:tcW w:w="1588" w:type="dxa"/>
          </w:tcPr>
          <w:p w:rsidR="00C463E3" w:rsidRPr="00633B2A" w:rsidRDefault="00C463E3" w:rsidP="000A596E">
            <w:r w:rsidRPr="00633B2A">
              <w:t>A 1412/velferd</w:t>
            </w:r>
          </w:p>
        </w:tc>
        <w:tc>
          <w:tcPr>
            <w:tcW w:w="3289" w:type="dxa"/>
          </w:tcPr>
          <w:p w:rsidR="00C463E3" w:rsidRPr="00633B2A" w:rsidRDefault="00C463E3" w:rsidP="000A596E">
            <w:r w:rsidRPr="00633B2A">
              <w:t>Medlemsforslag om initiativ for en inte</w:t>
            </w:r>
            <w:r w:rsidRPr="00633B2A">
              <w:t>r</w:t>
            </w:r>
            <w:r w:rsidRPr="00633B2A">
              <w:t>nasjonal avtale om rekruttering av hels</w:t>
            </w:r>
            <w:r w:rsidRPr="00633B2A">
              <w:t>e</w:t>
            </w:r>
            <w:r w:rsidRPr="00633B2A">
              <w:t>personell fra utviklingsland</w:t>
            </w:r>
          </w:p>
        </w:tc>
        <w:tc>
          <w:tcPr>
            <w:tcW w:w="1257" w:type="dxa"/>
          </w:tcPr>
          <w:p w:rsidR="00C463E3" w:rsidRPr="00633B2A" w:rsidRDefault="00C463E3" w:rsidP="000A596E">
            <w:r w:rsidRPr="00633B2A">
              <w:t>Rek. 14/2007</w:t>
            </w:r>
          </w:p>
        </w:tc>
      </w:tr>
      <w:tr w:rsidR="00C463E3" w:rsidRPr="00633B2A" w:rsidTr="000A596E">
        <w:tblPrEx>
          <w:tblCellMar>
            <w:top w:w="0" w:type="dxa"/>
            <w:bottom w:w="0" w:type="dxa"/>
          </w:tblCellMar>
        </w:tblPrEx>
        <w:trPr>
          <w:cantSplit/>
        </w:trPr>
        <w:tc>
          <w:tcPr>
            <w:tcW w:w="1588" w:type="dxa"/>
          </w:tcPr>
          <w:p w:rsidR="00C463E3" w:rsidRPr="00633B2A" w:rsidRDefault="00C463E3" w:rsidP="000A596E">
            <w:r w:rsidRPr="00633B2A">
              <w:t>A 1413/kultur</w:t>
            </w:r>
          </w:p>
        </w:tc>
        <w:tc>
          <w:tcPr>
            <w:tcW w:w="3289" w:type="dxa"/>
          </w:tcPr>
          <w:p w:rsidR="00C463E3" w:rsidRPr="00633B2A" w:rsidRDefault="00C463E3" w:rsidP="000A596E">
            <w:r w:rsidRPr="00633B2A">
              <w:t>Medlemsforslag om strukturelle hin</w:t>
            </w:r>
            <w:r w:rsidRPr="00633B2A">
              <w:t>d</w:t>
            </w:r>
            <w:r w:rsidRPr="00633B2A">
              <w:t>ringer for økt nordisk forskningssama</w:t>
            </w:r>
            <w:r w:rsidRPr="00633B2A">
              <w:t>r</w:t>
            </w:r>
            <w:r w:rsidRPr="00633B2A">
              <w:t>beid</w:t>
            </w:r>
          </w:p>
        </w:tc>
        <w:tc>
          <w:tcPr>
            <w:tcW w:w="1257" w:type="dxa"/>
          </w:tcPr>
          <w:p w:rsidR="00C463E3" w:rsidRPr="00633B2A" w:rsidRDefault="00C463E3" w:rsidP="000A596E">
            <w:r w:rsidRPr="00633B2A">
              <w:t>Rek. 12/2007</w:t>
            </w:r>
          </w:p>
        </w:tc>
      </w:tr>
      <w:tr w:rsidR="00C463E3" w:rsidRPr="00633B2A" w:rsidTr="000A596E">
        <w:tblPrEx>
          <w:tblCellMar>
            <w:top w:w="0" w:type="dxa"/>
            <w:bottom w:w="0" w:type="dxa"/>
          </w:tblCellMar>
        </w:tblPrEx>
        <w:trPr>
          <w:cantSplit/>
        </w:trPr>
        <w:tc>
          <w:tcPr>
            <w:tcW w:w="1588" w:type="dxa"/>
          </w:tcPr>
          <w:p w:rsidR="00C463E3" w:rsidRPr="00633B2A" w:rsidRDefault="00C463E3" w:rsidP="000A596E">
            <w:r w:rsidRPr="00633B2A">
              <w:t>A 1414/miljø</w:t>
            </w:r>
          </w:p>
        </w:tc>
        <w:tc>
          <w:tcPr>
            <w:tcW w:w="3289" w:type="dxa"/>
          </w:tcPr>
          <w:p w:rsidR="00C463E3" w:rsidRPr="00633B2A" w:rsidRDefault="00C463E3" w:rsidP="000A596E">
            <w:r w:rsidRPr="00633B2A">
              <w:t>Medlemsförslag om gemensamma no</w:t>
            </w:r>
            <w:r w:rsidRPr="00633B2A">
              <w:t>r</w:t>
            </w:r>
            <w:r w:rsidRPr="00633B2A">
              <w:t>diska initiativ för att verkställa Europei</w:t>
            </w:r>
            <w:r w:rsidRPr="00633B2A">
              <w:t>s</w:t>
            </w:r>
            <w:r w:rsidRPr="00633B2A">
              <w:t>ka unionens direktiv 2006/32/EG om den offentliga sektorns energianvändning</w:t>
            </w:r>
          </w:p>
        </w:tc>
        <w:tc>
          <w:tcPr>
            <w:tcW w:w="1257" w:type="dxa"/>
          </w:tcPr>
          <w:p w:rsidR="00C463E3" w:rsidRPr="00633B2A" w:rsidRDefault="00C463E3" w:rsidP="000A596E">
            <w:r w:rsidRPr="00633B2A">
              <w:t>Rek. 8/2007</w:t>
            </w:r>
          </w:p>
        </w:tc>
      </w:tr>
      <w:tr w:rsidR="00C463E3" w:rsidRPr="00633B2A" w:rsidTr="000A596E">
        <w:tblPrEx>
          <w:tblCellMar>
            <w:top w:w="0" w:type="dxa"/>
            <w:bottom w:w="0" w:type="dxa"/>
          </w:tblCellMar>
        </w:tblPrEx>
        <w:trPr>
          <w:cantSplit/>
        </w:trPr>
        <w:tc>
          <w:tcPr>
            <w:tcW w:w="1588" w:type="dxa"/>
          </w:tcPr>
          <w:p w:rsidR="00C463E3" w:rsidRPr="00633B2A" w:rsidRDefault="00C463E3" w:rsidP="000A596E">
            <w:r w:rsidRPr="00633B2A">
              <w:t>A 1415/medborger</w:t>
            </w:r>
          </w:p>
        </w:tc>
        <w:tc>
          <w:tcPr>
            <w:tcW w:w="3289" w:type="dxa"/>
          </w:tcPr>
          <w:p w:rsidR="00C463E3" w:rsidRPr="00633B2A" w:rsidRDefault="00C463E3" w:rsidP="000A596E">
            <w:r w:rsidRPr="00633B2A">
              <w:t>Utvalgsforslag om vold mot kvinner og barn i nære relasjoner</w:t>
            </w:r>
          </w:p>
        </w:tc>
        <w:tc>
          <w:tcPr>
            <w:tcW w:w="1257" w:type="dxa"/>
          </w:tcPr>
          <w:p w:rsidR="00C463E3" w:rsidRPr="00633B2A" w:rsidRDefault="00C463E3" w:rsidP="000A596E">
            <w:r w:rsidRPr="00633B2A">
              <w:t>Fremst. 6/2007</w:t>
            </w:r>
          </w:p>
        </w:tc>
      </w:tr>
      <w:tr w:rsidR="00C463E3" w:rsidRPr="00633B2A" w:rsidTr="000A596E">
        <w:tblPrEx>
          <w:tblCellMar>
            <w:top w:w="0" w:type="dxa"/>
            <w:bottom w:w="0" w:type="dxa"/>
          </w:tblCellMar>
        </w:tblPrEx>
        <w:trPr>
          <w:cantSplit/>
        </w:trPr>
        <w:tc>
          <w:tcPr>
            <w:tcW w:w="1588" w:type="dxa"/>
          </w:tcPr>
          <w:p w:rsidR="00C463E3" w:rsidRPr="00633B2A" w:rsidRDefault="00C463E3" w:rsidP="000A596E">
            <w:r w:rsidRPr="00633B2A">
              <w:t>A 1419/miljø</w:t>
            </w:r>
          </w:p>
        </w:tc>
        <w:tc>
          <w:tcPr>
            <w:tcW w:w="3289" w:type="dxa"/>
          </w:tcPr>
          <w:p w:rsidR="00C463E3" w:rsidRPr="00633B2A" w:rsidRDefault="00C463E3" w:rsidP="000A596E">
            <w:r w:rsidRPr="00633B2A">
              <w:t>Medlemsforslag om bæredygtig energi</w:t>
            </w:r>
            <w:r w:rsidR="000B22F4" w:rsidRPr="00633B2A">
              <w:t>-</w:t>
            </w:r>
            <w:r w:rsidRPr="00633B2A">
              <w:t>politik uden A-kraft</w:t>
            </w:r>
          </w:p>
        </w:tc>
        <w:tc>
          <w:tcPr>
            <w:tcW w:w="1257" w:type="dxa"/>
          </w:tcPr>
          <w:p w:rsidR="00C463E3" w:rsidRPr="00633B2A" w:rsidRDefault="00C463E3" w:rsidP="000A596E">
            <w:r w:rsidRPr="00633B2A">
              <w:t>Rek. 9/2007</w:t>
            </w:r>
          </w:p>
        </w:tc>
      </w:tr>
      <w:tr w:rsidR="00C463E3" w:rsidRPr="00633B2A" w:rsidTr="000A596E">
        <w:tblPrEx>
          <w:tblCellMar>
            <w:top w:w="0" w:type="dxa"/>
            <w:bottom w:w="0" w:type="dxa"/>
          </w:tblCellMar>
        </w:tblPrEx>
        <w:trPr>
          <w:cantSplit/>
        </w:trPr>
        <w:tc>
          <w:tcPr>
            <w:tcW w:w="1588" w:type="dxa"/>
          </w:tcPr>
          <w:p w:rsidR="00C463E3" w:rsidRPr="00633B2A" w:rsidRDefault="00C463E3" w:rsidP="000A596E">
            <w:r w:rsidRPr="00633B2A">
              <w:t>A 1421/præsidiet</w:t>
            </w:r>
          </w:p>
        </w:tc>
        <w:tc>
          <w:tcPr>
            <w:tcW w:w="3289" w:type="dxa"/>
          </w:tcPr>
          <w:p w:rsidR="00C463E3" w:rsidRPr="00633B2A" w:rsidRDefault="00C463E3" w:rsidP="000A596E">
            <w:r w:rsidRPr="00633B2A">
              <w:t xml:space="preserve">Præsidieforslag om nordisk indsats til FN’s klimakonference i København 2009 </w:t>
            </w:r>
          </w:p>
        </w:tc>
        <w:tc>
          <w:tcPr>
            <w:tcW w:w="1257" w:type="dxa"/>
          </w:tcPr>
          <w:p w:rsidR="00C463E3" w:rsidRPr="00633B2A" w:rsidRDefault="00C463E3" w:rsidP="000A596E">
            <w:r w:rsidRPr="00633B2A">
              <w:t>Rek. 10/2007</w:t>
            </w:r>
          </w:p>
        </w:tc>
      </w:tr>
      <w:tr w:rsidR="00C463E3" w:rsidRPr="00633B2A" w:rsidTr="000A596E">
        <w:tblPrEx>
          <w:tblCellMar>
            <w:top w:w="0" w:type="dxa"/>
            <w:bottom w:w="0" w:type="dxa"/>
          </w:tblCellMar>
        </w:tblPrEx>
        <w:trPr>
          <w:cantSplit/>
        </w:trPr>
        <w:tc>
          <w:tcPr>
            <w:tcW w:w="1588" w:type="dxa"/>
          </w:tcPr>
          <w:p w:rsidR="00C463E3" w:rsidRPr="00633B2A" w:rsidRDefault="00C463E3" w:rsidP="000A596E">
            <w:r w:rsidRPr="00633B2A">
              <w:t>A 1425/kultur</w:t>
            </w:r>
          </w:p>
        </w:tc>
        <w:tc>
          <w:tcPr>
            <w:tcW w:w="3289" w:type="dxa"/>
          </w:tcPr>
          <w:p w:rsidR="00C463E3" w:rsidRPr="00633B2A" w:rsidRDefault="00C463E3" w:rsidP="000A596E">
            <w:r w:rsidRPr="00633B2A">
              <w:t>Utvalgsforslag om Nordisk samarbeid om små håndverksfag/-kulturfag</w:t>
            </w:r>
          </w:p>
        </w:tc>
        <w:tc>
          <w:tcPr>
            <w:tcW w:w="1257" w:type="dxa"/>
          </w:tcPr>
          <w:p w:rsidR="00C463E3" w:rsidRPr="00633B2A" w:rsidRDefault="00C463E3" w:rsidP="000A596E">
            <w:r w:rsidRPr="00633B2A">
              <w:t>Rek. 13/2007</w:t>
            </w:r>
          </w:p>
        </w:tc>
      </w:tr>
      <w:tr w:rsidR="00C463E3" w:rsidRPr="00633B2A" w:rsidTr="000A596E">
        <w:tblPrEx>
          <w:tblCellMar>
            <w:top w:w="0" w:type="dxa"/>
            <w:bottom w:w="0" w:type="dxa"/>
          </w:tblCellMar>
        </w:tblPrEx>
        <w:trPr>
          <w:cantSplit/>
        </w:trPr>
        <w:tc>
          <w:tcPr>
            <w:tcW w:w="1588" w:type="dxa"/>
          </w:tcPr>
          <w:p w:rsidR="00C463E3" w:rsidRPr="00633B2A" w:rsidRDefault="00C463E3" w:rsidP="000A596E">
            <w:r w:rsidRPr="00633B2A">
              <w:t>A 1427/medborger</w:t>
            </w:r>
          </w:p>
        </w:tc>
        <w:tc>
          <w:tcPr>
            <w:tcW w:w="3289" w:type="dxa"/>
          </w:tcPr>
          <w:p w:rsidR="00C463E3" w:rsidRPr="00633B2A" w:rsidRDefault="00C463E3" w:rsidP="000A596E">
            <w:r w:rsidRPr="00633B2A">
              <w:t>Udvalgsforslag om bekæmpelse af me</w:t>
            </w:r>
            <w:r w:rsidRPr="00633B2A">
              <w:t>n</w:t>
            </w:r>
            <w:r w:rsidRPr="00633B2A">
              <w:t>neskehandel</w:t>
            </w:r>
          </w:p>
        </w:tc>
        <w:tc>
          <w:tcPr>
            <w:tcW w:w="1257" w:type="dxa"/>
          </w:tcPr>
          <w:p w:rsidR="00C463E3" w:rsidRPr="00633B2A" w:rsidRDefault="00C463E3" w:rsidP="000A596E">
            <w:r w:rsidRPr="00633B2A">
              <w:t>Rek. 15/2007</w:t>
            </w:r>
          </w:p>
        </w:tc>
      </w:tr>
      <w:tr w:rsidR="00C463E3" w:rsidRPr="00633B2A" w:rsidTr="000A596E">
        <w:tblPrEx>
          <w:tblCellMar>
            <w:top w:w="0" w:type="dxa"/>
            <w:bottom w:w="0" w:type="dxa"/>
          </w:tblCellMar>
        </w:tblPrEx>
        <w:trPr>
          <w:cantSplit/>
        </w:trPr>
        <w:tc>
          <w:tcPr>
            <w:tcW w:w="1588" w:type="dxa"/>
          </w:tcPr>
          <w:p w:rsidR="00C463E3" w:rsidRPr="00633B2A" w:rsidRDefault="00C463E3" w:rsidP="000A596E">
            <w:r w:rsidRPr="00633B2A">
              <w:t>B 248/presidiet</w:t>
            </w:r>
          </w:p>
        </w:tc>
        <w:tc>
          <w:tcPr>
            <w:tcW w:w="3289" w:type="dxa"/>
          </w:tcPr>
          <w:p w:rsidR="00C463E3" w:rsidRPr="00633B2A" w:rsidRDefault="00C463E3" w:rsidP="000A596E">
            <w:r w:rsidRPr="00633B2A">
              <w:t>Ministerrådsforslag om budget 2008</w:t>
            </w:r>
          </w:p>
        </w:tc>
        <w:tc>
          <w:tcPr>
            <w:tcW w:w="1257" w:type="dxa"/>
          </w:tcPr>
          <w:p w:rsidR="00C463E3" w:rsidRPr="00633B2A" w:rsidRDefault="00C463E3" w:rsidP="000A596E">
            <w:r w:rsidRPr="00633B2A">
              <w:t>Rek. 17/2007</w:t>
            </w:r>
          </w:p>
        </w:tc>
      </w:tr>
      <w:tr w:rsidR="00C463E3" w:rsidRPr="00633B2A" w:rsidTr="000A596E">
        <w:tblPrEx>
          <w:tblCellMar>
            <w:top w:w="0" w:type="dxa"/>
            <w:bottom w:w="0" w:type="dxa"/>
          </w:tblCellMar>
        </w:tblPrEx>
        <w:trPr>
          <w:cantSplit/>
        </w:trPr>
        <w:tc>
          <w:tcPr>
            <w:tcW w:w="1588" w:type="dxa"/>
          </w:tcPr>
          <w:p w:rsidR="00C463E3" w:rsidRPr="00633B2A" w:rsidRDefault="00C463E3" w:rsidP="000A596E">
            <w:r w:rsidRPr="00633B2A">
              <w:t>B 249/kultur</w:t>
            </w:r>
          </w:p>
        </w:tc>
        <w:tc>
          <w:tcPr>
            <w:tcW w:w="3289" w:type="dxa"/>
          </w:tcPr>
          <w:p w:rsidR="00C463E3" w:rsidRPr="00633B2A" w:rsidRDefault="00C463E3" w:rsidP="000A596E">
            <w:r w:rsidRPr="00633B2A">
              <w:t>Ministerrådsförslag om Norden – en ledande, dynamisk kunskaps- och ko</w:t>
            </w:r>
            <w:r w:rsidRPr="00633B2A">
              <w:t>m</w:t>
            </w:r>
            <w:r w:rsidRPr="00633B2A">
              <w:t>petensregion. MR-U:s strategi för utbil</w:t>
            </w:r>
            <w:r w:rsidRPr="00633B2A">
              <w:t>d</w:t>
            </w:r>
            <w:r w:rsidRPr="00633B2A">
              <w:t>nings- och forskningsområdet 2008–2010</w:t>
            </w:r>
          </w:p>
        </w:tc>
        <w:tc>
          <w:tcPr>
            <w:tcW w:w="1257" w:type="dxa"/>
          </w:tcPr>
          <w:p w:rsidR="00C463E3" w:rsidRPr="00633B2A" w:rsidRDefault="00C463E3" w:rsidP="000A596E">
            <w:r w:rsidRPr="00633B2A">
              <w:t>Rek. 11/2007</w:t>
            </w:r>
          </w:p>
        </w:tc>
      </w:tr>
      <w:bookmarkEnd w:id="16"/>
      <w:bookmarkEnd w:id="17"/>
    </w:tbl>
    <w:p w:rsidR="00C463E3" w:rsidRPr="00633B2A" w:rsidRDefault="00C463E3" w:rsidP="00420097">
      <w:pPr>
        <w:pStyle w:val="Normaltindrag"/>
      </w:pPr>
    </w:p>
    <w:p w:rsidR="00420097" w:rsidRPr="00633B2A" w:rsidRDefault="00420097" w:rsidP="00420097">
      <w:pPr>
        <w:pStyle w:val="Normaltindrag"/>
        <w:sectPr w:rsidR="00420097" w:rsidRPr="00633B2A" w:rsidSect="000A596E">
          <w:headerReference w:type="even" r:id="rId80"/>
          <w:headerReference w:type="default" r:id="rId81"/>
          <w:footerReference w:type="even" r:id="rId82"/>
          <w:footerReference w:type="default" r:id="rId83"/>
          <w:headerReference w:type="first" r:id="rId84"/>
          <w:footerReference w:type="first" r:id="rId85"/>
          <w:pgSz w:w="11906" w:h="16838" w:code="9"/>
          <w:pgMar w:top="907" w:right="4649" w:bottom="4508" w:left="1304" w:header="340" w:footer="227" w:gutter="0"/>
          <w:cols w:space="720"/>
          <w:titlePg/>
        </w:sectPr>
      </w:pPr>
    </w:p>
    <w:p w:rsidR="001A41F5" w:rsidRPr="00633B2A" w:rsidRDefault="0074582B" w:rsidP="001A41F5">
      <w:pPr>
        <w:pStyle w:val="Bilaga"/>
      </w:pPr>
      <w:r w:rsidRPr="00633B2A">
        <w:t>BILAGA 3</w:t>
      </w:r>
    </w:p>
    <w:p w:rsidR="001A41F5" w:rsidRPr="00633B2A" w:rsidRDefault="00633B2A" w:rsidP="000B22F4">
      <w:pPr>
        <w:spacing w:before="0"/>
      </w:pPr>
      <w:r w:rsidRPr="00633B2A">
        <w:rPr>
          <w:noProof/>
        </w:rPr>
        <w:drawing>
          <wp:inline distT="0" distB="0" distL="0" distR="0">
            <wp:extent cx="3956685" cy="56007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956685" cy="5600700"/>
                    </a:xfrm>
                    <a:prstGeom prst="rect">
                      <a:avLst/>
                    </a:prstGeom>
                    <a:noFill/>
                    <a:ln>
                      <a:noFill/>
                    </a:ln>
                  </pic:spPr>
                </pic:pic>
              </a:graphicData>
            </a:graphic>
          </wp:inline>
        </w:drawing>
      </w:r>
    </w:p>
    <w:p w:rsidR="000E6D77" w:rsidRPr="00633B2A" w:rsidRDefault="00633B2A" w:rsidP="000B22F4">
      <w:pPr>
        <w:spacing w:before="0"/>
      </w:pPr>
      <w:r w:rsidRPr="00633B2A">
        <w:rPr>
          <w:noProof/>
        </w:rPr>
        <mc:AlternateContent>
          <mc:Choice Requires="wpc">
            <w:drawing>
              <wp:anchor distT="0" distB="0" distL="114300" distR="114300" simplePos="0" relativeHeight="251657728" behindDoc="0" locked="0" layoutInCell="1" allowOverlap="1">
                <wp:simplePos x="0" y="0"/>
                <wp:positionH relativeFrom="character">
                  <wp:posOffset>0</wp:posOffset>
                </wp:positionH>
                <wp:positionV relativeFrom="line">
                  <wp:posOffset>0</wp:posOffset>
                </wp:positionV>
                <wp:extent cx="3957320" cy="5608955"/>
                <wp:effectExtent l="0" t="0" r="0" b="0"/>
                <wp:wrapNone/>
                <wp:docPr id="5" name="Arbetsyta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24197071" name="Picture 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956685" cy="560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06213AB8" id="Arbetsyta 1" o:spid="_x0000_s1026" editas="canvas" style="position:absolute;margin-left:0;margin-top:0;width:311.6pt;height:441.65pt;z-index:251657728;mso-position-horizontal-relative:char;mso-position-vertical-relative:line" coordsize="39573,56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9573;height:56089;visibility:visible;mso-wrap-style:square">
                  <v:fill o:detectmouseclick="t"/>
                  <v:path o:connecttype="none"/>
                </v:shape>
                <v:shape id="Picture 6" o:spid="_x0000_s1028" type="#_x0000_t75" style="position:absolute;width:39566;height:56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">
                  <v:imagedata r:id="rId88" o:title=""/>
                </v:shape>
                <w10:wrap anchory="line"/>
              </v:group>
            </w:pict>
          </mc:Fallback>
        </mc:AlternateContent>
      </w:r>
      <w:r w:rsidRPr="00633B2A">
        <w:rPr>
          <w:noProof/>
        </w:rPr>
        <mc:AlternateContent>
          <mc:Choice Requires="wps">
            <w:drawing>
              <wp:inline distT="0" distB="0" distL="0" distR="0">
                <wp:extent cx="3956685" cy="5611495"/>
                <wp:effectExtent l="0" t="0" r="0" b="0"/>
                <wp:docPr id="44242289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56685" cy="561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E280A3" id="AutoShape 3" o:spid="_x0000_s1026" style="width:311.55pt;height:44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" filled="f" stroked="f">
                <o:lock v:ext="edit" aspectratio="t"/>
                <w10:anchorlock/>
              </v:rect>
            </w:pict>
          </mc:Fallback>
        </mc:AlternateContent>
      </w:r>
    </w:p>
    <w:p w:rsidR="000E6D77" w:rsidRPr="00633B2A" w:rsidRDefault="00633B2A" w:rsidP="000B22F4">
      <w:pPr>
        <w:pStyle w:val="Normaltindrag"/>
      </w:pPr>
      <w:r w:rsidRPr="00633B2A">
        <w:rPr>
          <w:noProof/>
        </w:rPr>
        <w:drawing>
          <wp:inline distT="0" distB="0" distL="0" distR="0">
            <wp:extent cx="3956685" cy="56007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56685" cy="5600700"/>
                    </a:xfrm>
                    <a:prstGeom prst="rect">
                      <a:avLst/>
                    </a:prstGeom>
                    <a:noFill/>
                    <a:ln>
                      <a:noFill/>
                    </a:ln>
                  </pic:spPr>
                </pic:pic>
              </a:graphicData>
            </a:graphic>
          </wp:inline>
        </w:drawing>
      </w:r>
    </w:p>
    <w:p w:rsidR="000E6D77" w:rsidRPr="00633B2A" w:rsidRDefault="000E6D77" w:rsidP="000E6D77">
      <w:pPr>
        <w:pStyle w:val="Normaltindrag"/>
      </w:pPr>
    </w:p>
    <w:p w:rsidR="000E6D77" w:rsidRPr="00633B2A" w:rsidRDefault="000E6D77" w:rsidP="000E6D77">
      <w:pPr>
        <w:pStyle w:val="Normaltindrag"/>
        <w:sectPr w:rsidR="000E6D77" w:rsidRPr="00633B2A">
          <w:headerReference w:type="even" r:id="rId90"/>
          <w:headerReference w:type="default" r:id="rId91"/>
          <w:footerReference w:type="even" r:id="rId92"/>
          <w:footerReference w:type="default" r:id="rId93"/>
          <w:headerReference w:type="first" r:id="rId94"/>
          <w:footerReference w:type="first" r:id="rId95"/>
          <w:pgSz w:w="11906" w:h="16838" w:code="9"/>
          <w:pgMar w:top="907" w:right="4649" w:bottom="4508" w:left="1304" w:header="340" w:footer="227" w:gutter="0"/>
          <w:cols w:space="720"/>
          <w:titlePg/>
        </w:sectPr>
      </w:pPr>
    </w:p>
    <w:p w:rsidR="00DC1C98" w:rsidRPr="00633B2A" w:rsidRDefault="0074582B" w:rsidP="00DC1C98">
      <w:pPr>
        <w:pStyle w:val="Bilaga"/>
      </w:pPr>
      <w:r w:rsidRPr="00633B2A">
        <w:t>BILAGA 4</w:t>
      </w:r>
    </w:p>
    <w:p w:rsidR="000E5C62" w:rsidRPr="00633B2A" w:rsidRDefault="000B22F4" w:rsidP="0083634E">
      <w:pPr>
        <w:pStyle w:val="R1"/>
      </w:pPr>
      <w:r w:rsidRPr="00633B2A">
        <w:t>Conference Resolution</w:t>
      </w:r>
    </w:p>
    <w:p w:rsidR="000E5C62" w:rsidRPr="00633B2A" w:rsidRDefault="000E5C62" w:rsidP="000E5C62">
      <w:pPr>
        <w:ind w:left="3" w:right="7"/>
        <w:rPr>
          <w:sz w:val="20"/>
        </w:rPr>
      </w:pPr>
      <w:r w:rsidRPr="00633B2A">
        <w:rPr>
          <w:sz w:val="20"/>
        </w:rPr>
        <w:t>Adopted by the 3rd Barents Parliamentary Conference</w:t>
      </w:r>
    </w:p>
    <w:p w:rsidR="000E5C62" w:rsidRPr="00633B2A" w:rsidRDefault="000E5C62" w:rsidP="000E5C62">
      <w:r w:rsidRPr="00633B2A">
        <w:t>The participants</w:t>
      </w:r>
      <w:r w:rsidR="00531D7A" w:rsidRPr="00633B2A">
        <w:rPr>
          <w:rStyle w:val="Fotnotsreferens"/>
        </w:rPr>
        <w:footnoteReference w:id="9"/>
      </w:r>
      <w:r w:rsidRPr="00633B2A">
        <w:t>, elected representatives from the States and Regions partic</w:t>
      </w:r>
      <w:r w:rsidRPr="00633B2A">
        <w:t>i</w:t>
      </w:r>
      <w:r w:rsidRPr="00633B2A">
        <w:t>pating in the Barents Euro-Arctic Co-operation, met at the 3</w:t>
      </w:r>
      <w:r w:rsidR="000B22F4" w:rsidRPr="00633B2A">
        <w:rPr>
          <w:vertAlign w:val="superscript"/>
        </w:rPr>
        <w:t>rd</w:t>
      </w:r>
      <w:r w:rsidRPr="00633B2A">
        <w:t xml:space="preserve"> Barents Parli</w:t>
      </w:r>
      <w:r w:rsidRPr="00633B2A">
        <w:t>a</w:t>
      </w:r>
      <w:r w:rsidR="00AC6670" w:rsidRPr="00633B2A">
        <w:t>m</w:t>
      </w:r>
      <w:r w:rsidRPr="00633B2A">
        <w:t xml:space="preserve">entary Conference </w:t>
      </w:r>
      <w:r w:rsidR="00531D7A" w:rsidRPr="00633B2A">
        <w:t xml:space="preserve">in </w:t>
      </w:r>
      <w:smartTag w:uri="urn:schemas-microsoft-com:office:smarttags" w:element="place">
        <w:smartTag w:uri="urn:schemas-microsoft-com:office:smarttags" w:element="City">
          <w:r w:rsidR="00531D7A" w:rsidRPr="00633B2A">
            <w:t>Rov</w:t>
          </w:r>
          <w:r w:rsidRPr="00633B2A">
            <w:t>aniemi</w:t>
          </w:r>
        </w:smartTag>
        <w:r w:rsidRPr="00633B2A">
          <w:t xml:space="preserve">, </w:t>
        </w:r>
        <w:smartTag w:uri="urn:schemas-microsoft-com:office:smarttags" w:element="country-region">
          <w:r w:rsidRPr="00633B2A">
            <w:t>Finland</w:t>
          </w:r>
        </w:smartTag>
      </w:smartTag>
      <w:r w:rsidRPr="00633B2A">
        <w:t xml:space="preserve"> 11–12 June 2007, to dis</w:t>
      </w:r>
      <w:r w:rsidR="00531D7A" w:rsidRPr="00633B2A">
        <w:t>c</w:t>
      </w:r>
      <w:r w:rsidRPr="00633B2A">
        <w:t>uss env</w:t>
      </w:r>
      <w:r w:rsidR="00531D7A" w:rsidRPr="00633B2A">
        <w:t>i</w:t>
      </w:r>
      <w:r w:rsidRPr="00633B2A">
        <w:t>ron</w:t>
      </w:r>
      <w:r w:rsidR="00531D7A" w:rsidRPr="00633B2A">
        <w:t>men</w:t>
      </w:r>
      <w:r w:rsidRPr="00633B2A">
        <w:t>tal issues, transport and logistics and health issues in the Ba</w:t>
      </w:r>
      <w:r w:rsidRPr="00633B2A">
        <w:t>r</w:t>
      </w:r>
      <w:r w:rsidRPr="00633B2A">
        <w:t>ents Region.</w:t>
      </w:r>
    </w:p>
    <w:p w:rsidR="000E5C62" w:rsidRPr="00633B2A" w:rsidRDefault="000E5C62" w:rsidP="000E5C62">
      <w:pPr>
        <w:spacing w:before="187"/>
        <w:ind w:left="3" w:right="7"/>
        <w:rPr>
          <w:b/>
          <w:szCs w:val="19"/>
        </w:rPr>
      </w:pPr>
      <w:r w:rsidRPr="00633B2A">
        <w:rPr>
          <w:b/>
          <w:szCs w:val="19"/>
        </w:rPr>
        <w:t>Noting</w:t>
      </w:r>
    </w:p>
    <w:p w:rsidR="000E5C62" w:rsidRPr="00633B2A" w:rsidRDefault="000E5C62" w:rsidP="000E5C62">
      <w:pPr>
        <w:rPr>
          <w:szCs w:val="19"/>
        </w:rPr>
      </w:pPr>
      <w:r w:rsidRPr="00633B2A">
        <w:rPr>
          <w:szCs w:val="19"/>
        </w:rPr>
        <w:t xml:space="preserve">the Joint </w:t>
      </w:r>
      <w:r w:rsidR="00531D7A" w:rsidRPr="00633B2A">
        <w:rPr>
          <w:szCs w:val="19"/>
        </w:rPr>
        <w:t>Communiqué</w:t>
      </w:r>
      <w:r w:rsidRPr="00633B2A">
        <w:rPr>
          <w:szCs w:val="19"/>
        </w:rPr>
        <w:t xml:space="preserve"> of the Barents Euro-Arctic Council (BEAC) 9–10 N</w:t>
      </w:r>
      <w:r w:rsidRPr="00633B2A">
        <w:rPr>
          <w:szCs w:val="19"/>
        </w:rPr>
        <w:t>o</w:t>
      </w:r>
      <w:r w:rsidRPr="00633B2A">
        <w:rPr>
          <w:szCs w:val="19"/>
        </w:rPr>
        <w:t>vember 2005;</w:t>
      </w:r>
    </w:p>
    <w:p w:rsidR="000E5C62" w:rsidRPr="00633B2A" w:rsidRDefault="000E5C62" w:rsidP="000E5C62">
      <w:pPr>
        <w:rPr>
          <w:szCs w:val="19"/>
        </w:rPr>
      </w:pPr>
      <w:r w:rsidRPr="00633B2A">
        <w:rPr>
          <w:szCs w:val="19"/>
        </w:rPr>
        <w:t>the Political Declaration on the Northern Dimension Policy endorsed at the Northe</w:t>
      </w:r>
      <w:r w:rsidR="00AC6670" w:rsidRPr="00633B2A">
        <w:rPr>
          <w:szCs w:val="19"/>
        </w:rPr>
        <w:t>rn</w:t>
      </w:r>
      <w:r w:rsidRPr="00633B2A">
        <w:rPr>
          <w:szCs w:val="19"/>
        </w:rPr>
        <w:t xml:space="preserve"> Dimension Summit 24 No</w:t>
      </w:r>
      <w:r w:rsidR="00AC6670" w:rsidRPr="00633B2A">
        <w:rPr>
          <w:szCs w:val="19"/>
        </w:rPr>
        <w:t>vember 2006; in particular, that</w:t>
      </w:r>
      <w:r w:rsidRPr="00633B2A">
        <w:rPr>
          <w:szCs w:val="19"/>
        </w:rPr>
        <w:t xml:space="preserve"> the exte</w:t>
      </w:r>
      <w:r w:rsidRPr="00633B2A">
        <w:rPr>
          <w:szCs w:val="19"/>
        </w:rPr>
        <w:t>n</w:t>
      </w:r>
      <w:r w:rsidRPr="00633B2A">
        <w:rPr>
          <w:szCs w:val="19"/>
        </w:rPr>
        <w:t xml:space="preserve">sive </w:t>
      </w:r>
      <w:smartTag w:uri="urn:schemas-microsoft-com:office:smarttags" w:element="place">
        <w:r w:rsidRPr="00633B2A">
          <w:rPr>
            <w:szCs w:val="19"/>
          </w:rPr>
          <w:t>Arctic</w:t>
        </w:r>
      </w:smartTag>
      <w:r w:rsidRPr="00633B2A">
        <w:rPr>
          <w:szCs w:val="19"/>
        </w:rPr>
        <w:t xml:space="preserve"> and Sub-arctic areas in</w:t>
      </w:r>
      <w:r w:rsidR="00531D7A" w:rsidRPr="00633B2A">
        <w:rPr>
          <w:szCs w:val="19"/>
        </w:rPr>
        <w:t>c</w:t>
      </w:r>
      <w:r w:rsidRPr="00633B2A">
        <w:rPr>
          <w:szCs w:val="19"/>
        </w:rPr>
        <w:t>luding the Barents Region, are mentioned as prioritized areas of the new Northern Dimension;</w:t>
      </w:r>
    </w:p>
    <w:p w:rsidR="000E5C62" w:rsidRPr="00633B2A" w:rsidRDefault="000E5C62" w:rsidP="000E5C62">
      <w:pPr>
        <w:ind w:left="7" w:right="7" w:hanging="4"/>
        <w:rPr>
          <w:szCs w:val="19"/>
        </w:rPr>
      </w:pPr>
      <w:r w:rsidRPr="00633B2A">
        <w:rPr>
          <w:szCs w:val="19"/>
        </w:rPr>
        <w:t>the Conference Statement of the Parliamentary Conference on the Nort</w:t>
      </w:r>
      <w:r w:rsidRPr="00633B2A">
        <w:rPr>
          <w:szCs w:val="19"/>
        </w:rPr>
        <w:t>h</w:t>
      </w:r>
      <w:r w:rsidRPr="00633B2A">
        <w:rPr>
          <w:szCs w:val="19"/>
        </w:rPr>
        <w:t>ern Dimension on 1 March 2007;</w:t>
      </w:r>
    </w:p>
    <w:p w:rsidR="000E5C62" w:rsidRPr="00633B2A" w:rsidRDefault="000E5C62" w:rsidP="000E5C62">
      <w:pPr>
        <w:ind w:left="3" w:right="7"/>
        <w:rPr>
          <w:szCs w:val="19"/>
        </w:rPr>
      </w:pPr>
      <w:r w:rsidRPr="00633B2A">
        <w:rPr>
          <w:szCs w:val="19"/>
        </w:rPr>
        <w:t>the Finnish BEAC chairmanship priorities 2005–2007</w:t>
      </w:r>
      <w:r w:rsidR="00AC6670" w:rsidRPr="00633B2A">
        <w:rPr>
          <w:szCs w:val="19"/>
        </w:rPr>
        <w:t>;</w:t>
      </w:r>
    </w:p>
    <w:p w:rsidR="000E5C62" w:rsidRPr="00633B2A" w:rsidRDefault="000E5C62" w:rsidP="000E5C62">
      <w:pPr>
        <w:ind w:left="3" w:right="7"/>
        <w:rPr>
          <w:szCs w:val="19"/>
        </w:rPr>
      </w:pPr>
      <w:r w:rsidRPr="00633B2A">
        <w:rPr>
          <w:szCs w:val="19"/>
        </w:rPr>
        <w:t>the International Polar Year (March 2007–March 2009) organised thr</w:t>
      </w:r>
      <w:r w:rsidRPr="00633B2A">
        <w:rPr>
          <w:szCs w:val="19"/>
        </w:rPr>
        <w:t>o</w:t>
      </w:r>
      <w:r w:rsidRPr="00633B2A">
        <w:rPr>
          <w:szCs w:val="19"/>
        </w:rPr>
        <w:t>ugh the International Council for Science (ICSU) and the World Meteor</w:t>
      </w:r>
      <w:r w:rsidRPr="00633B2A">
        <w:rPr>
          <w:szCs w:val="19"/>
        </w:rPr>
        <w:t>o</w:t>
      </w:r>
      <w:r w:rsidRPr="00633B2A">
        <w:rPr>
          <w:szCs w:val="19"/>
        </w:rPr>
        <w:t>logical Organisation (WMO)</w:t>
      </w:r>
      <w:r w:rsidR="00562A72" w:rsidRPr="00633B2A">
        <w:rPr>
          <w:szCs w:val="19"/>
        </w:rPr>
        <w:t>.</w:t>
      </w:r>
    </w:p>
    <w:p w:rsidR="000E5C62" w:rsidRPr="00633B2A" w:rsidRDefault="000E5C62" w:rsidP="000E5C62">
      <w:pPr>
        <w:spacing w:before="187"/>
        <w:ind w:left="3" w:right="7"/>
        <w:rPr>
          <w:b/>
          <w:szCs w:val="19"/>
        </w:rPr>
      </w:pPr>
      <w:r w:rsidRPr="00633B2A">
        <w:rPr>
          <w:b/>
          <w:szCs w:val="19"/>
        </w:rPr>
        <w:t xml:space="preserve">Supporting </w:t>
      </w:r>
    </w:p>
    <w:p w:rsidR="000E5C62" w:rsidRPr="00633B2A" w:rsidRDefault="00562A72" w:rsidP="000E5C62">
      <w:pPr>
        <w:rPr>
          <w:szCs w:val="19"/>
        </w:rPr>
      </w:pPr>
      <w:r w:rsidRPr="00633B2A">
        <w:rPr>
          <w:szCs w:val="19"/>
        </w:rPr>
        <w:t>the enhanced rol</w:t>
      </w:r>
      <w:r w:rsidR="000E5C62" w:rsidRPr="00633B2A">
        <w:rPr>
          <w:szCs w:val="19"/>
        </w:rPr>
        <w:t>e of the northern regional councils in the Northern Dime</w:t>
      </w:r>
      <w:r w:rsidR="000E5C62" w:rsidRPr="00633B2A">
        <w:rPr>
          <w:szCs w:val="19"/>
        </w:rPr>
        <w:t>n</w:t>
      </w:r>
      <w:r w:rsidR="000E5C62" w:rsidRPr="00633B2A">
        <w:rPr>
          <w:szCs w:val="19"/>
        </w:rPr>
        <w:t>sion;</w:t>
      </w:r>
    </w:p>
    <w:p w:rsidR="000E5C62" w:rsidRPr="00633B2A" w:rsidRDefault="000E5C62" w:rsidP="000E5C62">
      <w:pPr>
        <w:rPr>
          <w:szCs w:val="19"/>
        </w:rPr>
      </w:pPr>
      <w:r w:rsidRPr="00633B2A">
        <w:rPr>
          <w:szCs w:val="19"/>
        </w:rPr>
        <w:t>the overall objectives of the cooperation in the Barents region to enhance stability and wellbeing and to ensure sustainable development in all a</w:t>
      </w:r>
      <w:r w:rsidRPr="00633B2A">
        <w:rPr>
          <w:szCs w:val="19"/>
        </w:rPr>
        <w:t>s</w:t>
      </w:r>
      <w:r w:rsidR="00562A72" w:rsidRPr="00633B2A">
        <w:rPr>
          <w:szCs w:val="19"/>
        </w:rPr>
        <w:t>pect</w:t>
      </w:r>
      <w:r w:rsidRPr="00633B2A">
        <w:rPr>
          <w:szCs w:val="19"/>
        </w:rPr>
        <w:t>s: economic, environmental and social;</w:t>
      </w:r>
    </w:p>
    <w:p w:rsidR="000E5C62" w:rsidRPr="00633B2A" w:rsidRDefault="000E5C62" w:rsidP="000E5C62">
      <w:pPr>
        <w:rPr>
          <w:szCs w:val="19"/>
        </w:rPr>
      </w:pPr>
      <w:r w:rsidRPr="00633B2A">
        <w:rPr>
          <w:szCs w:val="19"/>
        </w:rPr>
        <w:t>further development of Barents cooperation in the governmental and r</w:t>
      </w:r>
      <w:r w:rsidRPr="00633B2A">
        <w:rPr>
          <w:szCs w:val="19"/>
        </w:rPr>
        <w:t>e</w:t>
      </w:r>
      <w:r w:rsidRPr="00633B2A">
        <w:rPr>
          <w:szCs w:val="19"/>
        </w:rPr>
        <w:t>gional levels and among the parlia</w:t>
      </w:r>
      <w:r w:rsidR="00531D7A" w:rsidRPr="00633B2A">
        <w:rPr>
          <w:szCs w:val="19"/>
        </w:rPr>
        <w:t>m</w:t>
      </w:r>
      <w:r w:rsidRPr="00633B2A">
        <w:rPr>
          <w:szCs w:val="19"/>
        </w:rPr>
        <w:t>entarians of the region;</w:t>
      </w:r>
    </w:p>
    <w:p w:rsidR="000E5C62" w:rsidRPr="00633B2A" w:rsidRDefault="000E5C62" w:rsidP="000E5C62">
      <w:pPr>
        <w:rPr>
          <w:szCs w:val="19"/>
        </w:rPr>
      </w:pPr>
      <w:r w:rsidRPr="00633B2A">
        <w:rPr>
          <w:szCs w:val="19"/>
        </w:rPr>
        <w:t>further involvement of civil society, non-governmental organisations and peoples of the region, i</w:t>
      </w:r>
      <w:r w:rsidR="00562A72" w:rsidRPr="00633B2A">
        <w:rPr>
          <w:szCs w:val="19"/>
        </w:rPr>
        <w:t>ncluding the indigenous peoples;</w:t>
      </w:r>
    </w:p>
    <w:p w:rsidR="00507ABC" w:rsidRPr="00633B2A" w:rsidRDefault="000E5C62" w:rsidP="00507ABC">
      <w:r w:rsidRPr="00633B2A">
        <w:rPr>
          <w:szCs w:val="19"/>
        </w:rPr>
        <w:t>the Northern Dimension Parliamentary Forum to examine the evolution and to facilitate the parliamentary monitoring of the new Northern D</w:t>
      </w:r>
      <w:r w:rsidRPr="00633B2A">
        <w:rPr>
          <w:szCs w:val="19"/>
        </w:rPr>
        <w:t>i</w:t>
      </w:r>
      <w:r w:rsidRPr="00633B2A">
        <w:rPr>
          <w:szCs w:val="19"/>
        </w:rPr>
        <w:t>mension</w:t>
      </w:r>
      <w:r w:rsidRPr="00633B2A">
        <w:t xml:space="preserve"> Policy</w:t>
      </w:r>
      <w:r w:rsidR="004B3698" w:rsidRPr="00633B2A">
        <w:t>.</w:t>
      </w:r>
    </w:p>
    <w:p w:rsidR="000E5C62" w:rsidRPr="00633B2A" w:rsidRDefault="000E5C62" w:rsidP="00507ABC">
      <w:pPr>
        <w:spacing w:before="187"/>
      </w:pPr>
      <w:r w:rsidRPr="00633B2A">
        <w:rPr>
          <w:b/>
          <w:szCs w:val="19"/>
        </w:rPr>
        <w:t>Regarding environmenta</w:t>
      </w:r>
      <w:r w:rsidR="00244325" w:rsidRPr="00633B2A">
        <w:rPr>
          <w:b/>
          <w:szCs w:val="19"/>
        </w:rPr>
        <w:t>l</w:t>
      </w:r>
      <w:r w:rsidRPr="00633B2A">
        <w:rPr>
          <w:b/>
          <w:szCs w:val="19"/>
        </w:rPr>
        <w:t xml:space="preserve"> i</w:t>
      </w:r>
      <w:r w:rsidRPr="00633B2A">
        <w:rPr>
          <w:b/>
          <w:szCs w:val="19"/>
        </w:rPr>
        <w:t>s</w:t>
      </w:r>
      <w:r w:rsidRPr="00633B2A">
        <w:rPr>
          <w:b/>
          <w:szCs w:val="19"/>
        </w:rPr>
        <w:t>sues</w:t>
      </w:r>
    </w:p>
    <w:p w:rsidR="000E5C62" w:rsidRPr="00633B2A" w:rsidRDefault="000E5C62" w:rsidP="00507ABC">
      <w:pPr>
        <w:spacing w:before="187"/>
        <w:rPr>
          <w:b/>
        </w:rPr>
      </w:pPr>
      <w:r w:rsidRPr="00633B2A">
        <w:rPr>
          <w:b/>
        </w:rPr>
        <w:t>call on the governments participa</w:t>
      </w:r>
      <w:r w:rsidR="00244325" w:rsidRPr="00633B2A">
        <w:rPr>
          <w:b/>
        </w:rPr>
        <w:t>ting in the BEAC-cooperation, BE</w:t>
      </w:r>
      <w:r w:rsidRPr="00633B2A">
        <w:rPr>
          <w:b/>
        </w:rPr>
        <w:t xml:space="preserve">AC and the EU to </w:t>
      </w:r>
    </w:p>
    <w:p w:rsidR="000E5C62" w:rsidRPr="00633B2A" w:rsidRDefault="000E5C62" w:rsidP="000E5C62">
      <w:r w:rsidRPr="00633B2A">
        <w:t>urge the BEAC to use the Northern Dimension policy and regional and cross-bord</w:t>
      </w:r>
      <w:r w:rsidR="00244325" w:rsidRPr="00633B2A">
        <w:t>er co-</w:t>
      </w:r>
      <w:r w:rsidRPr="00633B2A">
        <w:t>operation for promoting cleaner production;</w:t>
      </w:r>
    </w:p>
    <w:p w:rsidR="000E5C62" w:rsidRPr="00633B2A" w:rsidRDefault="004B3698" w:rsidP="00C64FF9">
      <w:r w:rsidRPr="00633B2A">
        <w:t>endorse the c</w:t>
      </w:r>
      <w:r w:rsidR="000E5C62" w:rsidRPr="00633B2A">
        <w:t>o-operation on ”</w:t>
      </w:r>
      <w:r w:rsidRPr="00633B2A">
        <w:t>hot spo</w:t>
      </w:r>
      <w:r w:rsidR="000E5C62" w:rsidRPr="00633B2A">
        <w:t>t</w:t>
      </w:r>
      <w:r w:rsidR="00C64FF9" w:rsidRPr="00633B2A">
        <w:t>”</w:t>
      </w:r>
      <w:r w:rsidR="000E5C62" w:rsidRPr="00633B2A">
        <w:t xml:space="preserve"> projects and to ask the BEAC to work for getting more financial resources to safeguard the environment in the Ba</w:t>
      </w:r>
      <w:r w:rsidR="000E5C62" w:rsidRPr="00633B2A">
        <w:t>r</w:t>
      </w:r>
      <w:r w:rsidR="000E5C62" w:rsidRPr="00633B2A">
        <w:t>ents area;</w:t>
      </w:r>
    </w:p>
    <w:p w:rsidR="000E5C62" w:rsidRPr="00633B2A" w:rsidRDefault="00C64FF9" w:rsidP="00C64FF9">
      <w:r w:rsidRPr="00633B2A">
        <w:t>u</w:t>
      </w:r>
      <w:r w:rsidR="000E5C62" w:rsidRPr="00633B2A">
        <w:t>rge, referring to the successf</w:t>
      </w:r>
      <w:r w:rsidR="004B3698" w:rsidRPr="00633B2A">
        <w:t>u</w:t>
      </w:r>
      <w:r w:rsidR="000E5C62" w:rsidRPr="00633B2A">
        <w:t>l</w:t>
      </w:r>
      <w:r w:rsidR="00507ABC" w:rsidRPr="00633B2A">
        <w:t>l</w:t>
      </w:r>
      <w:r w:rsidR="000E5C62" w:rsidRPr="00633B2A">
        <w:t xml:space="preserve"> co-operation in the framework of the Nort</w:t>
      </w:r>
      <w:r w:rsidR="000E5C62" w:rsidRPr="00633B2A">
        <w:t>h</w:t>
      </w:r>
      <w:r w:rsidR="000E5C62" w:rsidRPr="00633B2A">
        <w:t>ern Dimension Enviro</w:t>
      </w:r>
      <w:r w:rsidR="004B3698" w:rsidRPr="00633B2A">
        <w:t>nm</w:t>
      </w:r>
      <w:r w:rsidR="000E5C62" w:rsidRPr="00633B2A">
        <w:t>ental Partnership, the regional councils in the North to continue their efforts to jointly implement priority projects;</w:t>
      </w:r>
    </w:p>
    <w:p w:rsidR="000E5C62" w:rsidRPr="00633B2A" w:rsidRDefault="00C64FF9" w:rsidP="00C64FF9">
      <w:pPr>
        <w:rPr>
          <w:szCs w:val="19"/>
        </w:rPr>
      </w:pPr>
      <w:r w:rsidRPr="00633B2A">
        <w:rPr>
          <w:rStyle w:val="NormaltindragChar"/>
        </w:rPr>
        <w:t>c</w:t>
      </w:r>
      <w:r w:rsidR="000E5C62" w:rsidRPr="00633B2A">
        <w:rPr>
          <w:rStyle w:val="NormaltindragChar"/>
        </w:rPr>
        <w:t>all on govern</w:t>
      </w:r>
      <w:r w:rsidR="00244325" w:rsidRPr="00633B2A">
        <w:rPr>
          <w:rStyle w:val="NormaltindragChar"/>
        </w:rPr>
        <w:t>m</w:t>
      </w:r>
      <w:r w:rsidR="000E5C62" w:rsidRPr="00633B2A">
        <w:rPr>
          <w:rStyle w:val="NormaltindragChar"/>
        </w:rPr>
        <w:t>en</w:t>
      </w:r>
      <w:r w:rsidR="00244325" w:rsidRPr="00633B2A">
        <w:rPr>
          <w:rStyle w:val="NormaltindragChar"/>
        </w:rPr>
        <w:t>t</w:t>
      </w:r>
      <w:r w:rsidR="000E5C62" w:rsidRPr="00633B2A">
        <w:rPr>
          <w:rStyle w:val="NormaltindragChar"/>
        </w:rPr>
        <w:t>s of the BEAC and the EU to finance small and med</w:t>
      </w:r>
      <w:r w:rsidR="000E5C62" w:rsidRPr="00633B2A">
        <w:rPr>
          <w:rStyle w:val="NormaltindragChar"/>
        </w:rPr>
        <w:t>i</w:t>
      </w:r>
      <w:r w:rsidR="000E5C62" w:rsidRPr="00633B2A">
        <w:rPr>
          <w:rStyle w:val="NormaltindragChar"/>
        </w:rPr>
        <w:t>um-size projects on energy efficiency in the region</w:t>
      </w:r>
      <w:r w:rsidR="000E5C62" w:rsidRPr="00633B2A">
        <w:rPr>
          <w:szCs w:val="19"/>
        </w:rPr>
        <w:t>;</w:t>
      </w:r>
    </w:p>
    <w:p w:rsidR="000E5C62" w:rsidRPr="00633B2A" w:rsidRDefault="000E5C62" w:rsidP="00C64FF9">
      <w:r w:rsidRPr="00633B2A">
        <w:t>rely upon the experience and competence of the NEFCO (Nordis Enviro</w:t>
      </w:r>
      <w:r w:rsidRPr="00633B2A">
        <w:t>n</w:t>
      </w:r>
      <w:r w:rsidRPr="00633B2A">
        <w:t>mental Financing Corporation) and other international finan</w:t>
      </w:r>
      <w:r w:rsidR="004B3698" w:rsidRPr="00633B2A">
        <w:t>c</w:t>
      </w:r>
      <w:r w:rsidRPr="00633B2A">
        <w:t>ing institutions in implementing the projects;</w:t>
      </w:r>
    </w:p>
    <w:p w:rsidR="000E5C62" w:rsidRPr="00633B2A" w:rsidRDefault="000E5C62" w:rsidP="00C64FF9">
      <w:pPr>
        <w:rPr>
          <w:sz w:val="20"/>
        </w:rPr>
      </w:pPr>
      <w:r w:rsidRPr="00633B2A">
        <w:t>ask the gove</w:t>
      </w:r>
      <w:r w:rsidR="00C64FF9" w:rsidRPr="00633B2A">
        <w:t>rn</w:t>
      </w:r>
      <w:r w:rsidRPr="00633B2A">
        <w:t>ments in the Barents Region to continue to pay attention to the Arctic C</w:t>
      </w:r>
      <w:r w:rsidR="00244325" w:rsidRPr="00633B2A">
        <w:t>li</w:t>
      </w:r>
      <w:r w:rsidRPr="00633B2A">
        <w:t>mate Imp</w:t>
      </w:r>
      <w:r w:rsidR="00244325" w:rsidRPr="00633B2A">
        <w:t>ac</w:t>
      </w:r>
      <w:r w:rsidRPr="00633B2A">
        <w:t>t Assessment ACIA and the IPCC Fourth Asses</w:t>
      </w:r>
      <w:r w:rsidRPr="00633B2A">
        <w:t>s</w:t>
      </w:r>
      <w:r w:rsidRPr="00633B2A">
        <w:t xml:space="preserve">ment Report: Climate Change 2007, and to convey a Barents </w:t>
      </w:r>
      <w:r w:rsidR="00244325" w:rsidRPr="00633B2A">
        <w:t>m</w:t>
      </w:r>
      <w:r w:rsidRPr="00633B2A">
        <w:t>essage to the inte</w:t>
      </w:r>
      <w:r w:rsidRPr="00633B2A">
        <w:t>r</w:t>
      </w:r>
      <w:r w:rsidRPr="00633B2A">
        <w:t xml:space="preserve">national fora </w:t>
      </w:r>
      <w:r w:rsidR="00244325" w:rsidRPr="00633B2A">
        <w:t>b</w:t>
      </w:r>
      <w:r w:rsidRPr="00633B2A">
        <w:t xml:space="preserve">earing in mind </w:t>
      </w:r>
      <w:r w:rsidR="00B101B1" w:rsidRPr="00633B2A">
        <w:t>t</w:t>
      </w:r>
      <w:r w:rsidRPr="00633B2A">
        <w:t>hose problems the climate change can pose to traditional m</w:t>
      </w:r>
      <w:r w:rsidR="00B101B1" w:rsidRPr="00633B2A">
        <w:t>ea</w:t>
      </w:r>
      <w:r w:rsidRPr="00633B2A">
        <w:t>ns of livelihood of the indigenous peoples in the region</w:t>
      </w:r>
      <w:r w:rsidRPr="00633B2A">
        <w:rPr>
          <w:sz w:val="20"/>
        </w:rPr>
        <w:t>.</w:t>
      </w:r>
    </w:p>
    <w:p w:rsidR="000E5C62" w:rsidRPr="00633B2A" w:rsidRDefault="000E5C62" w:rsidP="00C64FF9">
      <w:pPr>
        <w:spacing w:before="187"/>
        <w:rPr>
          <w:b/>
        </w:rPr>
      </w:pPr>
      <w:r w:rsidRPr="00633B2A">
        <w:rPr>
          <w:b/>
        </w:rPr>
        <w:t>Regarding</w:t>
      </w:r>
      <w:r w:rsidR="004B3698" w:rsidRPr="00633B2A">
        <w:rPr>
          <w:b/>
        </w:rPr>
        <w:t xml:space="preserve"> </w:t>
      </w:r>
      <w:r w:rsidRPr="00633B2A">
        <w:rPr>
          <w:b/>
        </w:rPr>
        <w:t>trans</w:t>
      </w:r>
      <w:r w:rsidR="00C64FF9" w:rsidRPr="00633B2A">
        <w:rPr>
          <w:b/>
        </w:rPr>
        <w:t>port and l</w:t>
      </w:r>
      <w:r w:rsidRPr="00633B2A">
        <w:rPr>
          <w:b/>
        </w:rPr>
        <w:t>ogi</w:t>
      </w:r>
      <w:r w:rsidRPr="00633B2A">
        <w:rPr>
          <w:b/>
        </w:rPr>
        <w:t>s</w:t>
      </w:r>
      <w:r w:rsidRPr="00633B2A">
        <w:rPr>
          <w:b/>
        </w:rPr>
        <w:t>tics</w:t>
      </w:r>
    </w:p>
    <w:p w:rsidR="000E5C62" w:rsidRPr="00633B2A" w:rsidRDefault="00C64FF9" w:rsidP="00507ABC">
      <w:pPr>
        <w:spacing w:before="187"/>
        <w:rPr>
          <w:b/>
        </w:rPr>
      </w:pPr>
      <w:r w:rsidRPr="00633B2A">
        <w:rPr>
          <w:b/>
        </w:rPr>
        <w:t>call on the gove</w:t>
      </w:r>
      <w:r w:rsidR="000E5C62" w:rsidRPr="00633B2A">
        <w:rPr>
          <w:b/>
        </w:rPr>
        <w:t>rnments participating in the B</w:t>
      </w:r>
      <w:r w:rsidR="0071136F" w:rsidRPr="00633B2A">
        <w:rPr>
          <w:b/>
        </w:rPr>
        <w:t>EA</w:t>
      </w:r>
      <w:r w:rsidR="000E5C62" w:rsidRPr="00633B2A">
        <w:rPr>
          <w:b/>
        </w:rPr>
        <w:t>C cooperation, the BEAC and the EU to</w:t>
      </w:r>
    </w:p>
    <w:p w:rsidR="000E5C62" w:rsidRPr="00633B2A" w:rsidRDefault="000E5C62" w:rsidP="000E5C62">
      <w:pPr>
        <w:ind w:left="3" w:right="7" w:firstLine="4"/>
        <w:rPr>
          <w:szCs w:val="19"/>
        </w:rPr>
      </w:pPr>
      <w:r w:rsidRPr="00633B2A">
        <w:rPr>
          <w:szCs w:val="19"/>
        </w:rPr>
        <w:t>note the work in the Barents framework and particularly in its BEATA Wor</w:t>
      </w:r>
      <w:r w:rsidRPr="00633B2A">
        <w:rPr>
          <w:szCs w:val="19"/>
        </w:rPr>
        <w:t>k</w:t>
      </w:r>
      <w:r w:rsidRPr="00633B2A">
        <w:rPr>
          <w:szCs w:val="19"/>
        </w:rPr>
        <w:t>ing Group to promote projects to make the Northern Transport Co</w:t>
      </w:r>
      <w:r w:rsidRPr="00633B2A">
        <w:rPr>
          <w:szCs w:val="19"/>
        </w:rPr>
        <w:t>r</w:t>
      </w:r>
      <w:r w:rsidRPr="00633B2A">
        <w:rPr>
          <w:szCs w:val="19"/>
        </w:rPr>
        <w:t>ridor a vi</w:t>
      </w:r>
      <w:r w:rsidR="0071136F" w:rsidRPr="00633B2A">
        <w:rPr>
          <w:szCs w:val="19"/>
        </w:rPr>
        <w:t>able and well-functioning multi</w:t>
      </w:r>
      <w:r w:rsidRPr="00633B2A">
        <w:rPr>
          <w:szCs w:val="19"/>
        </w:rPr>
        <w:t>modal transport corridor, inc</w:t>
      </w:r>
      <w:r w:rsidR="004B3698" w:rsidRPr="00633B2A">
        <w:rPr>
          <w:szCs w:val="19"/>
        </w:rPr>
        <w:t>l</w:t>
      </w:r>
      <w:r w:rsidRPr="00633B2A">
        <w:rPr>
          <w:szCs w:val="19"/>
        </w:rPr>
        <w:t>uding the Ba</w:t>
      </w:r>
      <w:r w:rsidRPr="00633B2A">
        <w:rPr>
          <w:szCs w:val="19"/>
        </w:rPr>
        <w:t>r</w:t>
      </w:r>
      <w:r w:rsidRPr="00633B2A">
        <w:rPr>
          <w:szCs w:val="19"/>
        </w:rPr>
        <w:t>ents Link, BELKOMUR and other connections;</w:t>
      </w:r>
    </w:p>
    <w:p w:rsidR="000E5C62" w:rsidRPr="00633B2A" w:rsidRDefault="000E5C62" w:rsidP="000E5C62">
      <w:pPr>
        <w:ind w:left="3" w:right="7" w:firstLine="4"/>
        <w:rPr>
          <w:szCs w:val="19"/>
        </w:rPr>
      </w:pPr>
      <w:r w:rsidRPr="00633B2A">
        <w:rPr>
          <w:szCs w:val="19"/>
        </w:rPr>
        <w:t>encourage further development of various horizontal and vertical transport connections through the Barents region;</w:t>
      </w:r>
    </w:p>
    <w:p w:rsidR="000E5C62" w:rsidRPr="00633B2A" w:rsidRDefault="000E5C62" w:rsidP="000E5C62">
      <w:pPr>
        <w:ind w:left="3" w:right="7"/>
        <w:rPr>
          <w:szCs w:val="19"/>
        </w:rPr>
      </w:pPr>
      <w:r w:rsidRPr="00633B2A">
        <w:rPr>
          <w:szCs w:val="19"/>
        </w:rPr>
        <w:t>consider establishing a Partnership on Transport and Logistics in the Fram</w:t>
      </w:r>
      <w:r w:rsidRPr="00633B2A">
        <w:rPr>
          <w:szCs w:val="19"/>
        </w:rPr>
        <w:t>e</w:t>
      </w:r>
      <w:r w:rsidRPr="00633B2A">
        <w:rPr>
          <w:szCs w:val="19"/>
        </w:rPr>
        <w:t>work of</w:t>
      </w:r>
      <w:r w:rsidR="0071136F" w:rsidRPr="00633B2A">
        <w:rPr>
          <w:szCs w:val="19"/>
        </w:rPr>
        <w:t xml:space="preserve"> </w:t>
      </w:r>
      <w:r w:rsidRPr="00633B2A">
        <w:rPr>
          <w:szCs w:val="19"/>
        </w:rPr>
        <w:t>Northern Dimension in order to better co-ordi</w:t>
      </w:r>
      <w:r w:rsidR="004B3698" w:rsidRPr="00633B2A">
        <w:rPr>
          <w:szCs w:val="19"/>
        </w:rPr>
        <w:t>nate the efforts in this sector;</w:t>
      </w:r>
    </w:p>
    <w:p w:rsidR="000E5C62" w:rsidRPr="00633B2A" w:rsidRDefault="000E5C62" w:rsidP="0006102C">
      <w:r w:rsidRPr="00633B2A">
        <w:t>promote environ</w:t>
      </w:r>
      <w:r w:rsidR="0092042F" w:rsidRPr="00633B2A">
        <w:t>m</w:t>
      </w:r>
      <w:r w:rsidRPr="00633B2A">
        <w:t>entally sustainable transport and logistics solutions in the region;</w:t>
      </w:r>
    </w:p>
    <w:p w:rsidR="000E5C62" w:rsidRPr="00633B2A" w:rsidRDefault="000E5C62" w:rsidP="0092042F">
      <w:pPr>
        <w:rPr>
          <w:szCs w:val="19"/>
        </w:rPr>
      </w:pPr>
      <w:r w:rsidRPr="00633B2A">
        <w:t>develop cross-border co-operation between all stakeholders inc</w:t>
      </w:r>
      <w:r w:rsidR="0092042F" w:rsidRPr="00633B2A">
        <w:t>l</w:t>
      </w:r>
      <w:r w:rsidRPr="00633B2A">
        <w:t>usive cu</w:t>
      </w:r>
      <w:r w:rsidRPr="00633B2A">
        <w:t>s</w:t>
      </w:r>
      <w:r w:rsidRPr="00633B2A">
        <w:t xml:space="preserve">toms in order to use </w:t>
      </w:r>
      <w:r w:rsidR="0092042F" w:rsidRPr="00633B2A">
        <w:t>the rich and vulnerabl</w:t>
      </w:r>
      <w:r w:rsidRPr="00633B2A">
        <w:t>e resources in a sustainable way for the economic growth in the region</w:t>
      </w:r>
      <w:r w:rsidR="0024788E" w:rsidRPr="00633B2A">
        <w:rPr>
          <w:szCs w:val="19"/>
        </w:rPr>
        <w:t>;</w:t>
      </w:r>
    </w:p>
    <w:p w:rsidR="0092042F" w:rsidRPr="00633B2A" w:rsidRDefault="000E5C62" w:rsidP="0092042F">
      <w:pPr>
        <w:rPr>
          <w:sz w:val="20"/>
        </w:rPr>
      </w:pPr>
      <w:r w:rsidRPr="00633B2A">
        <w:rPr>
          <w:rStyle w:val="NormaltindragChar"/>
        </w:rPr>
        <w:t>dev</w:t>
      </w:r>
      <w:r w:rsidR="0092042F" w:rsidRPr="00633B2A">
        <w:rPr>
          <w:rStyle w:val="NormaltindragChar"/>
        </w:rPr>
        <w:t>elop and strengthen the East–</w:t>
      </w:r>
      <w:r w:rsidRPr="00633B2A">
        <w:rPr>
          <w:rStyle w:val="NormaltindragChar"/>
        </w:rPr>
        <w:t>West infrastructure in the Barents region,</w:t>
      </w:r>
      <w:r w:rsidRPr="00633B2A">
        <w:rPr>
          <w:sz w:val="20"/>
        </w:rPr>
        <w:t xml:space="preserve"> </w:t>
      </w:r>
    </w:p>
    <w:p w:rsidR="000E5C62" w:rsidRPr="00633B2A" w:rsidRDefault="000E5C62" w:rsidP="0092042F">
      <w:pPr>
        <w:spacing w:before="187"/>
        <w:rPr>
          <w:b/>
        </w:rPr>
      </w:pPr>
      <w:r w:rsidRPr="00633B2A">
        <w:rPr>
          <w:b/>
        </w:rPr>
        <w:t>Call on the national and regional parlia</w:t>
      </w:r>
      <w:r w:rsidR="0024788E" w:rsidRPr="00633B2A">
        <w:rPr>
          <w:b/>
        </w:rPr>
        <w:t>m</w:t>
      </w:r>
      <w:r w:rsidRPr="00633B2A">
        <w:rPr>
          <w:b/>
        </w:rPr>
        <w:t>ents in the region to</w:t>
      </w:r>
    </w:p>
    <w:p w:rsidR="000E5C62" w:rsidRPr="00633B2A" w:rsidRDefault="000E5C62" w:rsidP="0092042F">
      <w:r w:rsidRPr="00633B2A">
        <w:t>ra</w:t>
      </w:r>
      <w:r w:rsidR="0092042F" w:rsidRPr="00633B2A">
        <w:t>is</w:t>
      </w:r>
      <w:r w:rsidRPr="00633B2A">
        <w:t>e demands to pay attention to the environ</w:t>
      </w:r>
      <w:r w:rsidR="0092042F" w:rsidRPr="00633B2A">
        <w:t>m</w:t>
      </w:r>
      <w:r w:rsidRPr="00633B2A">
        <w:t>ental and security issues in tran</w:t>
      </w:r>
      <w:r w:rsidRPr="00633B2A">
        <w:t>s</w:t>
      </w:r>
      <w:r w:rsidRPr="00633B2A">
        <w:t>port sector.</w:t>
      </w:r>
    </w:p>
    <w:p w:rsidR="000E5C62" w:rsidRPr="00633B2A" w:rsidRDefault="0092042F" w:rsidP="0092042F">
      <w:pPr>
        <w:spacing w:before="187"/>
        <w:rPr>
          <w:b/>
        </w:rPr>
      </w:pPr>
      <w:r w:rsidRPr="00633B2A">
        <w:rPr>
          <w:b/>
        </w:rPr>
        <w:t>Regarding heal</w:t>
      </w:r>
      <w:r w:rsidR="000E5C62" w:rsidRPr="00633B2A">
        <w:rPr>
          <w:b/>
        </w:rPr>
        <w:t>th and social wellbeing</w:t>
      </w:r>
    </w:p>
    <w:p w:rsidR="000E5C62" w:rsidRPr="00633B2A" w:rsidRDefault="0092042F" w:rsidP="0092042F">
      <w:pPr>
        <w:spacing w:before="187"/>
        <w:rPr>
          <w:b/>
        </w:rPr>
      </w:pPr>
      <w:r w:rsidRPr="00633B2A">
        <w:rPr>
          <w:b/>
        </w:rPr>
        <w:t>c</w:t>
      </w:r>
      <w:r w:rsidR="000E5C62" w:rsidRPr="00633B2A">
        <w:rPr>
          <w:b/>
        </w:rPr>
        <w:t>all on the governments participating in the BEAC cooperation and the EU to</w:t>
      </w:r>
    </w:p>
    <w:p w:rsidR="000E5C62" w:rsidRPr="00633B2A" w:rsidRDefault="000E5C62" w:rsidP="00F16C86">
      <w:r w:rsidRPr="00633B2A">
        <w:t>note the Cooperation Programme on Health and Related So</w:t>
      </w:r>
      <w:r w:rsidR="0024788E" w:rsidRPr="00633B2A">
        <w:t>cial Issues in the Barents Euro-</w:t>
      </w:r>
      <w:r w:rsidRPr="00633B2A">
        <w:t>Arctic Region 2008</w:t>
      </w:r>
      <w:r w:rsidR="0092042F" w:rsidRPr="00633B2A">
        <w:t>–</w:t>
      </w:r>
      <w:r w:rsidRPr="00633B2A">
        <w:t>2011 planned to be adopted in Nove</w:t>
      </w:r>
      <w:r w:rsidRPr="00633B2A">
        <w:t>m</w:t>
      </w:r>
      <w:r w:rsidRPr="00633B2A">
        <w:t>ber 2007 aiming at meeting</w:t>
      </w:r>
      <w:r w:rsidR="00F16C86" w:rsidRPr="00633B2A">
        <w:t xml:space="preserve"> special n</w:t>
      </w:r>
      <w:r w:rsidRPr="00633B2A">
        <w:t>eeds of the Barents region with the prio</w:t>
      </w:r>
      <w:r w:rsidRPr="00633B2A">
        <w:t>r</w:t>
      </w:r>
      <w:r w:rsidRPr="00633B2A">
        <w:t>ity areas of cooperation, including the prevention of comm</w:t>
      </w:r>
      <w:r w:rsidR="00F16C86" w:rsidRPr="00633B2A">
        <w:t>uni</w:t>
      </w:r>
      <w:r w:rsidRPr="00633B2A">
        <w:t>cable diseases like HIV/Aids and multi-drug resistant (MDR) tuberculosis, prevention of lif</w:t>
      </w:r>
      <w:r w:rsidRPr="00633B2A">
        <w:t>e</w:t>
      </w:r>
      <w:r w:rsidRPr="00633B2A">
        <w:t>style related health and social problems and promotion of healthier life</w:t>
      </w:r>
      <w:r w:rsidR="00F16C86" w:rsidRPr="00633B2A">
        <w:t>styles as wel</w:t>
      </w:r>
      <w:r w:rsidRPr="00633B2A">
        <w:t>l as development of primary health care and social services and secu</w:t>
      </w:r>
      <w:r w:rsidRPr="00633B2A">
        <w:t>r</w:t>
      </w:r>
      <w:r w:rsidRPr="00633B2A">
        <w:t>ing the financial support necessary to achi</w:t>
      </w:r>
      <w:r w:rsidRPr="00633B2A">
        <w:t>e</w:t>
      </w:r>
      <w:r w:rsidRPr="00633B2A">
        <w:t>ve the above;</w:t>
      </w:r>
    </w:p>
    <w:p w:rsidR="000E5C62" w:rsidRPr="00633B2A" w:rsidRDefault="000E5C62" w:rsidP="00531D7A">
      <w:r w:rsidRPr="00633B2A">
        <w:t>continue the im</w:t>
      </w:r>
      <w:r w:rsidR="00F16C86" w:rsidRPr="00633B2A">
        <w:t>plementation of the Barents HIV/</w:t>
      </w:r>
      <w:r w:rsidRPr="00633B2A">
        <w:t>Aids programme and inte</w:t>
      </w:r>
      <w:r w:rsidRPr="00633B2A">
        <w:t>n</w:t>
      </w:r>
      <w:r w:rsidRPr="00633B2A">
        <w:t>sify cooperation wit</w:t>
      </w:r>
      <w:r w:rsidR="00F16C86" w:rsidRPr="00633B2A">
        <w:t>h</w:t>
      </w:r>
      <w:r w:rsidRPr="00633B2A">
        <w:t>in the Northern Dimension Partnership in Public Health and Social Wellbeing</w:t>
      </w:r>
      <w:r w:rsidR="00F16C86" w:rsidRPr="00633B2A">
        <w:t xml:space="preserve"> </w:t>
      </w:r>
      <w:r w:rsidRPr="00633B2A">
        <w:t>in particular in order to fight the HIV</w:t>
      </w:r>
      <w:r w:rsidR="00F16C86" w:rsidRPr="00633B2A">
        <w:t>/</w:t>
      </w:r>
      <w:r w:rsidR="00507ABC" w:rsidRPr="00633B2A">
        <w:t xml:space="preserve">Aids </w:t>
      </w:r>
      <w:r w:rsidRPr="00633B2A">
        <w:t>and tuberc</w:t>
      </w:r>
      <w:r w:rsidRPr="00633B2A">
        <w:t>u</w:t>
      </w:r>
      <w:r w:rsidRPr="00633B2A">
        <w:t>losis;</w:t>
      </w:r>
    </w:p>
    <w:p w:rsidR="000E5C62" w:rsidRPr="00633B2A" w:rsidRDefault="00531D7A" w:rsidP="00531D7A">
      <w:r w:rsidRPr="00633B2A">
        <w:t>ensure that</w:t>
      </w:r>
      <w:r w:rsidR="0024788E" w:rsidRPr="00633B2A">
        <w:t xml:space="preserve"> the problems of children and y</w:t>
      </w:r>
      <w:r w:rsidR="000E5C62" w:rsidRPr="00633B2A">
        <w:t xml:space="preserve">outh at risk </w:t>
      </w:r>
      <w:r w:rsidR="0024788E" w:rsidRPr="00633B2A">
        <w:t>w</w:t>
      </w:r>
      <w:r w:rsidR="000E5C62" w:rsidRPr="00633B2A">
        <w:t xml:space="preserve">ill be </w:t>
      </w:r>
      <w:r w:rsidRPr="00633B2A">
        <w:t>m</w:t>
      </w:r>
      <w:r w:rsidR="000E5C62" w:rsidRPr="00633B2A">
        <w:t>et in r</w:t>
      </w:r>
      <w:r w:rsidR="000E5C62" w:rsidRPr="00633B2A">
        <w:t>e</w:t>
      </w:r>
      <w:r w:rsidR="000E5C62" w:rsidRPr="00633B2A">
        <w:t>gional projects;</w:t>
      </w:r>
    </w:p>
    <w:p w:rsidR="000E5C62" w:rsidRPr="00633B2A" w:rsidRDefault="000E5C62" w:rsidP="0092042F">
      <w:r w:rsidRPr="00633B2A">
        <w:t xml:space="preserve">continue to develop and intensify the good co-operation in the region and to enhance attention to the </w:t>
      </w:r>
      <w:r w:rsidR="00531D7A" w:rsidRPr="00633B2A">
        <w:t>problems of the indigenous peopl</w:t>
      </w:r>
      <w:r w:rsidRPr="00633B2A">
        <w:t>es.</w:t>
      </w:r>
    </w:p>
    <w:p w:rsidR="000E5C62" w:rsidRPr="00633B2A" w:rsidRDefault="000E5C62" w:rsidP="000E5C62"/>
    <w:p w:rsidR="000E6D77" w:rsidRPr="00633B2A" w:rsidRDefault="000E6D77" w:rsidP="000E6D77"/>
    <w:p w:rsidR="00B101B1" w:rsidRPr="00633B2A" w:rsidRDefault="00B101B1" w:rsidP="00B101B1"/>
    <w:p w:rsidR="00B101B1" w:rsidRPr="00633B2A" w:rsidRDefault="00B101B1" w:rsidP="00B101B1">
      <w:pPr>
        <w:sectPr w:rsidR="00B101B1" w:rsidRPr="00633B2A" w:rsidSect="002C63D3">
          <w:headerReference w:type="even" r:id="rId96"/>
          <w:headerReference w:type="default" r:id="rId97"/>
          <w:footerReference w:type="even" r:id="rId98"/>
          <w:footerReference w:type="default" r:id="rId99"/>
          <w:headerReference w:type="first" r:id="rId100"/>
          <w:footerReference w:type="first" r:id="rId101"/>
          <w:pgSz w:w="11906" w:h="16838" w:code="9"/>
          <w:pgMar w:top="907" w:right="4649" w:bottom="4508" w:left="1304" w:header="340" w:footer="227" w:gutter="0"/>
          <w:cols w:space="720"/>
          <w:titlePg/>
        </w:sectPr>
      </w:pPr>
    </w:p>
    <w:p w:rsidR="00B101B1" w:rsidRPr="00633B2A" w:rsidRDefault="0074582B" w:rsidP="00B101B1">
      <w:pPr>
        <w:pStyle w:val="Bilaga"/>
      </w:pPr>
      <w:r w:rsidRPr="00633B2A">
        <w:t>BILAGA 5</w:t>
      </w:r>
    </w:p>
    <w:p w:rsidR="00B101B1" w:rsidRPr="00633B2A" w:rsidRDefault="00B101B1" w:rsidP="00DA4367">
      <w:pPr>
        <w:pStyle w:val="R1"/>
      </w:pPr>
      <w:bookmarkStart w:id="18" w:name="_Toc193013101"/>
      <w:r w:rsidRPr="00633B2A">
        <w:t>Conference Resolution</w:t>
      </w:r>
      <w:bookmarkEnd w:id="18"/>
    </w:p>
    <w:p w:rsidR="00B101B1" w:rsidRPr="00633B2A" w:rsidRDefault="00B101B1" w:rsidP="0083634E">
      <w:pPr>
        <w:spacing w:before="0"/>
      </w:pPr>
      <w:r w:rsidRPr="00633B2A">
        <w:t>Adopted by the 16</w:t>
      </w:r>
      <w:r w:rsidRPr="00633B2A">
        <w:rPr>
          <w:vertAlign w:val="superscript"/>
        </w:rPr>
        <w:t>th</w:t>
      </w:r>
      <w:r w:rsidRPr="00633B2A">
        <w:t xml:space="preserve"> </w:t>
      </w:r>
      <w:smartTag w:uri="urn:schemas-microsoft-com:office:smarttags" w:element="place">
        <w:r w:rsidRPr="00633B2A">
          <w:t>Baltic Sea</w:t>
        </w:r>
      </w:smartTag>
      <w:r w:rsidRPr="00633B2A">
        <w:t xml:space="preserve"> Parliamentary Conference (BSPC)</w:t>
      </w:r>
    </w:p>
    <w:p w:rsidR="00B101B1" w:rsidRPr="00633B2A" w:rsidRDefault="00B101B1" w:rsidP="00611758">
      <w:r w:rsidRPr="00633B2A">
        <w:t>The participants</w:t>
      </w:r>
      <w:r w:rsidRPr="00633B2A">
        <w:rPr>
          <w:rStyle w:val="Fotnotsreferens"/>
          <w:szCs w:val="19"/>
        </w:rPr>
        <w:footnoteReference w:id="10"/>
      </w:r>
      <w:r w:rsidRPr="00633B2A">
        <w:t xml:space="preserve">, elected representatives from the </w:t>
      </w:r>
      <w:smartTag w:uri="urn:schemas-microsoft-com:office:smarttags" w:element="PlaceName">
        <w:r w:rsidRPr="00633B2A">
          <w:t>Baltic Sea</w:t>
        </w:r>
      </w:smartTag>
      <w:r w:rsidRPr="00633B2A">
        <w:t xml:space="preserve"> </w:t>
      </w:r>
      <w:smartTag w:uri="urn:schemas-microsoft-com:office:smarttags" w:element="PlaceType">
        <w:r w:rsidRPr="00633B2A">
          <w:t>States</w:t>
        </w:r>
      </w:smartTag>
      <w:r w:rsidRPr="00633B2A">
        <w:t xml:space="preserve"> and European Parliament, assembling in </w:t>
      </w:r>
      <w:smartTag w:uri="urn:schemas-microsoft-com:office:smarttags" w:element="place">
        <w:smartTag w:uri="urn:schemas-microsoft-com:office:smarttags" w:element="City">
          <w:r w:rsidRPr="00633B2A">
            <w:t>Berlin</w:t>
          </w:r>
        </w:smartTag>
        <w:r w:rsidRPr="00633B2A">
          <w:t xml:space="preserve">, </w:t>
        </w:r>
        <w:smartTag w:uri="urn:schemas-microsoft-com:office:smarttags" w:element="country-region">
          <w:r w:rsidRPr="00633B2A">
            <w:t>Germany</w:t>
          </w:r>
        </w:smartTag>
      </w:smartTag>
      <w:r w:rsidR="00611758" w:rsidRPr="00633B2A">
        <w:t>, 27–</w:t>
      </w:r>
      <w:r w:rsidRPr="00633B2A">
        <w:t xml:space="preserve">28 August 2007,  </w:t>
      </w:r>
    </w:p>
    <w:p w:rsidR="00B101B1" w:rsidRPr="00633B2A" w:rsidRDefault="00B101B1" w:rsidP="00611758">
      <w:r w:rsidRPr="00633B2A">
        <w:t xml:space="preserve">Discussing Co-operation in the </w:t>
      </w:r>
      <w:smartTag w:uri="urn:schemas-microsoft-com:office:smarttags" w:element="place">
        <w:r w:rsidRPr="00633B2A">
          <w:t>Baltic Sea</w:t>
        </w:r>
      </w:smartTag>
      <w:r w:rsidRPr="00633B2A">
        <w:t xml:space="preserve"> Region, Energy Issues, L</w:t>
      </w:r>
      <w:r w:rsidRPr="00633B2A">
        <w:t>a</w:t>
      </w:r>
      <w:r w:rsidRPr="00633B2A">
        <w:t>bour Market and Social Welfare, Integrated Maritime Policy and Eutr</w:t>
      </w:r>
      <w:r w:rsidRPr="00633B2A">
        <w:t>o</w:t>
      </w:r>
      <w:r w:rsidRPr="00633B2A">
        <w:t xml:space="preserve">phication, </w:t>
      </w:r>
    </w:p>
    <w:p w:rsidR="00B101B1" w:rsidRPr="00633B2A" w:rsidRDefault="00B101B1" w:rsidP="00611758">
      <w:r w:rsidRPr="00633B2A">
        <w:t>Call on the governments in the Baltic Sea Region, the CBSS and the EU,</w:t>
      </w:r>
    </w:p>
    <w:p w:rsidR="00B101B1" w:rsidRPr="00633B2A" w:rsidRDefault="00B101B1" w:rsidP="00611758">
      <w:pPr>
        <w:spacing w:before="187"/>
        <w:rPr>
          <w:b/>
        </w:rPr>
      </w:pPr>
      <w:r w:rsidRPr="00633B2A">
        <w:rPr>
          <w:b/>
        </w:rPr>
        <w:t>Regarding Co-operation in the Region, to</w:t>
      </w:r>
    </w:p>
    <w:p w:rsidR="00B101B1" w:rsidRPr="00633B2A" w:rsidRDefault="00B101B1" w:rsidP="00611758">
      <w:pPr>
        <w:numPr>
          <w:ilvl w:val="0"/>
          <w:numId w:val="24"/>
        </w:numPr>
      </w:pPr>
      <w:r w:rsidRPr="00633B2A">
        <w:t>continue and to intensify the exchange of information at all levels,</w:t>
      </w:r>
    </w:p>
    <w:p w:rsidR="00B101B1" w:rsidRPr="00633B2A" w:rsidRDefault="00B101B1" w:rsidP="00611758">
      <w:pPr>
        <w:numPr>
          <w:ilvl w:val="0"/>
          <w:numId w:val="24"/>
        </w:numPr>
      </w:pPr>
      <w:r w:rsidRPr="00633B2A">
        <w:t>make joint efforts to develop the Baltic Sea Region into a European model region with special regard to energy issues, integrated maritime policy, labour market and social welfare,</w:t>
      </w:r>
    </w:p>
    <w:p w:rsidR="00B101B1" w:rsidRPr="00633B2A" w:rsidRDefault="00B101B1" w:rsidP="00611758">
      <w:pPr>
        <w:numPr>
          <w:ilvl w:val="0"/>
          <w:numId w:val="24"/>
        </w:numPr>
      </w:pPr>
      <w:r w:rsidRPr="00633B2A">
        <w:t>strengthen the role of interparliamentary and intergovernmental cooper</w:t>
      </w:r>
      <w:r w:rsidRPr="00633B2A">
        <w:t>a</w:t>
      </w:r>
      <w:r w:rsidRPr="00633B2A">
        <w:t>tion in the Baltic Sea Region, and promote the further development of civil society in the region, including strengthening of NGO´s and su</w:t>
      </w:r>
      <w:r w:rsidRPr="00633B2A">
        <w:t>p</w:t>
      </w:r>
      <w:r w:rsidRPr="00633B2A">
        <w:t>porting the continued activities of the NGO Forum,</w:t>
      </w:r>
    </w:p>
    <w:p w:rsidR="00B101B1" w:rsidRPr="00633B2A" w:rsidRDefault="00B101B1" w:rsidP="00611758">
      <w:pPr>
        <w:numPr>
          <w:ilvl w:val="0"/>
          <w:numId w:val="24"/>
        </w:numPr>
      </w:pPr>
      <w:r w:rsidRPr="00633B2A">
        <w:t>urge intergovernmental organizations in the Northern D</w:t>
      </w:r>
      <w:r w:rsidRPr="00633B2A">
        <w:t>i</w:t>
      </w:r>
      <w:r w:rsidRPr="00633B2A">
        <w:t>mension Policy area to intensify cooperation and coordination in order to reach an eff</w:t>
      </w:r>
      <w:r w:rsidRPr="00633B2A">
        <w:t>i</w:t>
      </w:r>
      <w:r w:rsidRPr="00633B2A">
        <w:t>cient division of labour and avoid duplication among them, and to su</w:t>
      </w:r>
      <w:r w:rsidRPr="00633B2A">
        <w:t>p</w:t>
      </w:r>
      <w:r w:rsidRPr="00633B2A">
        <w:t>port the development of the Baltic Sea Strategy,</w:t>
      </w:r>
    </w:p>
    <w:p w:rsidR="00B101B1" w:rsidRPr="00633B2A" w:rsidRDefault="00B101B1" w:rsidP="00611758">
      <w:pPr>
        <w:spacing w:before="187"/>
        <w:rPr>
          <w:b/>
        </w:rPr>
      </w:pPr>
      <w:r w:rsidRPr="00633B2A">
        <w:rPr>
          <w:b/>
        </w:rPr>
        <w:t xml:space="preserve">Regarding Energy Issues and Climate Change in the </w:t>
      </w:r>
      <w:smartTag w:uri="urn:schemas-microsoft-com:office:smarttags" w:element="place">
        <w:r w:rsidRPr="00633B2A">
          <w:rPr>
            <w:b/>
          </w:rPr>
          <w:t>Baltic Sea</w:t>
        </w:r>
      </w:smartTag>
      <w:r w:rsidRPr="00633B2A">
        <w:rPr>
          <w:b/>
        </w:rPr>
        <w:t xml:space="preserve"> R</w:t>
      </w:r>
      <w:r w:rsidRPr="00633B2A">
        <w:rPr>
          <w:b/>
        </w:rPr>
        <w:t>e</w:t>
      </w:r>
      <w:r w:rsidRPr="00633B2A">
        <w:rPr>
          <w:b/>
        </w:rPr>
        <w:t>gion, to</w:t>
      </w:r>
    </w:p>
    <w:p w:rsidR="00B101B1" w:rsidRPr="00633B2A" w:rsidRDefault="00B101B1" w:rsidP="00611758">
      <w:pPr>
        <w:numPr>
          <w:ilvl w:val="0"/>
          <w:numId w:val="24"/>
        </w:numPr>
      </w:pPr>
      <w:r w:rsidRPr="00633B2A">
        <w:t>conduct in the medium-term research on energy and env</w:t>
      </w:r>
      <w:r w:rsidRPr="00633B2A">
        <w:t>i</w:t>
      </w:r>
      <w:r w:rsidRPr="00633B2A">
        <w:t>ronment issues in a joint manner throughout the Baltic Sea states, take concrete steps to strengthen the cooperation on energy issues in the Baltic Sea Region, i</w:t>
      </w:r>
      <w:r w:rsidRPr="00633B2A">
        <w:t>n</w:t>
      </w:r>
      <w:r w:rsidRPr="00633B2A">
        <w:t>cluding efficiency, supply, security and renewable energy sources, while also taking into account measures which are connected with climate change,</w:t>
      </w:r>
    </w:p>
    <w:p w:rsidR="00B101B1" w:rsidRPr="00633B2A" w:rsidRDefault="00B101B1" w:rsidP="00611758">
      <w:pPr>
        <w:numPr>
          <w:ilvl w:val="0"/>
          <w:numId w:val="24"/>
        </w:numPr>
      </w:pPr>
      <w:r w:rsidRPr="00633B2A">
        <w:t xml:space="preserve">significantly enhance citizens´ participation in the Baltic Sea Region regarding energy and environmental issues and to explore new ways for such active participation, to understand natural energy resources as a public responsibility, and to develop the Baltic Sea region into a model region for renewable energy sources in </w:t>
      </w:r>
      <w:smartTag w:uri="urn:schemas-microsoft-com:office:smarttags" w:element="place">
        <w:r w:rsidRPr="00633B2A">
          <w:t>Europe</w:t>
        </w:r>
      </w:smartTag>
      <w:r w:rsidRPr="00633B2A">
        <w:t>,</w:t>
      </w:r>
    </w:p>
    <w:p w:rsidR="00B101B1" w:rsidRPr="00633B2A" w:rsidRDefault="00B101B1" w:rsidP="00611758">
      <w:pPr>
        <w:numPr>
          <w:ilvl w:val="0"/>
          <w:numId w:val="24"/>
        </w:numPr>
      </w:pPr>
      <w:r w:rsidRPr="00633B2A">
        <w:t>take measures to ensure that information regarding poss</w:t>
      </w:r>
      <w:r w:rsidRPr="00633B2A">
        <w:t>i</w:t>
      </w:r>
      <w:r w:rsidRPr="00633B2A">
        <w:t>ble economic, environmental and social consequences of infrastructural pr</w:t>
      </w:r>
      <w:r w:rsidRPr="00633B2A">
        <w:t>o</w:t>
      </w:r>
      <w:r w:rsidRPr="00633B2A">
        <w:t>jects in and on the Baltic Sea will be shared among the riparian states through rel</w:t>
      </w:r>
      <w:r w:rsidRPr="00633B2A">
        <w:t>e</w:t>
      </w:r>
      <w:r w:rsidRPr="00633B2A">
        <w:t>vant institutions and also to ensure that thorough environmental impact assessments are conducted for all infrastructural projects (e.g. the North European Gas Pipeline and the Baltic Gas Interconnector) in accordance with international obligations, an</w:t>
      </w:r>
      <w:r w:rsidR="00611758" w:rsidRPr="00633B2A">
        <w:t xml:space="preserve">d take into account </w:t>
      </w:r>
      <w:r w:rsidRPr="00633B2A">
        <w:t>the energy supply security requirements of the whole Baltic Sea Region,</w:t>
      </w:r>
    </w:p>
    <w:p w:rsidR="00B101B1" w:rsidRPr="00633B2A" w:rsidRDefault="00B101B1" w:rsidP="00611758">
      <w:pPr>
        <w:spacing w:before="187"/>
        <w:rPr>
          <w:b/>
        </w:rPr>
      </w:pPr>
      <w:r w:rsidRPr="00633B2A">
        <w:rPr>
          <w:b/>
        </w:rPr>
        <w:t xml:space="preserve">Regarding the Labour Market and Social Welfare in the </w:t>
      </w:r>
      <w:smartTag w:uri="urn:schemas-microsoft-com:office:smarttags" w:element="place">
        <w:r w:rsidRPr="00633B2A">
          <w:rPr>
            <w:b/>
          </w:rPr>
          <w:t>Baltic Sea</w:t>
        </w:r>
      </w:smartTag>
      <w:r w:rsidRPr="00633B2A">
        <w:rPr>
          <w:b/>
        </w:rPr>
        <w:t xml:space="preserve"> R</w:t>
      </w:r>
      <w:r w:rsidRPr="00633B2A">
        <w:rPr>
          <w:b/>
        </w:rPr>
        <w:t>e</w:t>
      </w:r>
      <w:r w:rsidRPr="00633B2A">
        <w:rPr>
          <w:b/>
        </w:rPr>
        <w:t>gion, to</w:t>
      </w:r>
    </w:p>
    <w:p w:rsidR="00B101B1" w:rsidRPr="00633B2A" w:rsidRDefault="00B101B1" w:rsidP="0037092A">
      <w:pPr>
        <w:numPr>
          <w:ilvl w:val="0"/>
          <w:numId w:val="24"/>
        </w:numPr>
      </w:pPr>
      <w:r w:rsidRPr="00633B2A">
        <w:t>remove obstacles for mobility in the labour market, and to provide for decent working conditions in every country,</w:t>
      </w:r>
    </w:p>
    <w:p w:rsidR="00B101B1" w:rsidRPr="00633B2A" w:rsidRDefault="00B101B1" w:rsidP="00611758">
      <w:pPr>
        <w:numPr>
          <w:ilvl w:val="0"/>
          <w:numId w:val="24"/>
        </w:numPr>
      </w:pPr>
      <w:r w:rsidRPr="00633B2A">
        <w:t>against the background of the growing nu</w:t>
      </w:r>
      <w:r w:rsidRPr="00633B2A">
        <w:t>m</w:t>
      </w:r>
      <w:r w:rsidRPr="00633B2A">
        <w:t>ber of cross-border workers, put the topic of "cross-border labour markets" on the agenda of the Council of the Baltic Sea States and support policies which lead to the e</w:t>
      </w:r>
      <w:r w:rsidRPr="00633B2A">
        <w:t>s</w:t>
      </w:r>
      <w:r w:rsidRPr="00633B2A">
        <w:t>tablishment of information centres at heavily used border crossings in the region in order to promote mobility for workers and advise workers on social-security issues. The aim of such centres would be to provide co</w:t>
      </w:r>
      <w:r w:rsidRPr="00633B2A">
        <w:t>m</w:t>
      </w:r>
      <w:r w:rsidRPr="00633B2A">
        <w:t>prehensive information to workers on fiscal and social security law ma</w:t>
      </w:r>
      <w:r w:rsidRPr="00633B2A">
        <w:t>t</w:t>
      </w:r>
      <w:r w:rsidRPr="00633B2A">
        <w:t>ters. Information about job and training opportunities in neighbouring countries in the region must also be i</w:t>
      </w:r>
      <w:r w:rsidRPr="00633B2A">
        <w:t>m</w:t>
      </w:r>
      <w:r w:rsidRPr="00633B2A">
        <w:t>proved,</w:t>
      </w:r>
    </w:p>
    <w:p w:rsidR="00B101B1" w:rsidRPr="00633B2A" w:rsidRDefault="00B101B1" w:rsidP="00611758">
      <w:pPr>
        <w:numPr>
          <w:ilvl w:val="0"/>
          <w:numId w:val="24"/>
        </w:numPr>
      </w:pPr>
      <w:r w:rsidRPr="00633B2A">
        <w:t>foster inclusive labour markets integrating disadvantaged groups as well as young people in order to integrate them into work and soc</w:t>
      </w:r>
      <w:r w:rsidRPr="00633B2A">
        <w:t>i</w:t>
      </w:r>
      <w:r w:rsidRPr="00633B2A">
        <w:t>ety and to make use of their potential,</w:t>
      </w:r>
    </w:p>
    <w:p w:rsidR="00611758" w:rsidRPr="00633B2A" w:rsidRDefault="00B101B1" w:rsidP="00611758">
      <w:pPr>
        <w:numPr>
          <w:ilvl w:val="0"/>
          <w:numId w:val="24"/>
        </w:numPr>
      </w:pPr>
      <w:r w:rsidRPr="00633B2A">
        <w:t xml:space="preserve">promote Corporate Social Responsibililty in enterprises in the </w:t>
      </w:r>
      <w:smartTag w:uri="urn:schemas-microsoft-com:office:smarttags" w:element="place">
        <w:r w:rsidRPr="00633B2A">
          <w:t>Baltic Sea</w:t>
        </w:r>
      </w:smartTag>
      <w:r w:rsidRPr="00633B2A">
        <w:t xml:space="preserve"> states referring to the ILO and OECD standards and not to tolerate do</w:t>
      </w:r>
      <w:r w:rsidRPr="00633B2A">
        <w:t>u</w:t>
      </w:r>
      <w:r w:rsidRPr="00633B2A">
        <w:t>ble standards of multinational companies,</w:t>
      </w:r>
    </w:p>
    <w:p w:rsidR="00B101B1" w:rsidRPr="00633B2A" w:rsidRDefault="00B101B1" w:rsidP="00611758">
      <w:pPr>
        <w:spacing w:before="187"/>
        <w:rPr>
          <w:b/>
        </w:rPr>
      </w:pPr>
      <w:r w:rsidRPr="00633B2A">
        <w:rPr>
          <w:b/>
        </w:rPr>
        <w:t>Regarding an Integrated Maritime Policy, to</w:t>
      </w:r>
    </w:p>
    <w:p w:rsidR="00B101B1" w:rsidRPr="00633B2A" w:rsidRDefault="00B101B1" w:rsidP="00611758">
      <w:pPr>
        <w:numPr>
          <w:ilvl w:val="0"/>
          <w:numId w:val="24"/>
        </w:numPr>
      </w:pPr>
      <w:r w:rsidRPr="00633B2A">
        <w:t>take concrete steps to develop the Baltic Sea Region into Europe’s model maritime region, i.e. into the cleanest and safest sea of Europe, by re</w:t>
      </w:r>
      <w:r w:rsidR="00787156" w:rsidRPr="00633B2A">
        <w:softHyphen/>
      </w:r>
      <w:r w:rsidRPr="00633B2A">
        <w:t xml:space="preserve">commending that all Baltic Sea States ratify the existing international conventions on marine environmental protection, e.g. the Anti Fouling Convention, the Ballast Water Convention and the HNS- and Bunkers Conventions, as well as continue to develop the “Clean Ship” and “Clean Port” projects, </w:t>
      </w:r>
    </w:p>
    <w:p w:rsidR="00B101B1" w:rsidRPr="00633B2A" w:rsidRDefault="00B101B1" w:rsidP="00611758">
      <w:pPr>
        <w:numPr>
          <w:ilvl w:val="0"/>
          <w:numId w:val="24"/>
        </w:numPr>
      </w:pPr>
      <w:r w:rsidRPr="00633B2A">
        <w:t>develop ideas on how the Baltic Sea Region could b</w:t>
      </w:r>
      <w:r w:rsidRPr="00633B2A">
        <w:t>e</w:t>
      </w:r>
      <w:r w:rsidRPr="00633B2A">
        <w:t>come a pilot region demonstrating that a competitive maritime industry is compatible with e</w:t>
      </w:r>
      <w:r w:rsidRPr="00633B2A">
        <w:t>f</w:t>
      </w:r>
      <w:r w:rsidRPr="00633B2A">
        <w:t>fective prote</w:t>
      </w:r>
      <w:r w:rsidRPr="00633B2A">
        <w:t>c</w:t>
      </w:r>
      <w:r w:rsidRPr="00633B2A">
        <w:t>tion of marine ecosystems,</w:t>
      </w:r>
    </w:p>
    <w:p w:rsidR="00B101B1" w:rsidRPr="00633B2A" w:rsidRDefault="00B101B1" w:rsidP="00611758">
      <w:pPr>
        <w:numPr>
          <w:ilvl w:val="0"/>
          <w:numId w:val="24"/>
        </w:numPr>
      </w:pPr>
      <w:r w:rsidRPr="00633B2A">
        <w:t>strengthen measures against illegal (IUU) fishing in the Baltic Sea R</w:t>
      </w:r>
      <w:r w:rsidRPr="00633B2A">
        <w:t>e</w:t>
      </w:r>
      <w:r w:rsidRPr="00633B2A">
        <w:t>gion, according to internatio</w:t>
      </w:r>
      <w:r w:rsidRPr="00633B2A">
        <w:t>n</w:t>
      </w:r>
      <w:r w:rsidRPr="00633B2A">
        <w:t>ally recognized rules,</w:t>
      </w:r>
    </w:p>
    <w:p w:rsidR="00B101B1" w:rsidRPr="00633B2A" w:rsidRDefault="00B101B1" w:rsidP="00611758">
      <w:pPr>
        <w:numPr>
          <w:ilvl w:val="0"/>
          <w:numId w:val="24"/>
        </w:numPr>
      </w:pPr>
      <w:r w:rsidRPr="00633B2A">
        <w:t>take concrete and effective steps – conside</w:t>
      </w:r>
      <w:r w:rsidRPr="00633B2A">
        <w:t>r</w:t>
      </w:r>
      <w:r w:rsidRPr="00633B2A">
        <w:t>ing the rapidly increasing amount of oil transports in the Baltic Sea – to ensure a high level of mar</w:t>
      </w:r>
      <w:r w:rsidRPr="00633B2A">
        <w:t>i</w:t>
      </w:r>
      <w:r w:rsidRPr="00633B2A">
        <w:t>time safety and security, for instance by</w:t>
      </w:r>
    </w:p>
    <w:p w:rsidR="00B101B1" w:rsidRPr="00633B2A" w:rsidRDefault="00B101B1" w:rsidP="00300D76">
      <w:pPr>
        <w:numPr>
          <w:ilvl w:val="0"/>
          <w:numId w:val="27"/>
        </w:numPr>
        <w:spacing w:before="125"/>
        <w:ind w:left="760" w:hanging="397"/>
      </w:pPr>
      <w:r w:rsidRPr="00633B2A">
        <w:t xml:space="preserve">Improving the </w:t>
      </w:r>
      <w:smartTag w:uri="urn:schemas-microsoft-com:office:smarttags" w:element="place">
        <w:r w:rsidRPr="00633B2A">
          <w:t>Baltic Sea</w:t>
        </w:r>
      </w:smartTag>
      <w:r w:rsidRPr="00633B2A">
        <w:t xml:space="preserve"> coastguard practices by coordination and cooperation</w:t>
      </w:r>
    </w:p>
    <w:p w:rsidR="00B101B1" w:rsidRPr="00633B2A" w:rsidRDefault="00B101B1" w:rsidP="00300D76">
      <w:pPr>
        <w:numPr>
          <w:ilvl w:val="0"/>
          <w:numId w:val="27"/>
        </w:numPr>
        <w:ind w:left="760" w:hanging="397"/>
      </w:pPr>
      <w:r w:rsidRPr="00633B2A">
        <w:t>promoting innovative navigation technologies, such as the satellite navigation system GALILEO, in combination with GMES (the Global Monitoring System for Environment and Sec</w:t>
      </w:r>
      <w:r w:rsidRPr="00633B2A">
        <w:t>u</w:t>
      </w:r>
      <w:r w:rsidRPr="00633B2A">
        <w:t>rity),</w:t>
      </w:r>
    </w:p>
    <w:p w:rsidR="00B101B1" w:rsidRPr="00633B2A" w:rsidRDefault="00B101B1" w:rsidP="00300D76">
      <w:pPr>
        <w:numPr>
          <w:ilvl w:val="0"/>
          <w:numId w:val="27"/>
        </w:numPr>
        <w:ind w:left="760" w:hanging="397"/>
      </w:pPr>
      <w:r w:rsidRPr="00633B2A">
        <w:t>introducing the use of pilots in navigationally difficult sea routes, defined by internationally acknowledged rules and standards,</w:t>
      </w:r>
    </w:p>
    <w:p w:rsidR="00B101B1" w:rsidRPr="00633B2A" w:rsidRDefault="00B101B1" w:rsidP="00300D76">
      <w:pPr>
        <w:numPr>
          <w:ilvl w:val="0"/>
          <w:numId w:val="27"/>
        </w:numPr>
        <w:ind w:left="760" w:hanging="397"/>
      </w:pPr>
      <w:r w:rsidRPr="00633B2A">
        <w:t>promoting safe operation of ships in severe and icy winter cond</w:t>
      </w:r>
      <w:r w:rsidRPr="00633B2A">
        <w:t>i</w:t>
      </w:r>
      <w:r w:rsidRPr="00633B2A">
        <w:t>tions,</w:t>
      </w:r>
    </w:p>
    <w:p w:rsidR="00B101B1" w:rsidRPr="00633B2A" w:rsidRDefault="00B101B1" w:rsidP="00300D76">
      <w:pPr>
        <w:numPr>
          <w:ilvl w:val="0"/>
          <w:numId w:val="27"/>
        </w:numPr>
        <w:ind w:left="760" w:hanging="397"/>
      </w:pPr>
      <w:r w:rsidRPr="00633B2A">
        <w:t xml:space="preserve">applying the principles used in air traffic control to monitor and manage maritime traffic in the entire </w:t>
      </w:r>
      <w:smartTag w:uri="urn:schemas-microsoft-com:office:smarttags" w:element="place">
        <w:r w:rsidRPr="00633B2A">
          <w:t>Baltic Sea</w:t>
        </w:r>
      </w:smartTag>
      <w:r w:rsidRPr="00633B2A">
        <w:t>,</w:t>
      </w:r>
    </w:p>
    <w:p w:rsidR="00B101B1" w:rsidRPr="00633B2A" w:rsidRDefault="00B101B1" w:rsidP="00611758">
      <w:pPr>
        <w:spacing w:before="187"/>
        <w:rPr>
          <w:b/>
        </w:rPr>
      </w:pPr>
      <w:r w:rsidRPr="00633B2A">
        <w:rPr>
          <w:b/>
        </w:rPr>
        <w:t>Regarding the serious situation of eutrophication and other kinds of pollution, to</w:t>
      </w:r>
    </w:p>
    <w:p w:rsidR="00B101B1" w:rsidRPr="00633B2A" w:rsidRDefault="00B101B1" w:rsidP="00611758">
      <w:pPr>
        <w:numPr>
          <w:ilvl w:val="0"/>
          <w:numId w:val="24"/>
        </w:numPr>
      </w:pPr>
      <w:r w:rsidRPr="00633B2A">
        <w:t>support the final development of a highly ambitious HE</w:t>
      </w:r>
      <w:r w:rsidRPr="00633B2A">
        <w:t>L</w:t>
      </w:r>
      <w:r w:rsidRPr="00633B2A">
        <w:t xml:space="preserve">COM Baltic Sea Action Plan, to be adopted in fall </w:t>
      </w:r>
      <w:smartTag w:uri="urn:schemas-microsoft-com:office:smarttags" w:element="metricconverter">
        <w:smartTagPr>
          <w:attr w:name="ProductID" w:val="2007 in"/>
        </w:smartTagPr>
        <w:r w:rsidRPr="00633B2A">
          <w:t>2007 in</w:t>
        </w:r>
      </w:smartTag>
      <w:r w:rsidRPr="00633B2A">
        <w:t xml:space="preserve"> </w:t>
      </w:r>
      <w:smartTag w:uri="urn:schemas-microsoft-com:office:smarttags" w:element="place">
        <w:r w:rsidRPr="00633B2A">
          <w:t>Krakow</w:t>
        </w:r>
      </w:smartTag>
      <w:r w:rsidRPr="00633B2A">
        <w:t>, and to implement all decided mea</w:t>
      </w:r>
      <w:r w:rsidRPr="00633B2A">
        <w:t>s</w:t>
      </w:r>
      <w:r w:rsidRPr="00633B2A">
        <w:t>ures properly,</w:t>
      </w:r>
    </w:p>
    <w:p w:rsidR="00B101B1" w:rsidRPr="00633B2A" w:rsidRDefault="00B101B1" w:rsidP="00611758">
      <w:pPr>
        <w:numPr>
          <w:ilvl w:val="0"/>
          <w:numId w:val="24"/>
        </w:numPr>
      </w:pPr>
      <w:r w:rsidRPr="00633B2A">
        <w:t>adopt the Policy Recommendations of the BSPC Wor</w:t>
      </w:r>
      <w:r w:rsidRPr="00633B2A">
        <w:t>k</w:t>
      </w:r>
      <w:r w:rsidRPr="00633B2A">
        <w:t>ing Group on Eutrophication, to implement all proposed measures contained therein, and to present a progress report at the 17</w:t>
      </w:r>
      <w:r w:rsidRPr="00633B2A">
        <w:rPr>
          <w:vertAlign w:val="superscript"/>
        </w:rPr>
        <w:t>th</w:t>
      </w:r>
      <w:r w:rsidRPr="00633B2A">
        <w:t xml:space="preserve"> BSPC in Visby 2008.</w:t>
      </w:r>
    </w:p>
    <w:p w:rsidR="00B101B1" w:rsidRPr="00633B2A" w:rsidRDefault="00B101B1" w:rsidP="00611758">
      <w:pPr>
        <w:spacing w:before="187"/>
        <w:rPr>
          <w:b/>
        </w:rPr>
      </w:pPr>
      <w:r w:rsidRPr="00633B2A">
        <w:rPr>
          <w:b/>
        </w:rPr>
        <w:t xml:space="preserve">Furthermore the Conference </w:t>
      </w:r>
    </w:p>
    <w:p w:rsidR="00B101B1" w:rsidRPr="00633B2A" w:rsidRDefault="00B101B1" w:rsidP="00611758">
      <w:pPr>
        <w:numPr>
          <w:ilvl w:val="0"/>
          <w:numId w:val="24"/>
        </w:numPr>
      </w:pPr>
      <w:r w:rsidRPr="00633B2A">
        <w:t>acknowledges the positive process of dialogue and inform</w:t>
      </w:r>
      <w:r w:rsidRPr="00633B2A">
        <w:t>a</w:t>
      </w:r>
      <w:r w:rsidRPr="00633B2A">
        <w:t>tion exchange with CBSS, looks forward to a further and mutual development of this dialogue, and encourages the governments of the CBSS to present, through the CBSS, an annual report of their implement</w:t>
      </w:r>
      <w:r w:rsidRPr="00633B2A">
        <w:t>a</w:t>
      </w:r>
      <w:r w:rsidRPr="00633B2A">
        <w:t>tion of the BSPC Resolutions,</w:t>
      </w:r>
    </w:p>
    <w:p w:rsidR="00B101B1" w:rsidRPr="00633B2A" w:rsidRDefault="00B101B1" w:rsidP="00611758">
      <w:pPr>
        <w:numPr>
          <w:ilvl w:val="0"/>
          <w:numId w:val="24"/>
        </w:numPr>
      </w:pPr>
      <w:r w:rsidRPr="00633B2A">
        <w:t>calls upon the governments in the CBSS countries to e</w:t>
      </w:r>
      <w:r w:rsidRPr="00633B2A">
        <w:t>n</w:t>
      </w:r>
      <w:r w:rsidRPr="00633B2A">
        <w:t>gage in a close dialogue with parliamentarians in all the member countries in pr</w:t>
      </w:r>
      <w:r w:rsidRPr="00633B2A">
        <w:t>o</w:t>
      </w:r>
      <w:r w:rsidRPr="00633B2A">
        <w:t>moting the reform process of the CBSS, and furthermore, urges the CBSS pres</w:t>
      </w:r>
      <w:r w:rsidRPr="00633B2A">
        <w:t>i</w:t>
      </w:r>
      <w:r w:rsidRPr="00633B2A">
        <w:t>dency to present the overall considerations concerning a new structure to the BSPC Standing Committee for its perusal and comments prior to the Government´s dec</w:t>
      </w:r>
      <w:r w:rsidRPr="00633B2A">
        <w:t>i</w:t>
      </w:r>
      <w:r w:rsidRPr="00633B2A">
        <w:t>sions on the matter;</w:t>
      </w:r>
    </w:p>
    <w:p w:rsidR="00B101B1" w:rsidRPr="00633B2A" w:rsidRDefault="00B101B1" w:rsidP="00611758">
      <w:pPr>
        <w:numPr>
          <w:ilvl w:val="0"/>
          <w:numId w:val="24"/>
        </w:numPr>
      </w:pPr>
      <w:r w:rsidRPr="00633B2A">
        <w:t>recognizes its responsibility for initiating and deepening dialogue and coordination between regional organizations in the Baltic Sea R</w:t>
      </w:r>
      <w:r w:rsidRPr="00633B2A">
        <w:t>e</w:t>
      </w:r>
      <w:r w:rsidRPr="00633B2A">
        <w:t xml:space="preserve">gion and in </w:t>
      </w:r>
      <w:smartTag w:uri="urn:schemas-microsoft-com:office:smarttags" w:element="place">
        <w:r w:rsidRPr="00633B2A">
          <w:t>Northern Europe</w:t>
        </w:r>
      </w:smartTag>
      <w:r w:rsidRPr="00633B2A">
        <w:t xml:space="preserve"> as a whole, </w:t>
      </w:r>
    </w:p>
    <w:p w:rsidR="00B101B1" w:rsidRPr="00633B2A" w:rsidRDefault="00B101B1" w:rsidP="00611758">
      <w:pPr>
        <w:numPr>
          <w:ilvl w:val="0"/>
          <w:numId w:val="24"/>
        </w:numPr>
      </w:pPr>
      <w:r w:rsidRPr="00633B2A">
        <w:t>asks the Standing Committee to establish a working group on Energy and Climate Change, to submit a report to the 17</w:t>
      </w:r>
      <w:r w:rsidRPr="00633B2A">
        <w:rPr>
          <w:vertAlign w:val="superscript"/>
        </w:rPr>
        <w:t>th</w:t>
      </w:r>
      <w:r w:rsidRPr="00633B2A">
        <w:t xml:space="preserve"> BSPC, </w:t>
      </w:r>
    </w:p>
    <w:p w:rsidR="00B101B1" w:rsidRPr="00633B2A" w:rsidRDefault="00B101B1" w:rsidP="00611758">
      <w:pPr>
        <w:numPr>
          <w:ilvl w:val="0"/>
          <w:numId w:val="24"/>
        </w:numPr>
      </w:pPr>
      <w:r w:rsidRPr="00633B2A">
        <w:t>asks the Standing Committee to establish a working group on Labour Market and Social Affairs, to submit a report to the 17</w:t>
      </w:r>
      <w:r w:rsidRPr="00633B2A">
        <w:rPr>
          <w:vertAlign w:val="superscript"/>
        </w:rPr>
        <w:t>th</w:t>
      </w:r>
      <w:r w:rsidRPr="00633B2A">
        <w:t xml:space="preserve"> BSPC, within a dialogue and in cooperation with the social partners,</w:t>
      </w:r>
    </w:p>
    <w:p w:rsidR="00B101B1" w:rsidRPr="00633B2A" w:rsidRDefault="00B101B1" w:rsidP="00611758">
      <w:pPr>
        <w:numPr>
          <w:ilvl w:val="0"/>
          <w:numId w:val="24"/>
        </w:numPr>
      </w:pPr>
      <w:r w:rsidRPr="00633B2A">
        <w:t>adopts the amended Rules of Procedure, to take effect a</w:t>
      </w:r>
      <w:r w:rsidRPr="00633B2A">
        <w:t>f</w:t>
      </w:r>
      <w:r w:rsidRPr="00633B2A">
        <w:t>ter the closure of 16</w:t>
      </w:r>
      <w:r w:rsidRPr="00633B2A">
        <w:rPr>
          <w:vertAlign w:val="superscript"/>
        </w:rPr>
        <w:t>th</w:t>
      </w:r>
      <w:r w:rsidRPr="00633B2A">
        <w:t xml:space="preserve"> BSPC,</w:t>
      </w:r>
    </w:p>
    <w:p w:rsidR="00B101B1" w:rsidRPr="00633B2A" w:rsidRDefault="00B101B1" w:rsidP="00611758">
      <w:pPr>
        <w:numPr>
          <w:ilvl w:val="0"/>
          <w:numId w:val="24"/>
        </w:numPr>
      </w:pPr>
      <w:r w:rsidRPr="00633B2A">
        <w:t>decides to address the issues of energy and climate change at the 17</w:t>
      </w:r>
      <w:r w:rsidRPr="00633B2A">
        <w:rPr>
          <w:vertAlign w:val="superscript"/>
        </w:rPr>
        <w:t>th</w:t>
      </w:r>
      <w:r w:rsidRPr="00633B2A">
        <w:t xml:space="preserve"> BSPC in Visby 2008,</w:t>
      </w:r>
    </w:p>
    <w:p w:rsidR="00B101B1" w:rsidRPr="00633B2A" w:rsidRDefault="00B101B1" w:rsidP="00611758">
      <w:pPr>
        <w:numPr>
          <w:ilvl w:val="0"/>
          <w:numId w:val="24"/>
        </w:numPr>
      </w:pPr>
      <w:r w:rsidRPr="00633B2A">
        <w:t>welcomes with gratitude the kind invitation of the Swe</w:t>
      </w:r>
      <w:r w:rsidRPr="00633B2A">
        <w:t>d</w:t>
      </w:r>
      <w:r w:rsidRPr="00633B2A">
        <w:t>ish Riksdag to hold the 17</w:t>
      </w:r>
      <w:r w:rsidRPr="00633B2A">
        <w:rPr>
          <w:vertAlign w:val="superscript"/>
        </w:rPr>
        <w:t>th</w:t>
      </w:r>
      <w:r w:rsidRPr="00633B2A">
        <w:t xml:space="preserve"> Baltic Sea</w:t>
      </w:r>
      <w:r w:rsidR="00B07BBB" w:rsidRPr="00633B2A">
        <w:t xml:space="preserve"> Parliamentary Conference on  1</w:t>
      </w:r>
      <w:r w:rsidRPr="00633B2A">
        <w:t xml:space="preserve">–2 September </w:t>
      </w:r>
      <w:smartTag w:uri="urn:schemas-microsoft-com:office:smarttags" w:element="metricconverter">
        <w:smartTagPr>
          <w:attr w:name="ProductID" w:val="2008 in"/>
        </w:smartTagPr>
        <w:r w:rsidRPr="00633B2A">
          <w:t>2008 in</w:t>
        </w:r>
      </w:smartTag>
      <w:r w:rsidRPr="00633B2A">
        <w:t xml:space="preserve"> </w:t>
      </w:r>
      <w:smartTag w:uri="urn:schemas-microsoft-com:office:smarttags" w:element="City">
        <w:smartTag w:uri="urn:schemas-microsoft-com:office:smarttags" w:element="place">
          <w:r w:rsidRPr="00633B2A">
            <w:t>Visby</w:t>
          </w:r>
        </w:smartTag>
      </w:smartTag>
      <w:r w:rsidRPr="00633B2A">
        <w:t>.</w:t>
      </w:r>
    </w:p>
    <w:p w:rsidR="00B101B1" w:rsidRPr="00633B2A" w:rsidRDefault="00B101B1" w:rsidP="00B101B1"/>
    <w:p w:rsidR="00B07BBB" w:rsidRPr="00633B2A" w:rsidRDefault="00B07BBB" w:rsidP="00B101B1">
      <w:pPr>
        <w:pStyle w:val="Normaltindrag"/>
      </w:pPr>
    </w:p>
    <w:p w:rsidR="00B07BBB" w:rsidRPr="00633B2A" w:rsidRDefault="00B07BBB" w:rsidP="00B101B1">
      <w:pPr>
        <w:pStyle w:val="Normaltindrag"/>
        <w:sectPr w:rsidR="00B07BBB" w:rsidRPr="00633B2A">
          <w:headerReference w:type="even" r:id="rId102"/>
          <w:headerReference w:type="default" r:id="rId103"/>
          <w:footerReference w:type="even" r:id="rId104"/>
          <w:footerReference w:type="default" r:id="rId105"/>
          <w:headerReference w:type="first" r:id="rId106"/>
          <w:footerReference w:type="first" r:id="rId107"/>
          <w:pgSz w:w="11906" w:h="16838" w:code="9"/>
          <w:pgMar w:top="907" w:right="4649" w:bottom="4508" w:left="1304" w:header="340" w:footer="227" w:gutter="0"/>
          <w:cols w:space="720"/>
          <w:titlePg/>
        </w:sectPr>
      </w:pPr>
    </w:p>
    <w:p w:rsidR="00B07BBB" w:rsidRPr="00633B2A" w:rsidRDefault="0074582B" w:rsidP="00B07BBB">
      <w:pPr>
        <w:pStyle w:val="Bilaga"/>
      </w:pPr>
      <w:r w:rsidRPr="00633B2A">
        <w:t>BILAGA 6</w:t>
      </w:r>
    </w:p>
    <w:p w:rsidR="008B4090" w:rsidRPr="00633B2A" w:rsidRDefault="008B4090" w:rsidP="008B4090">
      <w:pPr>
        <w:pStyle w:val="Rubrik1"/>
        <w:rPr>
          <w:noProof w:val="0"/>
        </w:rPr>
      </w:pPr>
      <w:bookmarkStart w:id="19" w:name="_Toc193013102"/>
      <w:r w:rsidRPr="00633B2A">
        <w:rPr>
          <w:noProof w:val="0"/>
        </w:rPr>
        <w:t>Nordiska rådets program 2008</w:t>
      </w:r>
      <w:bookmarkEnd w:id="19"/>
    </w:p>
    <w:p w:rsidR="008B4090" w:rsidRPr="00633B2A" w:rsidRDefault="008B4090" w:rsidP="008B4090">
      <w:pPr>
        <w:ind w:left="3" w:right="7" w:firstLine="4"/>
        <w:rPr>
          <w:sz w:val="20"/>
        </w:rPr>
      </w:pPr>
      <w:r w:rsidRPr="00633B2A">
        <w:t>Det nordiska parlamentariska samarbetet syftar till att främja politisk, ek</w:t>
      </w:r>
      <w:r w:rsidRPr="00633B2A">
        <w:t>o</w:t>
      </w:r>
      <w:r w:rsidRPr="00633B2A">
        <w:rPr>
          <w:sz w:val="20"/>
        </w:rPr>
        <w:t>nomisk, miljömässig, social och annan utveckling i Norden och norra Europa.</w:t>
      </w:r>
    </w:p>
    <w:p w:rsidR="008B4090" w:rsidRPr="00633B2A" w:rsidRDefault="008B4090" w:rsidP="00B61BE0">
      <w:pPr>
        <w:pStyle w:val="Normaltindrag"/>
      </w:pPr>
      <w:r w:rsidRPr="00633B2A">
        <w:t>Nordiska rådet vill tillsammans med de nordiska regeringarna arbeta med frågor som skapar mervärde för de enskilda länderna.</w:t>
      </w:r>
    </w:p>
    <w:p w:rsidR="008B4090" w:rsidRPr="00633B2A" w:rsidRDefault="008B4090" w:rsidP="00B61BE0">
      <w:pPr>
        <w:pStyle w:val="Normaltindrag"/>
      </w:pPr>
      <w:r w:rsidRPr="00633B2A">
        <w:t>Ett sådant område är globaliseringen där alla de fem nordiska länderna och</w:t>
      </w:r>
      <w:r w:rsidR="00361D7A" w:rsidRPr="00633B2A">
        <w:t xml:space="preserve"> de självstyrande områdena ska</w:t>
      </w:r>
      <w:r w:rsidRPr="00633B2A">
        <w:t xml:space="preserve"> klara sig i helt nya konkurrens- och produ</w:t>
      </w:r>
      <w:r w:rsidRPr="00633B2A">
        <w:t>k</w:t>
      </w:r>
      <w:r w:rsidRPr="00633B2A">
        <w:t>tionsmönster. Här kan det nordiska samarbetet få ny betydelse och skapa nya resultat till nytta för våra nordiska invånare. De nordiska län</w:t>
      </w:r>
      <w:r w:rsidRPr="00633B2A">
        <w:softHyphen/>
        <w:t>derna har själ</w:t>
      </w:r>
      <w:r w:rsidRPr="00633B2A">
        <w:t>v</w:t>
      </w:r>
      <w:r w:rsidRPr="00633B2A">
        <w:t>klara gemensamma styrkepositioner som bäst kan utnytt</w:t>
      </w:r>
      <w:r w:rsidRPr="00633B2A">
        <w:softHyphen/>
        <w:t>jas på den globala marknaden genom en samfälld strategisk insats.</w:t>
      </w:r>
    </w:p>
    <w:p w:rsidR="008B4090" w:rsidRPr="00633B2A" w:rsidRDefault="008B4090" w:rsidP="00B61BE0">
      <w:pPr>
        <w:pStyle w:val="Normaltindrag"/>
      </w:pPr>
      <w:r w:rsidRPr="00633B2A">
        <w:t>Motverkandet av klimatförändringarna kommer att vara en central utma</w:t>
      </w:r>
      <w:r w:rsidRPr="00633B2A">
        <w:softHyphen/>
        <w:t>ning för det nordiska samarbetet de kommande åren. De nordiska länder</w:t>
      </w:r>
      <w:r w:rsidRPr="00633B2A">
        <w:softHyphen/>
        <w:t>na har alla förutsättningar att minska utsläppen av växthusgaser trots ökad ene</w:t>
      </w:r>
      <w:r w:rsidRPr="00633B2A">
        <w:t>r</w:t>
      </w:r>
      <w:r w:rsidRPr="00633B2A">
        <w:t>giproduktion. Detta med hänvisni</w:t>
      </w:r>
      <w:r w:rsidR="00B61BE0" w:rsidRPr="00633B2A">
        <w:t>ng till bl.a. modern miljötekno</w:t>
      </w:r>
      <w:r w:rsidRPr="00633B2A">
        <w:t>logi, använ</w:t>
      </w:r>
      <w:r w:rsidRPr="00633B2A">
        <w:t>d</w:t>
      </w:r>
      <w:r w:rsidRPr="00633B2A">
        <w:t>ningen av förnyelsebara energikällor och energieffektivisering. Norden ensamt har dock marginellt inflytande på klimatet och förändring</w:t>
      </w:r>
      <w:r w:rsidRPr="00633B2A">
        <w:softHyphen/>
        <w:t>arna däri. Problemet är i allra högsta grad globalt och därför gemensamt. Därmed bör lösningen också vara global och gemensam. Nordiska rådet kommer att fok</w:t>
      </w:r>
      <w:r w:rsidRPr="00633B2A">
        <w:t>u</w:t>
      </w:r>
      <w:r w:rsidRPr="00633B2A">
        <w:t>sera på planeringen av FN:s klimatkonferens 2009 i Kö</w:t>
      </w:r>
      <w:r w:rsidRPr="00633B2A">
        <w:softHyphen/>
        <w:t>penhamn för att säke</w:t>
      </w:r>
      <w:r w:rsidRPr="00633B2A">
        <w:t>r</w:t>
      </w:r>
      <w:r w:rsidRPr="00633B2A">
        <w:t>ställa att de nödvändiga besluten med tanke på mil</w:t>
      </w:r>
      <w:r w:rsidRPr="00633B2A">
        <w:softHyphen/>
        <w:t>jön och klimatet, fattas vid mötet.</w:t>
      </w:r>
    </w:p>
    <w:p w:rsidR="00B61BE0" w:rsidRPr="00633B2A" w:rsidRDefault="008B4090" w:rsidP="00B61BE0">
      <w:pPr>
        <w:pStyle w:val="Normaltindrag"/>
      </w:pPr>
      <w:r w:rsidRPr="00633B2A">
        <w:t xml:space="preserve">Nordiska rådet arbetar </w:t>
      </w:r>
      <w:r w:rsidR="00696AD7" w:rsidRPr="00633B2A">
        <w:t>målmedvetet för att Norden ska</w:t>
      </w:r>
      <w:r w:rsidRPr="00633B2A">
        <w:t xml:space="preserve"> vara en före</w:t>
      </w:r>
      <w:r w:rsidRPr="00633B2A">
        <w:softHyphen/>
        <w:t>gångsregion när det gäller globalt ansvar så att det solidariska tänkande som genomsyrar de nordiska samhällena också kommer att styra de nor</w:t>
      </w:r>
      <w:r w:rsidRPr="00633B2A">
        <w:softHyphen/>
        <w:t>diska lä</w:t>
      </w:r>
      <w:r w:rsidRPr="00633B2A">
        <w:t>n</w:t>
      </w:r>
      <w:r w:rsidRPr="00633B2A">
        <w:t>dernas ageranden globalt. De nordiska länderna är idag centrala aktörer i humanitärt arbete runt om i världen. Nordens engagemang i ut</w:t>
      </w:r>
      <w:r w:rsidRPr="00633B2A">
        <w:softHyphen/>
        <w:t>rikes- och säkerhetspolitiska frågor, vilket bland annat omfattar civil kris</w:t>
      </w:r>
      <w:r w:rsidRPr="00633B2A">
        <w:softHyphen/>
        <w:t>hantering och samhällssäkerhet, syftar till att stärka den samnordiska förmågan till kris- och katastrofhantering. De nordiska länderna har lång erfarenhet och bred expertis i dessa frågor. Ett starkt nordiskt samarbete bidrar till att höja insatsförmågan både på hemmaplan och internationellt.</w:t>
      </w:r>
    </w:p>
    <w:p w:rsidR="008B4090" w:rsidRPr="00633B2A" w:rsidRDefault="008B4090" w:rsidP="00A9093D">
      <w:pPr>
        <w:spacing w:before="187"/>
        <w:rPr>
          <w:b/>
        </w:rPr>
      </w:pPr>
      <w:r w:rsidRPr="00633B2A">
        <w:rPr>
          <w:b/>
        </w:rPr>
        <w:t>Klimat och miljö</w:t>
      </w:r>
    </w:p>
    <w:p w:rsidR="008B4090" w:rsidRPr="00633B2A" w:rsidRDefault="008B4090" w:rsidP="00A9093D">
      <w:r w:rsidRPr="00633B2A">
        <w:t>För at</w:t>
      </w:r>
      <w:r w:rsidR="000D5512" w:rsidRPr="00633B2A">
        <w:t>t Norden också i framtiden ska</w:t>
      </w:r>
      <w:r w:rsidRPr="00633B2A">
        <w:t xml:space="preserve"> vara en framstående region i </w:t>
      </w:r>
      <w:r w:rsidR="00B61BE0" w:rsidRPr="00633B2A">
        <w:t>vär</w:t>
      </w:r>
      <w:r w:rsidR="00B61BE0" w:rsidRPr="00633B2A">
        <w:t>l</w:t>
      </w:r>
      <w:r w:rsidR="00B61BE0" w:rsidRPr="00633B2A">
        <w:t>den</w:t>
      </w:r>
      <w:r w:rsidRPr="00633B2A">
        <w:t xml:space="preserve"> Nordiska rådet den kräver det bland annat att näringslivet och hu</w:t>
      </w:r>
      <w:r w:rsidRPr="00633B2A">
        <w:t>s</w:t>
      </w:r>
      <w:r w:rsidRPr="00633B2A">
        <w:t>hållen har tillgång till</w:t>
      </w:r>
      <w:r w:rsidR="00B61BE0" w:rsidRPr="00633B2A">
        <w:t xml:space="preserve"> </w:t>
      </w:r>
      <w:r w:rsidRPr="00633B2A">
        <w:t>säkra leveranser av energi, som produceras och distribu</w:t>
      </w:r>
      <w:r w:rsidRPr="00633B2A">
        <w:t>e</w:t>
      </w:r>
      <w:r w:rsidRPr="00633B2A">
        <w:t>ras på ett hållbart sätt. Därför måste energipolitiken utformas så att den tillgodoser dels miljö- och klimatmålen</w:t>
      </w:r>
      <w:r w:rsidR="003A7633" w:rsidRPr="00633B2A">
        <w:t>,</w:t>
      </w:r>
      <w:r w:rsidRPr="00633B2A">
        <w:t xml:space="preserve"> dels distrib</w:t>
      </w:r>
      <w:r w:rsidRPr="00633B2A">
        <w:t>u</w:t>
      </w:r>
      <w:r w:rsidRPr="00633B2A">
        <w:t>tions- och försörjningsmålsättningar i de nordiska länderna. Det förutsä</w:t>
      </w:r>
      <w:r w:rsidRPr="00633B2A">
        <w:t>t</w:t>
      </w:r>
      <w:r w:rsidRPr="00633B2A">
        <w:t>ter en minskning av användan</w:t>
      </w:r>
      <w:r w:rsidR="003A7633" w:rsidRPr="00633B2A">
        <w:t>det</w:t>
      </w:r>
      <w:r w:rsidRPr="00633B2A">
        <w:t xml:space="preserve"> av fossila bränslen och en satsning på en rad olika miljövänliga och utsläppsfria energ</w:t>
      </w:r>
      <w:r w:rsidRPr="00633B2A">
        <w:t>i</w:t>
      </w:r>
      <w:r w:rsidRPr="00633B2A">
        <w:t>källor. Alltså bör det nordi</w:t>
      </w:r>
      <w:r w:rsidRPr="00633B2A">
        <w:t>s</w:t>
      </w:r>
      <w:r w:rsidRPr="00633B2A">
        <w:t>ka samarbetet satsa på att</w:t>
      </w:r>
      <w:r w:rsidR="00B61BE0" w:rsidRPr="00633B2A">
        <w:t xml:space="preserve"> </w:t>
      </w:r>
      <w:r w:rsidRPr="00633B2A">
        <w:t>utveckla och utnyttja förnyels</w:t>
      </w:r>
      <w:r w:rsidRPr="00633B2A">
        <w:t>e</w:t>
      </w:r>
      <w:r w:rsidRPr="00633B2A">
        <w:t>bar energi i större grad än idag. Med hänsyn till radioaktivt avfall är det ett samno</w:t>
      </w:r>
      <w:r w:rsidRPr="00633B2A">
        <w:t>r</w:t>
      </w:r>
      <w:r w:rsidRPr="00633B2A">
        <w:t>diskt intresse att hanteringen</w:t>
      </w:r>
      <w:r w:rsidR="00B61BE0" w:rsidRPr="00633B2A">
        <w:t xml:space="preserve"> </w:t>
      </w:r>
      <w:r w:rsidRPr="00633B2A">
        <w:t>och lagringen sker i enlighet med strängast tän</w:t>
      </w:r>
      <w:r w:rsidRPr="00633B2A">
        <w:t>k</w:t>
      </w:r>
      <w:r w:rsidRPr="00633B2A">
        <w:t>bara säkerhetskrav.</w:t>
      </w:r>
    </w:p>
    <w:p w:rsidR="008B4090" w:rsidRPr="00633B2A" w:rsidRDefault="008B4090" w:rsidP="00B61BE0">
      <w:pPr>
        <w:pStyle w:val="Normaltindrag"/>
      </w:pPr>
      <w:r w:rsidRPr="00633B2A">
        <w:t>Miljömedvetenhet och höga ambitioner för miljöskydd är en viktig grund</w:t>
      </w:r>
      <w:r w:rsidRPr="00633B2A">
        <w:softHyphen/>
        <w:t>sten i det nordiska vinnarkonceptet. I det sammanhanget kommer Nordis</w:t>
      </w:r>
      <w:r w:rsidRPr="00633B2A">
        <w:softHyphen/>
        <w:t>ka rådet att fortsätta samarbetet med de övriga Östersjöländerna för att bekämpa bl.a. de oförsvarligt stora utsläppen av kväve och fosfor i Öster</w:t>
      </w:r>
      <w:r w:rsidRPr="00633B2A">
        <w:softHyphen/>
        <w:t>sjön. I Nordi</w:t>
      </w:r>
      <w:r w:rsidRPr="00633B2A">
        <w:t>s</w:t>
      </w:r>
      <w:r w:rsidRPr="00633B2A">
        <w:t>ka rådets arbete med att vidareutveckla Norden som en in</w:t>
      </w:r>
      <w:r w:rsidRPr="00633B2A">
        <w:softHyphen/>
        <w:t xml:space="preserve">flytelserik region spelar </w:t>
      </w:r>
      <w:r w:rsidRPr="00633B2A">
        <w:rPr>
          <w:i/>
        </w:rPr>
        <w:t>nordisk branding</w:t>
      </w:r>
      <w:r w:rsidRPr="00633B2A">
        <w:t xml:space="preserve"> av miljö- och energiteknologier samt miljösysteme</w:t>
      </w:r>
      <w:r w:rsidRPr="00633B2A">
        <w:t>x</w:t>
      </w:r>
      <w:r w:rsidRPr="00633B2A">
        <w:t>port en stor roll.</w:t>
      </w:r>
    </w:p>
    <w:p w:rsidR="008B4090" w:rsidRPr="00633B2A" w:rsidRDefault="008B4090" w:rsidP="00B61BE0">
      <w:pPr>
        <w:spacing w:before="187"/>
        <w:rPr>
          <w:b/>
        </w:rPr>
      </w:pPr>
      <w:r w:rsidRPr="00633B2A">
        <w:rPr>
          <w:b/>
        </w:rPr>
        <w:t>Norden ett centrum för innovation och konkurrenskraft</w:t>
      </w:r>
    </w:p>
    <w:p w:rsidR="008B4090" w:rsidRPr="00633B2A" w:rsidRDefault="008B4090" w:rsidP="00A9093D">
      <w:r w:rsidRPr="00633B2A">
        <w:t>Nordiska rådet kommer att fokusera på centrala näringspolitiska villkor i förhållande till de globala utmaningar som näringslivet i Norden konfro</w:t>
      </w:r>
      <w:r w:rsidRPr="00633B2A">
        <w:t>n</w:t>
      </w:r>
      <w:r w:rsidRPr="00633B2A">
        <w:t>te</w:t>
      </w:r>
      <w:r w:rsidRPr="00633B2A">
        <w:softHyphen/>
        <w:t>ras med dagligen. Det är en grundläggande förutsättning att Nordens när</w:t>
      </w:r>
      <w:r w:rsidRPr="00633B2A">
        <w:softHyphen/>
        <w:t>ingsliv och forskningsinstitutioner har de nödvändiga globala komp</w:t>
      </w:r>
      <w:r w:rsidRPr="00633B2A">
        <w:t>e</w:t>
      </w:r>
      <w:r w:rsidRPr="00633B2A">
        <w:t>ten</w:t>
      </w:r>
      <w:r w:rsidRPr="00633B2A">
        <w:softHyphen/>
        <w:t>serna. Med detta menas att man har kunskap om och erfarenhet av nya kompetenskrav, handelsmönster, finansiella metoder och interkulturella umgängesformer. Nordiska rådet kommer i samarbete med de nordiska regeringarna att arbeta för att arbetet omkring globaliseringsfrågeställ</w:t>
      </w:r>
      <w:r w:rsidRPr="00633B2A">
        <w:softHyphen/>
        <w:t>ningarna blir en framgång.</w:t>
      </w:r>
    </w:p>
    <w:p w:rsidR="008B4090" w:rsidRPr="00633B2A" w:rsidRDefault="008B4090" w:rsidP="00B61BE0">
      <w:pPr>
        <w:pStyle w:val="Normaltindrag"/>
      </w:pPr>
      <w:r w:rsidRPr="00633B2A">
        <w:t xml:space="preserve">Vidare är det för Nordiska rådet en målsättning att det skapas ekonomiska resurser </w:t>
      </w:r>
      <w:r w:rsidR="004B1030" w:rsidRPr="00633B2A">
        <w:t>t</w:t>
      </w:r>
      <w:r w:rsidRPr="00633B2A">
        <w:t xml:space="preserve">värs </w:t>
      </w:r>
      <w:r w:rsidR="004B1030" w:rsidRPr="00633B2A">
        <w:t xml:space="preserve">över de </w:t>
      </w:r>
      <w:r w:rsidRPr="00633B2A">
        <w:t>nordiska gränserna så att både nya företagare och redan et</w:t>
      </w:r>
      <w:r w:rsidRPr="00633B2A">
        <w:t>a</w:t>
      </w:r>
      <w:r w:rsidRPr="00633B2A">
        <w:t>blerade företag får bättre tillgång till start- och utvecklingskapi</w:t>
      </w:r>
      <w:r w:rsidRPr="00633B2A">
        <w:softHyphen/>
        <w:t>tal. Norden bör i högre grad än tidigare utnyttja sitt regionala samarbete till att optimera a</w:t>
      </w:r>
      <w:r w:rsidRPr="00633B2A">
        <w:t>n</w:t>
      </w:r>
      <w:r w:rsidRPr="00633B2A">
        <w:t>vändningen av existerande kapital och samtidigt sam</w:t>
      </w:r>
      <w:r w:rsidRPr="00633B2A">
        <w:softHyphen/>
        <w:t>arbeta om att utveckla ytterligare kapital för detta ändamål.</w:t>
      </w:r>
    </w:p>
    <w:p w:rsidR="008B4090" w:rsidRPr="00633B2A" w:rsidRDefault="008B4090" w:rsidP="00B61BE0">
      <w:pPr>
        <w:pStyle w:val="Normaltindrag"/>
      </w:pPr>
      <w:r w:rsidRPr="00633B2A">
        <w:t>Utbildning och forskning är avgörande faktorer för hur de nordiska lä</w:t>
      </w:r>
      <w:r w:rsidRPr="00633B2A">
        <w:t>n</w:t>
      </w:r>
      <w:r w:rsidRPr="00633B2A">
        <w:t>der</w:t>
      </w:r>
      <w:r w:rsidRPr="00633B2A">
        <w:softHyphen/>
        <w:t>na kommer att klara sig i en global konkurrenssituation. Nordiska rådet ko</w:t>
      </w:r>
      <w:r w:rsidRPr="00633B2A">
        <w:t>m</w:t>
      </w:r>
      <w:r w:rsidRPr="00633B2A">
        <w:t>mer att aktualis</w:t>
      </w:r>
      <w:r w:rsidR="007C56B5" w:rsidRPr="00633B2A">
        <w:t>era initiativ på dessa områden –</w:t>
      </w:r>
      <w:r w:rsidRPr="00633B2A">
        <w:t xml:space="preserve"> speciellt i förhållande till det for</w:t>
      </w:r>
      <w:r w:rsidRPr="00633B2A">
        <w:t>t</w:t>
      </w:r>
      <w:r w:rsidRPr="00633B2A">
        <w:t>satta arbetet med globaliseringssatsningen.</w:t>
      </w:r>
    </w:p>
    <w:p w:rsidR="008B4090" w:rsidRPr="00633B2A" w:rsidRDefault="008B4090" w:rsidP="00B61BE0">
      <w:pPr>
        <w:pStyle w:val="Normaltindrag"/>
      </w:pPr>
      <w:r w:rsidRPr="00633B2A">
        <w:t>Slutligen är det avgörande för Norden att utvecklingen på innovationsom</w:t>
      </w:r>
      <w:r w:rsidRPr="00633B2A">
        <w:softHyphen/>
        <w:t>rådet fortsätter. Detta kan ske via ett förbättrat samspel mellan forskare och innov</w:t>
      </w:r>
      <w:r w:rsidRPr="00633B2A">
        <w:t>a</w:t>
      </w:r>
      <w:r w:rsidRPr="00633B2A">
        <w:t>tionsmiljöer samt mellan innovationsmiljöer och företag. An</w:t>
      </w:r>
      <w:r w:rsidRPr="00633B2A">
        <w:softHyphen/>
        <w:t>vändardriven innovation är ett nyckelord i detta sammanhang.</w:t>
      </w:r>
    </w:p>
    <w:p w:rsidR="008B4090" w:rsidRPr="00633B2A" w:rsidRDefault="008B4090" w:rsidP="00A9093D">
      <w:pPr>
        <w:spacing w:before="187"/>
        <w:rPr>
          <w:b/>
        </w:rPr>
      </w:pPr>
      <w:r w:rsidRPr="00633B2A">
        <w:rPr>
          <w:b/>
        </w:rPr>
        <w:t>Norden och det regionala samarbetet</w:t>
      </w:r>
    </w:p>
    <w:p w:rsidR="008B4090" w:rsidRPr="00633B2A" w:rsidRDefault="007C56B5" w:rsidP="00A9093D">
      <w:r w:rsidRPr="00633B2A">
        <w:t>Som en konsekvens av ett</w:t>
      </w:r>
      <w:r w:rsidR="008B4090" w:rsidRPr="00633B2A">
        <w:t xml:space="preserve"> ökande internationellt samarbete måste Norden i större grad fokusera på regionalt sama</w:t>
      </w:r>
      <w:r w:rsidR="00B61BE0" w:rsidRPr="00633B2A">
        <w:t>rbete. Detta inte minst med hä</w:t>
      </w:r>
      <w:r w:rsidR="00B61BE0" w:rsidRPr="00633B2A">
        <w:t>n</w:t>
      </w:r>
      <w:r w:rsidR="008B4090" w:rsidRPr="00633B2A">
        <w:t>visning till den regionala dimensionens växande kraft i det europeiska samarbetet. Därför vill Nordiska rådet fortsatt spela en aktiv roll i Öster</w:t>
      </w:r>
      <w:r w:rsidR="008B4090" w:rsidRPr="00633B2A">
        <w:softHyphen/>
        <w:t>sjösamarbetet, i Västnorden, i Arktis- och Barentssamarbetet samt också aktivera samarbetet i förhållande till Europaparlamentet. Det är centralt för Norden att skapa en förståelse för de viktigaste utmaningarna och samarbetsfrågorna i dessa reg</w:t>
      </w:r>
      <w:r w:rsidR="008B4090" w:rsidRPr="00633B2A">
        <w:t>i</w:t>
      </w:r>
      <w:r w:rsidR="008B4090" w:rsidRPr="00633B2A">
        <w:t>oner. Nordiska rådet har som ambition att involvera sina grannländer i ett aktivt deltagande i regionala samarbetsor</w:t>
      </w:r>
      <w:r w:rsidR="008B4090" w:rsidRPr="00633B2A">
        <w:softHyphen/>
        <w:t>gan.</w:t>
      </w:r>
    </w:p>
    <w:p w:rsidR="008B4090" w:rsidRPr="00633B2A" w:rsidRDefault="008B4090" w:rsidP="00B61BE0">
      <w:pPr>
        <w:spacing w:before="187"/>
        <w:rPr>
          <w:b/>
        </w:rPr>
      </w:pPr>
      <w:r w:rsidRPr="00633B2A">
        <w:rPr>
          <w:b/>
        </w:rPr>
        <w:t>Nordens välfärdssamhällen</w:t>
      </w:r>
    </w:p>
    <w:p w:rsidR="008B4090" w:rsidRPr="00633B2A" w:rsidRDefault="008B4090" w:rsidP="00A9093D">
      <w:r w:rsidRPr="00633B2A">
        <w:t>Det finns ett tydligt samband mellan en god folkhälsa och ett samhälle präglat av ekonomisk och social trygghet. Människor ska kunna och våga</w:t>
      </w:r>
      <w:r w:rsidR="00B61BE0" w:rsidRPr="00633B2A">
        <w:t xml:space="preserve"> </w:t>
      </w:r>
      <w:r w:rsidRPr="00633B2A">
        <w:t>skifta karriär eller byta arbete när detta krävs för att hålla sig kvar på arbetsmarkn</w:t>
      </w:r>
      <w:r w:rsidRPr="00633B2A">
        <w:t>a</w:t>
      </w:r>
      <w:r w:rsidRPr="00633B2A">
        <w:t>den. Ekonomisk stress och social otrygghet o</w:t>
      </w:r>
      <w:r w:rsidRPr="00633B2A">
        <w:t>r</w:t>
      </w:r>
      <w:r w:rsidRPr="00633B2A">
        <w:t>sakar ohälsa. Hälsa, ekonomisk och social trygghet är viktiga framgångsfaktorer för att</w:t>
      </w:r>
      <w:r w:rsidR="00B61BE0" w:rsidRPr="00633B2A">
        <w:t xml:space="preserve"> </w:t>
      </w:r>
      <w:r w:rsidRPr="00633B2A">
        <w:t>Norden också i fra</w:t>
      </w:r>
      <w:r w:rsidRPr="00633B2A">
        <w:t>m</w:t>
      </w:r>
      <w:r w:rsidRPr="00633B2A">
        <w:t>tiden ska ligga i täten i den globala konkurrensen. Nordiska rådet kommer under året att fokusera på den nordiska välfärdsmodellen i detta samma</w:t>
      </w:r>
      <w:r w:rsidRPr="00633B2A">
        <w:t>n</w:t>
      </w:r>
      <w:r w:rsidRPr="00633B2A">
        <w:t>hang.</w:t>
      </w:r>
    </w:p>
    <w:p w:rsidR="008B4090" w:rsidRPr="00633B2A" w:rsidRDefault="008B4090" w:rsidP="00B61BE0">
      <w:pPr>
        <w:pStyle w:val="Normaltindrag"/>
      </w:pPr>
      <w:r w:rsidRPr="00633B2A">
        <w:t xml:space="preserve">Socialpolitiska reformer </w:t>
      </w:r>
      <w:r w:rsidR="004503B4" w:rsidRPr="00633B2A">
        <w:t>hö</w:t>
      </w:r>
      <w:r w:rsidRPr="00633B2A">
        <w:t>r idag ofta samman med förändrade ekonomi</w:t>
      </w:r>
      <w:r w:rsidRPr="00633B2A">
        <w:t>s</w:t>
      </w:r>
      <w:r w:rsidRPr="00633B2A">
        <w:t>ka och sociala strukt</w:t>
      </w:r>
      <w:r w:rsidR="00AB2D9D" w:rsidRPr="00633B2A">
        <w:t>urer. De nordiska länderna ska</w:t>
      </w:r>
      <w:r w:rsidRPr="00633B2A">
        <w:t xml:space="preserve"> agera så att viktiga lan</w:t>
      </w:r>
      <w:r w:rsidRPr="00633B2A">
        <w:t>d</w:t>
      </w:r>
      <w:r w:rsidRPr="00633B2A">
        <w:t>vinningar som utrotande av fattigdom, minskningen av sociala klyftor och ökande av kvinnors handlingsfrihet inte äventyras. En viktig utmaning för Nordiska rådet och det nordiska samarbetet blir därför att utfor</w:t>
      </w:r>
      <w:r w:rsidR="00B61BE0" w:rsidRPr="00633B2A">
        <w:t>ma re</w:t>
      </w:r>
      <w:r w:rsidRPr="00633B2A">
        <w:t>formstr</w:t>
      </w:r>
      <w:r w:rsidRPr="00633B2A">
        <w:t>a</w:t>
      </w:r>
      <w:r w:rsidRPr="00633B2A">
        <w:t>tegier som gör det möjligt att förena åtaganden när det gäller människors sociala trygghet med en exponering för en ökad inte</w:t>
      </w:r>
      <w:r w:rsidRPr="00633B2A">
        <w:t>g</w:t>
      </w:r>
      <w:r w:rsidRPr="00633B2A">
        <w:t>r</w:t>
      </w:r>
      <w:r w:rsidR="00251D27" w:rsidRPr="00633B2A">
        <w:t>erad</w:t>
      </w:r>
      <w:r w:rsidRPr="00633B2A">
        <w:t xml:space="preserve"> ekonomi.</w:t>
      </w:r>
    </w:p>
    <w:p w:rsidR="008B4090" w:rsidRPr="00633B2A" w:rsidRDefault="008B4090" w:rsidP="00B61BE0">
      <w:pPr>
        <w:spacing w:before="187"/>
        <w:rPr>
          <w:b/>
        </w:rPr>
      </w:pPr>
      <w:r w:rsidRPr="00633B2A">
        <w:rPr>
          <w:b/>
        </w:rPr>
        <w:t>Kulturell samh</w:t>
      </w:r>
      <w:r w:rsidRPr="00633B2A">
        <w:rPr>
          <w:b/>
        </w:rPr>
        <w:t>ö</w:t>
      </w:r>
      <w:r w:rsidRPr="00633B2A">
        <w:rPr>
          <w:b/>
        </w:rPr>
        <w:t>righet</w:t>
      </w:r>
    </w:p>
    <w:p w:rsidR="008B4090" w:rsidRPr="00633B2A" w:rsidRDefault="008B4090" w:rsidP="008B4090">
      <w:pPr>
        <w:spacing w:before="144"/>
        <w:ind w:left="3" w:right="7" w:firstLine="11"/>
        <w:rPr>
          <w:sz w:val="20"/>
        </w:rPr>
      </w:pPr>
      <w:r w:rsidRPr="00633B2A">
        <w:t>Kultursamarbetet spelar en viktig roll för att utveckla och bibehålla den reg</w:t>
      </w:r>
      <w:r w:rsidRPr="00633B2A">
        <w:t>i</w:t>
      </w:r>
      <w:r w:rsidRPr="00633B2A">
        <w:t>onala samhörigheten i Norden. I det nordiska samarbetet är kultur</w:t>
      </w:r>
      <w:r w:rsidRPr="00633B2A">
        <w:softHyphen/>
        <w:t>samarbetet en av hörnstenarna och därför är utvecklingen av detta högt prioriterat. No</w:t>
      </w:r>
      <w:r w:rsidRPr="00633B2A">
        <w:t>r</w:t>
      </w:r>
      <w:r w:rsidRPr="00633B2A">
        <w:t>diska rådet kommer under 2008 att följa upp den nya strukturen för det no</w:t>
      </w:r>
      <w:r w:rsidRPr="00633B2A">
        <w:t>r</w:t>
      </w:r>
      <w:r w:rsidRPr="00633B2A">
        <w:t>diska kultursamarbetet och vid behov väcka nöd</w:t>
      </w:r>
      <w:r w:rsidRPr="00633B2A">
        <w:softHyphen/>
        <w:t>vändiga förändringsförslag. Under de kommande åren kommer det också att riktas speciell uppmärksa</w:t>
      </w:r>
      <w:r w:rsidRPr="00633B2A">
        <w:t>m</w:t>
      </w:r>
      <w:r w:rsidRPr="00633B2A">
        <w:t xml:space="preserve">het </w:t>
      </w:r>
      <w:r w:rsidR="004503B4" w:rsidRPr="00633B2A">
        <w:t>mot</w:t>
      </w:r>
      <w:r w:rsidRPr="00633B2A">
        <w:t xml:space="preserve"> de utvecklingsmöjligheter som upp</w:t>
      </w:r>
      <w:r w:rsidRPr="00633B2A">
        <w:softHyphen/>
        <w:t>står när kopplingen mellan kultur och näringsliv stärks. Språk och språk</w:t>
      </w:r>
      <w:r w:rsidRPr="00633B2A">
        <w:softHyphen/>
        <w:t>förståelse är i detta perspektiv centralt och därför kommer språkpolitiska frågeställningar att bli viktiga</w:t>
      </w:r>
      <w:r w:rsidRPr="00633B2A">
        <w:rPr>
          <w:sz w:val="20"/>
        </w:rPr>
        <w:t>.</w:t>
      </w:r>
    </w:p>
    <w:p w:rsidR="008B4090" w:rsidRPr="00633B2A" w:rsidRDefault="008B4090" w:rsidP="007F566F">
      <w:pPr>
        <w:spacing w:before="187"/>
        <w:rPr>
          <w:b/>
        </w:rPr>
      </w:pPr>
      <w:r w:rsidRPr="00633B2A">
        <w:rPr>
          <w:b/>
        </w:rPr>
        <w:t>Norden utan gränshi</w:t>
      </w:r>
      <w:r w:rsidRPr="00633B2A">
        <w:rPr>
          <w:b/>
        </w:rPr>
        <w:t>n</w:t>
      </w:r>
      <w:r w:rsidRPr="00633B2A">
        <w:rPr>
          <w:b/>
        </w:rPr>
        <w:t>der</w:t>
      </w:r>
    </w:p>
    <w:p w:rsidR="008B4090" w:rsidRPr="00633B2A" w:rsidRDefault="008B4090" w:rsidP="00A9093D">
      <w:r w:rsidRPr="00633B2A">
        <w:t>Att företag och enskilda individer kan förflytta sig och verka fritt i No</w:t>
      </w:r>
      <w:r w:rsidRPr="00633B2A">
        <w:t>r</w:t>
      </w:r>
      <w:r w:rsidRPr="00633B2A">
        <w:t>den utan att konfronteras med gränshinder är en grundläggande förutsät</w:t>
      </w:r>
      <w:r w:rsidRPr="00633B2A">
        <w:t>t</w:t>
      </w:r>
      <w:r w:rsidR="00D54AC2" w:rsidRPr="00633B2A">
        <w:t>ning för att Norden ska</w:t>
      </w:r>
      <w:r w:rsidRPr="00633B2A">
        <w:t xml:space="preserve"> kunna utveckla och bibehålla sin position som en kon</w:t>
      </w:r>
      <w:r w:rsidRPr="00633B2A">
        <w:softHyphen/>
        <w:t>kurrenskraftig region.</w:t>
      </w:r>
    </w:p>
    <w:p w:rsidR="008B4090" w:rsidRPr="00633B2A" w:rsidRDefault="008B4090" w:rsidP="007F566F">
      <w:pPr>
        <w:pStyle w:val="Normaltindrag"/>
      </w:pPr>
      <w:r w:rsidRPr="00633B2A">
        <w:t>Som en följd av en långt utbyggd välfärd och en stor offentlig sektor finns det många regler, lagar och direktiv på samhällets olika områden i de nordi</w:t>
      </w:r>
      <w:r w:rsidRPr="00633B2A">
        <w:t>s</w:t>
      </w:r>
      <w:r w:rsidRPr="00633B2A">
        <w:t>ka länderna. Det har visat sig att dessa regler och lagar inte alltid passar ihop mellan de nordiska länderna. I takt med att de nordiska be</w:t>
      </w:r>
      <w:r w:rsidRPr="00633B2A">
        <w:softHyphen/>
        <w:t>folkningarna och företagen allt mera verkar och lever i två eller flera nor</w:t>
      </w:r>
      <w:r w:rsidRPr="00633B2A">
        <w:softHyphen/>
        <w:t>diska länder ställs denna problematik på sin spets.</w:t>
      </w:r>
    </w:p>
    <w:p w:rsidR="008B4090" w:rsidRPr="00633B2A" w:rsidRDefault="008B4090" w:rsidP="007F566F">
      <w:pPr>
        <w:pStyle w:val="Normaltindrag"/>
      </w:pPr>
      <w:r w:rsidRPr="00633B2A">
        <w:t>Att avskaffa existerande gränshinder är emellertid inte nog. Nya uppstår löpande i samband med ny nationell lagstiftning och i samband med den na</w:t>
      </w:r>
      <w:r w:rsidR="004503B4" w:rsidRPr="00633B2A">
        <w:t>tionella implementeringen av EU-</w:t>
      </w:r>
      <w:r w:rsidRPr="00633B2A">
        <w:t>direktiv. Det är centralt att det sker en nordisk koordinering för dessa processer.</w:t>
      </w:r>
    </w:p>
    <w:p w:rsidR="008B4090" w:rsidRPr="00633B2A" w:rsidRDefault="008B4090" w:rsidP="007F566F">
      <w:pPr>
        <w:pStyle w:val="Normaltindrag"/>
      </w:pPr>
      <w:r w:rsidRPr="00633B2A">
        <w:t>Nordiska rådet kommer i samarbete med nordiska ländernas regeringar att nogsamt följa med avvecklingen av ce</w:t>
      </w:r>
      <w:r w:rsidR="007F566F" w:rsidRPr="00633B2A">
        <w:t>ntrala gränshinder i Norden. Li</w:t>
      </w:r>
      <w:r w:rsidRPr="00633B2A">
        <w:t>kaså kommer Nordiska rådet att rikta speciell uppmärksamhet åt att utvärdera de nya strukturer som skapats av de nordiska regeringarna och se om dessa fyller sin funktion.</w:t>
      </w:r>
    </w:p>
    <w:p w:rsidR="008B4090" w:rsidRPr="00633B2A" w:rsidRDefault="008B4090" w:rsidP="007F566F">
      <w:pPr>
        <w:spacing w:before="187"/>
        <w:rPr>
          <w:b/>
        </w:rPr>
      </w:pPr>
      <w:r w:rsidRPr="00633B2A">
        <w:rPr>
          <w:b/>
        </w:rPr>
        <w:t>Fakta om Nordiska rådet</w:t>
      </w:r>
    </w:p>
    <w:p w:rsidR="008B4090" w:rsidRPr="00633B2A" w:rsidRDefault="008B4090" w:rsidP="007F566F">
      <w:r w:rsidRPr="00633B2A">
        <w:t xml:space="preserve">År 2008 kommer Nordiska rådet att </w:t>
      </w:r>
      <w:r w:rsidR="001005FC" w:rsidRPr="00633B2A">
        <w:t>hålla tre gemensamma rådsmöten –</w:t>
      </w:r>
      <w:r w:rsidRPr="00633B2A">
        <w:t xml:space="preserve"> i jan</w:t>
      </w:r>
      <w:r w:rsidRPr="00633B2A">
        <w:t>u</w:t>
      </w:r>
      <w:r w:rsidR="004503B4" w:rsidRPr="00633B2A">
        <w:t>ari, april och september –</w:t>
      </w:r>
      <w:r w:rsidRPr="00633B2A">
        <w:t xml:space="preserve"> samt Nordiska rådets session sista veckan i oktober. Utöver dessa håller Nordiska rådets utskott separata möten med egna teman i slutet av juni. Presidentskapet innehas år 2008 av Finland.</w:t>
      </w:r>
    </w:p>
    <w:p w:rsidR="008B4090" w:rsidRPr="00633B2A" w:rsidRDefault="008B4090" w:rsidP="007F566F">
      <w:pPr>
        <w:pStyle w:val="Normaltindrag"/>
      </w:pPr>
      <w:r w:rsidRPr="00633B2A">
        <w:t>Nordiska rådet har 87 medlemmar som är organiserade i fem n</w:t>
      </w:r>
      <w:r w:rsidR="004503B4" w:rsidRPr="00633B2A">
        <w:t>ationella och tre självstyrelse</w:t>
      </w:r>
      <w:r w:rsidRPr="00633B2A">
        <w:t xml:space="preserve">delegationer; Sveriges, Danmarks, Finlands, Norges, Islands, Färöarnas, Grönlands och Ålands. Det finns fyra partigrupper: </w:t>
      </w:r>
      <w:r w:rsidR="000728F8" w:rsidRPr="00633B2A">
        <w:t>Soc</w:t>
      </w:r>
      <w:r w:rsidR="000728F8" w:rsidRPr="00633B2A">
        <w:t>i</w:t>
      </w:r>
      <w:r w:rsidR="000728F8" w:rsidRPr="00633B2A">
        <w:t xml:space="preserve">aldemokratiska </w:t>
      </w:r>
      <w:r w:rsidRPr="00633B2A">
        <w:t xml:space="preserve">gruppen, </w:t>
      </w:r>
      <w:r w:rsidR="004503B4" w:rsidRPr="00633B2A">
        <w:t>mittengruppen</w:t>
      </w:r>
      <w:r w:rsidRPr="00633B2A">
        <w:t xml:space="preserve">, </w:t>
      </w:r>
      <w:r w:rsidR="004503B4" w:rsidRPr="00633B2A">
        <w:t xml:space="preserve">konservativa </w:t>
      </w:r>
      <w:r w:rsidRPr="00633B2A">
        <w:t xml:space="preserve">gruppen och </w:t>
      </w:r>
      <w:r w:rsidR="00884FF3" w:rsidRPr="00633B2A">
        <w:t>v</w:t>
      </w:r>
      <w:r w:rsidRPr="00633B2A">
        <w:t>änsters</w:t>
      </w:r>
      <w:r w:rsidRPr="00633B2A">
        <w:t>o</w:t>
      </w:r>
      <w:r w:rsidRPr="00633B2A">
        <w:t>cialistiska gröna gruppen. Sju medlemmar i Nordiska rådet tillhör inte någon partigrupp. Det samiska parlamentariska rådet är observatör i Nordi</w:t>
      </w:r>
      <w:r w:rsidRPr="00633B2A">
        <w:t>s</w:t>
      </w:r>
      <w:r w:rsidRPr="00633B2A">
        <w:t>ka rådet. Nordiska rådets sekretariat ligger i Köpen</w:t>
      </w:r>
      <w:r w:rsidRPr="00633B2A">
        <w:softHyphen/>
        <w:t>hamn.</w:t>
      </w:r>
    </w:p>
    <w:p w:rsidR="007F566F" w:rsidRPr="00633B2A" w:rsidRDefault="008B4090" w:rsidP="008B4090">
      <w:pPr>
        <w:ind w:left="352" w:right="1897" w:hanging="349"/>
        <w:rPr>
          <w:sz w:val="20"/>
        </w:rPr>
      </w:pPr>
      <w:r w:rsidRPr="00633B2A">
        <w:rPr>
          <w:i/>
          <w:sz w:val="20"/>
        </w:rPr>
        <w:t>Nordiska rådets organ</w:t>
      </w:r>
      <w:r w:rsidRPr="00633B2A">
        <w:rPr>
          <w:sz w:val="20"/>
        </w:rPr>
        <w:t xml:space="preserve">: </w:t>
      </w:r>
    </w:p>
    <w:p w:rsidR="008B4090" w:rsidRPr="00633B2A" w:rsidRDefault="008B4090" w:rsidP="00884FF3">
      <w:pPr>
        <w:numPr>
          <w:ilvl w:val="0"/>
          <w:numId w:val="28"/>
        </w:numPr>
        <w:tabs>
          <w:tab w:val="clear" w:pos="1072"/>
        </w:tabs>
        <w:ind w:left="680" w:right="425" w:hanging="340"/>
        <w:rPr>
          <w:szCs w:val="19"/>
        </w:rPr>
      </w:pPr>
      <w:r w:rsidRPr="00633B2A">
        <w:rPr>
          <w:szCs w:val="19"/>
        </w:rPr>
        <w:t>Presidiet</w:t>
      </w:r>
    </w:p>
    <w:p w:rsidR="008B4090" w:rsidRPr="00633B2A" w:rsidRDefault="008B4090" w:rsidP="00884FF3">
      <w:pPr>
        <w:numPr>
          <w:ilvl w:val="0"/>
          <w:numId w:val="28"/>
        </w:numPr>
        <w:tabs>
          <w:tab w:val="clear" w:pos="1072"/>
        </w:tabs>
        <w:ind w:left="680" w:right="425" w:hanging="340"/>
        <w:rPr>
          <w:szCs w:val="19"/>
        </w:rPr>
      </w:pPr>
      <w:r w:rsidRPr="00633B2A">
        <w:rPr>
          <w:szCs w:val="19"/>
        </w:rPr>
        <w:t>Kultur- och utbildningsutskottet</w:t>
      </w:r>
    </w:p>
    <w:p w:rsidR="007F566F" w:rsidRPr="00633B2A" w:rsidRDefault="008B4090" w:rsidP="00884FF3">
      <w:pPr>
        <w:numPr>
          <w:ilvl w:val="0"/>
          <w:numId w:val="28"/>
        </w:numPr>
        <w:tabs>
          <w:tab w:val="clear" w:pos="1072"/>
        </w:tabs>
        <w:ind w:left="680" w:right="7" w:hanging="340"/>
        <w:rPr>
          <w:szCs w:val="19"/>
        </w:rPr>
      </w:pPr>
      <w:r w:rsidRPr="00633B2A">
        <w:rPr>
          <w:szCs w:val="19"/>
        </w:rPr>
        <w:t xml:space="preserve">Medborgar- och konsumentutskottet </w:t>
      </w:r>
    </w:p>
    <w:p w:rsidR="008B4090" w:rsidRPr="00633B2A" w:rsidRDefault="008B4090" w:rsidP="00884FF3">
      <w:pPr>
        <w:numPr>
          <w:ilvl w:val="0"/>
          <w:numId w:val="28"/>
        </w:numPr>
        <w:tabs>
          <w:tab w:val="clear" w:pos="1072"/>
        </w:tabs>
        <w:ind w:left="680" w:right="7" w:hanging="340"/>
        <w:rPr>
          <w:szCs w:val="19"/>
        </w:rPr>
      </w:pPr>
      <w:r w:rsidRPr="00633B2A">
        <w:rPr>
          <w:szCs w:val="19"/>
        </w:rPr>
        <w:t>Miljö- och naturresursutsko</w:t>
      </w:r>
      <w:r w:rsidRPr="00633B2A">
        <w:rPr>
          <w:szCs w:val="19"/>
        </w:rPr>
        <w:t>t</w:t>
      </w:r>
      <w:r w:rsidRPr="00633B2A">
        <w:rPr>
          <w:szCs w:val="19"/>
        </w:rPr>
        <w:t>tet</w:t>
      </w:r>
    </w:p>
    <w:p w:rsidR="00884FF3" w:rsidRPr="00633B2A" w:rsidRDefault="008B4090" w:rsidP="00884FF3">
      <w:pPr>
        <w:numPr>
          <w:ilvl w:val="0"/>
          <w:numId w:val="28"/>
        </w:numPr>
        <w:tabs>
          <w:tab w:val="clear" w:pos="1072"/>
        </w:tabs>
        <w:ind w:left="680" w:right="1591" w:hanging="340"/>
        <w:rPr>
          <w:szCs w:val="19"/>
        </w:rPr>
      </w:pPr>
      <w:r w:rsidRPr="00633B2A">
        <w:rPr>
          <w:szCs w:val="19"/>
        </w:rPr>
        <w:t xml:space="preserve">Välfärdsutskottet </w:t>
      </w:r>
    </w:p>
    <w:p w:rsidR="007F566F" w:rsidRPr="00633B2A" w:rsidRDefault="008B4090" w:rsidP="00884FF3">
      <w:pPr>
        <w:numPr>
          <w:ilvl w:val="0"/>
          <w:numId w:val="28"/>
        </w:numPr>
        <w:tabs>
          <w:tab w:val="clear" w:pos="1072"/>
        </w:tabs>
        <w:ind w:left="680" w:right="1591" w:hanging="340"/>
        <w:rPr>
          <w:szCs w:val="19"/>
        </w:rPr>
      </w:pPr>
      <w:r w:rsidRPr="00633B2A">
        <w:rPr>
          <w:szCs w:val="19"/>
        </w:rPr>
        <w:t xml:space="preserve">Näringsutskottet </w:t>
      </w:r>
    </w:p>
    <w:p w:rsidR="008B4090" w:rsidRPr="00633B2A" w:rsidRDefault="008B4090" w:rsidP="00884FF3">
      <w:pPr>
        <w:numPr>
          <w:ilvl w:val="0"/>
          <w:numId w:val="28"/>
        </w:numPr>
        <w:tabs>
          <w:tab w:val="clear" w:pos="1072"/>
        </w:tabs>
        <w:ind w:left="680" w:right="1591" w:hanging="340"/>
        <w:rPr>
          <w:szCs w:val="19"/>
        </w:rPr>
      </w:pPr>
      <w:r w:rsidRPr="00633B2A">
        <w:rPr>
          <w:szCs w:val="19"/>
        </w:rPr>
        <w:t>Kontrol</w:t>
      </w:r>
      <w:r w:rsidRPr="00633B2A">
        <w:rPr>
          <w:szCs w:val="19"/>
        </w:rPr>
        <w:t>l</w:t>
      </w:r>
      <w:r w:rsidR="007F566F" w:rsidRPr="00633B2A">
        <w:rPr>
          <w:szCs w:val="19"/>
        </w:rPr>
        <w:t>kommitté</w:t>
      </w:r>
      <w:r w:rsidRPr="00633B2A">
        <w:rPr>
          <w:szCs w:val="19"/>
        </w:rPr>
        <w:t>n</w:t>
      </w:r>
    </w:p>
    <w:p w:rsidR="007F566F" w:rsidRPr="00633B2A" w:rsidRDefault="008B4090" w:rsidP="007F566F">
      <w:pPr>
        <w:spacing w:before="187"/>
        <w:rPr>
          <w:i/>
        </w:rPr>
      </w:pPr>
      <w:r w:rsidRPr="00633B2A">
        <w:rPr>
          <w:i/>
        </w:rPr>
        <w:t xml:space="preserve">Nordiska samarbetsorganisationer: </w:t>
      </w:r>
    </w:p>
    <w:p w:rsidR="008B4090" w:rsidRPr="00633B2A" w:rsidRDefault="008B4090" w:rsidP="00884FF3">
      <w:pPr>
        <w:numPr>
          <w:ilvl w:val="0"/>
          <w:numId w:val="29"/>
        </w:numPr>
        <w:tabs>
          <w:tab w:val="clear" w:pos="1400"/>
        </w:tabs>
        <w:ind w:left="680" w:right="6" w:hanging="340"/>
        <w:rPr>
          <w:szCs w:val="19"/>
        </w:rPr>
      </w:pPr>
      <w:r w:rsidRPr="00633B2A">
        <w:rPr>
          <w:szCs w:val="19"/>
        </w:rPr>
        <w:t>Västnordiska rådet</w:t>
      </w:r>
    </w:p>
    <w:p w:rsidR="007F566F" w:rsidRPr="00633B2A" w:rsidRDefault="008B4090" w:rsidP="00884FF3">
      <w:pPr>
        <w:numPr>
          <w:ilvl w:val="0"/>
          <w:numId w:val="29"/>
        </w:numPr>
        <w:tabs>
          <w:tab w:val="clear" w:pos="1400"/>
        </w:tabs>
        <w:ind w:left="680" w:right="6" w:hanging="340"/>
        <w:rPr>
          <w:szCs w:val="19"/>
        </w:rPr>
      </w:pPr>
      <w:r w:rsidRPr="00633B2A">
        <w:rPr>
          <w:szCs w:val="19"/>
        </w:rPr>
        <w:t xml:space="preserve">Föreningarna Nordens Förbund </w:t>
      </w:r>
    </w:p>
    <w:p w:rsidR="008B4090" w:rsidRPr="00633B2A" w:rsidRDefault="008B4090" w:rsidP="00884FF3">
      <w:pPr>
        <w:numPr>
          <w:ilvl w:val="0"/>
          <w:numId w:val="29"/>
        </w:numPr>
        <w:tabs>
          <w:tab w:val="clear" w:pos="1400"/>
        </w:tabs>
        <w:ind w:left="680" w:right="6" w:hanging="340"/>
        <w:rPr>
          <w:szCs w:val="19"/>
        </w:rPr>
      </w:pPr>
      <w:r w:rsidRPr="00633B2A">
        <w:rPr>
          <w:szCs w:val="19"/>
        </w:rPr>
        <w:t>Ungdomens Nordiska råd</w:t>
      </w:r>
    </w:p>
    <w:p w:rsidR="008B4090" w:rsidRPr="00633B2A" w:rsidRDefault="008B4090" w:rsidP="007F566F">
      <w:pPr>
        <w:spacing w:before="187"/>
        <w:rPr>
          <w:b/>
        </w:rPr>
      </w:pPr>
      <w:r w:rsidRPr="00633B2A">
        <w:rPr>
          <w:b/>
        </w:rPr>
        <w:t>Internationellt</w:t>
      </w:r>
    </w:p>
    <w:p w:rsidR="008B4090" w:rsidRPr="00633B2A" w:rsidRDefault="008B4090" w:rsidP="007F566F">
      <w:r w:rsidRPr="00633B2A">
        <w:t>Nordiska rådets</w:t>
      </w:r>
      <w:r w:rsidR="00C80ECB" w:rsidRPr="00633B2A">
        <w:t xml:space="preserve"> internationella samarbete ska</w:t>
      </w:r>
      <w:r w:rsidRPr="00633B2A">
        <w:t xml:space="preserve"> främja nordiska värd</w:t>
      </w:r>
      <w:r w:rsidRPr="00633B2A">
        <w:t>e</w:t>
      </w:r>
      <w:r w:rsidRPr="00633B2A">
        <w:t>ring</w:t>
      </w:r>
      <w:r w:rsidRPr="00633B2A">
        <w:softHyphen/>
        <w:t>ar och ställningstaganden i vidare internationella sammanhang, vara en pådriv</w:t>
      </w:r>
      <w:r w:rsidRPr="00633B2A">
        <w:t>a</w:t>
      </w:r>
      <w:r w:rsidRPr="00633B2A">
        <w:t>re i det parlamentariska samarbetet kring utmaningarna i norra Europa och Öste</w:t>
      </w:r>
      <w:r w:rsidRPr="00633B2A">
        <w:t>r</w:t>
      </w:r>
      <w:r w:rsidRPr="00633B2A">
        <w:t>sjöregionen och medverka till opinionsbildning och initia</w:t>
      </w:r>
      <w:r w:rsidRPr="00633B2A">
        <w:softHyphen/>
        <w:t>tiv kring Ar</w:t>
      </w:r>
      <w:r w:rsidRPr="00633B2A">
        <w:t>k</w:t>
      </w:r>
      <w:r w:rsidRPr="00633B2A">
        <w:t>tis- och Barentsregionens frågeställningar. En del av samar</w:t>
      </w:r>
      <w:r w:rsidRPr="00633B2A">
        <w:softHyphen/>
        <w:t>betet bidrar till utvecklin</w:t>
      </w:r>
      <w:r w:rsidRPr="00633B2A">
        <w:t>g</w:t>
      </w:r>
      <w:r w:rsidRPr="00633B2A">
        <w:t xml:space="preserve">en av den </w:t>
      </w:r>
      <w:r w:rsidR="00C03FB6" w:rsidRPr="00633B2A">
        <w:t xml:space="preserve">nordliga </w:t>
      </w:r>
      <w:r w:rsidRPr="00633B2A">
        <w:t>dimensionen och medverkar till broby</w:t>
      </w:r>
      <w:r w:rsidRPr="00633B2A">
        <w:t>g</w:t>
      </w:r>
      <w:r w:rsidRPr="00633B2A">
        <w:t>gande mellan EU och dess östra grannar.</w:t>
      </w:r>
    </w:p>
    <w:p w:rsidR="008B4090" w:rsidRPr="00633B2A" w:rsidRDefault="008B4090" w:rsidP="007F566F">
      <w:pPr>
        <w:pStyle w:val="Normaltindrag"/>
      </w:pPr>
      <w:r w:rsidRPr="00633B2A">
        <w:t>Nordiska rådet har ett samarbete med Baltiska församlingen (BA), Baltic Sea Parliamentary Conference (BSPC), där rådet bl</w:t>
      </w:r>
      <w:r w:rsidR="00C03FB6" w:rsidRPr="00633B2A">
        <w:t>.</w:t>
      </w:r>
      <w:r w:rsidRPr="00633B2A">
        <w:t>a</w:t>
      </w:r>
      <w:r w:rsidR="00C03FB6" w:rsidRPr="00633B2A">
        <w:t>.</w:t>
      </w:r>
      <w:r w:rsidRPr="00633B2A">
        <w:t xml:space="preserve"> står för sek</w:t>
      </w:r>
      <w:r w:rsidRPr="00633B2A">
        <w:softHyphen/>
        <w:t>retariatsfunktionen och innehar ordförandeskapet i den permanenta kom</w:t>
      </w:r>
      <w:r w:rsidRPr="00633B2A">
        <w:softHyphen/>
        <w:t>mitten 2008, Ark</w:t>
      </w:r>
      <w:r w:rsidR="00C03FB6" w:rsidRPr="00633B2A">
        <w:t>tiska parlamentarikerkommitté</w:t>
      </w:r>
      <w:r w:rsidRPr="00633B2A">
        <w:t>n (SCPAR) och Rys</w:t>
      </w:r>
      <w:r w:rsidRPr="00633B2A">
        <w:t>s</w:t>
      </w:r>
      <w:r w:rsidRPr="00633B2A">
        <w:t>lands Federala församling. Samarbetet med Europaparlamentet har inte</w:t>
      </w:r>
      <w:r w:rsidRPr="00633B2A">
        <w:t>n</w:t>
      </w:r>
      <w:r w:rsidRPr="00633B2A">
        <w:t>si</w:t>
      </w:r>
      <w:r w:rsidR="00C03FB6" w:rsidRPr="00633B2A">
        <w:t>fi</w:t>
      </w:r>
      <w:r w:rsidRPr="00633B2A">
        <w:t>erats under de senare åren.</w:t>
      </w:r>
    </w:p>
    <w:p w:rsidR="008B4090" w:rsidRPr="00633B2A" w:rsidRDefault="008B4090" w:rsidP="007F566F">
      <w:pPr>
        <w:pStyle w:val="Normaltindrag"/>
      </w:pPr>
      <w:r w:rsidRPr="00633B2A">
        <w:t xml:space="preserve">Nordiska rådets internationella kontaktnät </w:t>
      </w:r>
      <w:r w:rsidR="007F566F" w:rsidRPr="00633B2A">
        <w:t>omfattar även bl.a. följande o</w:t>
      </w:r>
      <w:r w:rsidR="007F566F" w:rsidRPr="00633B2A">
        <w:t>r</w:t>
      </w:r>
      <w:r w:rsidRPr="00633B2A">
        <w:t>gan</w:t>
      </w:r>
      <w:r w:rsidRPr="00633B2A">
        <w:t>i</w:t>
      </w:r>
      <w:r w:rsidRPr="00633B2A">
        <w:t>sationer:</w:t>
      </w:r>
    </w:p>
    <w:p w:rsidR="007F566F" w:rsidRPr="00633B2A" w:rsidRDefault="008B4090" w:rsidP="00C03FB6">
      <w:pPr>
        <w:numPr>
          <w:ilvl w:val="0"/>
          <w:numId w:val="30"/>
        </w:numPr>
        <w:ind w:left="680" w:right="7" w:hanging="340"/>
        <w:rPr>
          <w:szCs w:val="19"/>
        </w:rPr>
      </w:pPr>
      <w:r w:rsidRPr="00633B2A">
        <w:rPr>
          <w:szCs w:val="19"/>
        </w:rPr>
        <w:t>Nordvästra Rysslands parlamentariska försa</w:t>
      </w:r>
      <w:r w:rsidRPr="00633B2A">
        <w:rPr>
          <w:szCs w:val="19"/>
        </w:rPr>
        <w:t>m</w:t>
      </w:r>
      <w:r w:rsidRPr="00633B2A">
        <w:rPr>
          <w:szCs w:val="19"/>
        </w:rPr>
        <w:t xml:space="preserve">ling (PANWR) </w:t>
      </w:r>
    </w:p>
    <w:p w:rsidR="008B4090" w:rsidRPr="00633B2A" w:rsidRDefault="008B4090" w:rsidP="00C03FB6">
      <w:pPr>
        <w:numPr>
          <w:ilvl w:val="0"/>
          <w:numId w:val="30"/>
        </w:numPr>
        <w:ind w:left="680" w:right="7" w:hanging="340"/>
        <w:rPr>
          <w:szCs w:val="19"/>
        </w:rPr>
      </w:pPr>
      <w:r w:rsidRPr="00633B2A">
        <w:rPr>
          <w:szCs w:val="19"/>
        </w:rPr>
        <w:t>Beneluxparlamentet (BICC)</w:t>
      </w:r>
    </w:p>
    <w:p w:rsidR="008B4090" w:rsidRPr="00633B2A" w:rsidRDefault="00C03FB6" w:rsidP="00C03FB6">
      <w:pPr>
        <w:numPr>
          <w:ilvl w:val="0"/>
          <w:numId w:val="30"/>
        </w:numPr>
        <w:ind w:left="680" w:right="7" w:hanging="340"/>
        <w:rPr>
          <w:szCs w:val="19"/>
        </w:rPr>
      </w:pPr>
      <w:r w:rsidRPr="00633B2A">
        <w:rPr>
          <w:szCs w:val="19"/>
        </w:rPr>
        <w:t>British-Irish Interparliamen</w:t>
      </w:r>
      <w:r w:rsidR="008B4090" w:rsidRPr="00633B2A">
        <w:rPr>
          <w:szCs w:val="19"/>
        </w:rPr>
        <w:t>tary Body (BIIPB)</w:t>
      </w:r>
    </w:p>
    <w:p w:rsidR="008B4090" w:rsidRPr="00633B2A" w:rsidRDefault="008B4090" w:rsidP="00A9093D">
      <w:pPr>
        <w:numPr>
          <w:ilvl w:val="0"/>
          <w:numId w:val="30"/>
        </w:numPr>
        <w:ind w:left="737" w:hanging="397"/>
        <w:rPr>
          <w:szCs w:val="19"/>
        </w:rPr>
      </w:pPr>
      <w:r w:rsidRPr="00633B2A">
        <w:rPr>
          <w:szCs w:val="19"/>
        </w:rPr>
        <w:t>Den parlamentariska församlingen vid Organisationen för säkerhet och samarbete i Europa (OSCE PA)</w:t>
      </w:r>
    </w:p>
    <w:p w:rsidR="007F566F" w:rsidRPr="00633B2A" w:rsidRDefault="008B4090" w:rsidP="00C03FB6">
      <w:pPr>
        <w:numPr>
          <w:ilvl w:val="0"/>
          <w:numId w:val="30"/>
        </w:numPr>
        <w:ind w:left="680" w:right="7" w:hanging="340"/>
        <w:rPr>
          <w:szCs w:val="19"/>
        </w:rPr>
      </w:pPr>
      <w:r w:rsidRPr="00633B2A">
        <w:rPr>
          <w:szCs w:val="19"/>
        </w:rPr>
        <w:t>Västeuropiska unionens parlamentariska fö</w:t>
      </w:r>
      <w:r w:rsidRPr="00633B2A">
        <w:rPr>
          <w:szCs w:val="19"/>
        </w:rPr>
        <w:t>r</w:t>
      </w:r>
      <w:r w:rsidRPr="00633B2A">
        <w:rPr>
          <w:szCs w:val="19"/>
        </w:rPr>
        <w:t xml:space="preserve">samling (WEU PA) </w:t>
      </w:r>
    </w:p>
    <w:p w:rsidR="008B4090" w:rsidRPr="00633B2A" w:rsidRDefault="008B4090" w:rsidP="00C03FB6">
      <w:pPr>
        <w:numPr>
          <w:ilvl w:val="0"/>
          <w:numId w:val="30"/>
        </w:numPr>
        <w:ind w:left="680" w:right="7" w:hanging="340"/>
        <w:rPr>
          <w:szCs w:val="19"/>
        </w:rPr>
      </w:pPr>
      <w:r w:rsidRPr="00633B2A">
        <w:rPr>
          <w:szCs w:val="19"/>
        </w:rPr>
        <w:t>Europarådets parlamentarikerförsamling (PACE)</w:t>
      </w:r>
    </w:p>
    <w:p w:rsidR="008B4090" w:rsidRPr="00633B2A" w:rsidRDefault="008B4090" w:rsidP="00C03FB6">
      <w:pPr>
        <w:numPr>
          <w:ilvl w:val="0"/>
          <w:numId w:val="30"/>
        </w:numPr>
        <w:ind w:left="680" w:right="7" w:hanging="340"/>
        <w:rPr>
          <w:szCs w:val="19"/>
        </w:rPr>
      </w:pPr>
      <w:r w:rsidRPr="00633B2A">
        <w:rPr>
          <w:szCs w:val="19"/>
        </w:rPr>
        <w:t>Världsbankens parlamentariska nätverk (PNoWB)</w:t>
      </w:r>
    </w:p>
    <w:p w:rsidR="008B4090" w:rsidRPr="00633B2A" w:rsidRDefault="008B4090" w:rsidP="000728F8">
      <w:pPr>
        <w:numPr>
          <w:ilvl w:val="0"/>
          <w:numId w:val="30"/>
        </w:numPr>
        <w:ind w:left="737" w:right="6" w:hanging="397"/>
        <w:rPr>
          <w:szCs w:val="19"/>
        </w:rPr>
      </w:pPr>
      <w:r w:rsidRPr="00633B2A">
        <w:rPr>
          <w:szCs w:val="19"/>
        </w:rPr>
        <w:t>Interparlamentariska församlingen för Oberoen</w:t>
      </w:r>
      <w:r w:rsidR="007F566F" w:rsidRPr="00633B2A">
        <w:rPr>
          <w:szCs w:val="19"/>
        </w:rPr>
        <w:t>de staters samväl</w:t>
      </w:r>
      <w:r w:rsidRPr="00633B2A">
        <w:rPr>
          <w:szCs w:val="19"/>
        </w:rPr>
        <w:t>de (CIS-IPA)</w:t>
      </w:r>
    </w:p>
    <w:p w:rsidR="007A3A72" w:rsidRPr="00633B2A" w:rsidRDefault="007A3A72" w:rsidP="00B101B1">
      <w:pPr>
        <w:pStyle w:val="Normaltindrag"/>
      </w:pPr>
    </w:p>
    <w:p w:rsidR="007A3A72" w:rsidRPr="00633B2A" w:rsidRDefault="007A3A72" w:rsidP="007A3A72">
      <w:pPr>
        <w:pStyle w:val="Tryckort"/>
        <w:framePr w:wrap="around"/>
        <w:jc w:val="right"/>
      </w:pPr>
      <w:r w:rsidRPr="00633B2A">
        <w:t>Elanders, Vällingby  2008</w:t>
      </w:r>
    </w:p>
    <w:p w:rsidR="00420097" w:rsidRPr="00633B2A" w:rsidRDefault="00420097" w:rsidP="00B101B1">
      <w:pPr>
        <w:pStyle w:val="Normaltindrag"/>
      </w:pPr>
    </w:p>
    <w:sectPr w:rsidR="00420097" w:rsidRPr="00633B2A" w:rsidSect="007E1EDA">
      <w:headerReference w:type="even" r:id="rId108"/>
      <w:headerReference w:type="default" r:id="rId109"/>
      <w:footerReference w:type="even" r:id="rId110"/>
      <w:footerReference w:type="default" r:id="rId111"/>
      <w:headerReference w:type="first" r:id="rId112"/>
      <w:footerReference w:type="first" r:id="rId113"/>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71E40" w:rsidRPr="00633B2A" w:rsidRDefault="00C71E40">
      <w:r w:rsidRPr="00633B2A">
        <w:separator/>
      </w:r>
    </w:p>
  </w:endnote>
  <w:endnote w:type="continuationSeparator" w:id="0">
    <w:p w:rsidR="00C71E40" w:rsidRPr="00633B2A" w:rsidRDefault="00C71E40">
      <w:r w:rsidRPr="00633B2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V"/>
      <w:framePr w:w="8732" w:h="284" w:hRule="exact" w:hSpace="0" w:vSpace="0" w:wrap="around" w:xAlign="inside" w:y="13042"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Pr="00633B2A">
      <w:t>2</w:t>
    </w:r>
    <w:r w:rsidRPr="00633B2A">
      <w:fldChar w:fldCharType="end"/>
    </w:r>
  </w:p>
  <w:p w:rsidR="00DE1828" w:rsidRPr="00633B2A" w:rsidRDefault="00DE1828">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V"/>
      <w:framePr w:w="8732" w:h="284" w:hRule="exact" w:hSpace="0" w:vSpace="0" w:wrap="around" w:xAlign="inside" w:y="13042"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t>10</w:t>
    </w:r>
    <w:r w:rsidRPr="00633B2A">
      <w:fldChar w:fldCharType="end"/>
    </w:r>
  </w:p>
  <w:p w:rsidR="00DE1828" w:rsidRPr="00633B2A" w:rsidRDefault="00DE1828">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H"/>
      <w:framePr w:w="8732" w:h="284" w:hRule="exact" w:hSpace="0" w:vSpace="0" w:wrap="around" w:xAlign="inside" w:y="13042"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t>9</w:t>
    </w:r>
    <w:r w:rsidRPr="00633B2A">
      <w:fldChar w:fldCharType="end"/>
    </w:r>
  </w:p>
  <w:p w:rsidR="00DE1828" w:rsidRPr="00633B2A" w:rsidRDefault="00DE1828">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V"/>
      <w:framePr w:w="8732" w:h="284" w:hRule="exact" w:hSpace="0" w:vSpace="0" w:wrap="around" w:xAlign="inside" w:y="13042" w:anchorLock="0"/>
    </w:pPr>
    <w:r w:rsidRPr="00633B2A">
      <w:fldChar w:fldCharType="begin" w:fldLock="1"/>
    </w:r>
    <w:r w:rsidRPr="00633B2A">
      <w:instrText xml:space="preserve"> if </w:instrText>
    </w:r>
    <w:r w:rsidRPr="00633B2A">
      <w:fldChar w:fldCharType="begin" w:fldLock="1"/>
    </w:r>
    <w:r w:rsidRPr="00633B2A">
      <w:instrText xml:space="preserve"> = </w:instrText>
    </w:r>
    <w:r w:rsidRPr="00633B2A">
      <w:fldChar w:fldCharType="begin" w:fldLock="1"/>
    </w:r>
    <w:r w:rsidRPr="00633B2A">
      <w:instrText xml:space="preserve"> = </w:instrText>
    </w:r>
    <w:r w:rsidRPr="00633B2A">
      <w:fldChar w:fldCharType="begin" w:fldLock="1"/>
    </w:r>
    <w:r w:rsidRPr="00633B2A">
      <w:instrText xml:space="preserve"> page</w:instrText>
    </w:r>
    <w:r w:rsidRPr="00633B2A">
      <w:fldChar w:fldCharType="separate"/>
    </w:r>
    <w:r w:rsidR="0085305F" w:rsidRPr="00633B2A">
      <w:instrText>8</w:instrText>
    </w:r>
    <w:r w:rsidRPr="00633B2A">
      <w:fldChar w:fldCharType="end"/>
    </w:r>
    <w:r w:rsidRPr="00633B2A">
      <w:instrText xml:space="preserve">/2 </w:instrText>
    </w:r>
    <w:r w:rsidRPr="00633B2A">
      <w:fldChar w:fldCharType="separate"/>
    </w:r>
    <w:r w:rsidR="0085305F" w:rsidRPr="00633B2A">
      <w:instrText>4</w:instrText>
    </w:r>
    <w:r w:rsidRPr="00633B2A">
      <w:fldChar w:fldCharType="end"/>
    </w:r>
    <w:r w:rsidRPr="00633B2A">
      <w:instrText xml:space="preserve"> - </w:instrText>
    </w:r>
    <w:r w:rsidRPr="00633B2A">
      <w:fldChar w:fldCharType="begin" w:fldLock="1"/>
    </w:r>
    <w:r w:rsidRPr="00633B2A">
      <w:instrText xml:space="preserve"> = int(</w:instrText>
    </w:r>
    <w:r w:rsidRPr="00633B2A">
      <w:fldChar w:fldCharType="begin" w:fldLock="1"/>
    </w:r>
    <w:r w:rsidRPr="00633B2A">
      <w:instrText xml:space="preserve"> page</w:instrText>
    </w:r>
    <w:r w:rsidRPr="00633B2A">
      <w:fldChar w:fldCharType="separate"/>
    </w:r>
    <w:r w:rsidR="0085305F" w:rsidRPr="00633B2A">
      <w:instrText>8</w:instrText>
    </w:r>
    <w:r w:rsidRPr="00633B2A">
      <w:fldChar w:fldCharType="end"/>
    </w:r>
    <w:r w:rsidRPr="00633B2A">
      <w:instrText xml:space="preserve">/2) </w:instrText>
    </w:r>
    <w:r w:rsidRPr="00633B2A">
      <w:fldChar w:fldCharType="separate"/>
    </w:r>
    <w:r w:rsidR="0085305F" w:rsidRPr="00633B2A">
      <w:instrText>4</w:instrText>
    </w:r>
    <w:r w:rsidRPr="00633B2A">
      <w:fldChar w:fldCharType="end"/>
    </w:r>
    <w:r w:rsidRPr="00633B2A">
      <w:fldChar w:fldCharType="separate"/>
    </w:r>
    <w:r w:rsidR="0085305F" w:rsidRPr="00633B2A">
      <w:instrText>0</w:instrText>
    </w:r>
    <w:r w:rsidRPr="00633B2A">
      <w:fldChar w:fldCharType="end"/>
    </w:r>
    <w:r w:rsidRPr="00633B2A">
      <w:instrText xml:space="preserve"> = 0 "</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instrText>8</w:instrText>
    </w:r>
    <w:r w:rsidRPr="00633B2A">
      <w:fldChar w:fldCharType="end"/>
    </w:r>
  </w:p>
  <w:p w:rsidR="0085305F" w:rsidRPr="00633B2A" w:rsidRDefault="00DE1828">
    <w:pPr>
      <w:pStyle w:val="SidfotV"/>
      <w:framePr w:w="8732" w:h="284" w:hRule="exact" w:hSpace="0" w:vSpace="0" w:wrap="around" w:xAlign="inside" w:y="13042" w:anchorLock="0"/>
    </w:pPr>
    <w:r w:rsidRPr="00633B2A">
      <w:instrText>""</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Pr="00633B2A">
      <w:instrText>9</w:instrText>
    </w:r>
    <w:r w:rsidRPr="00633B2A">
      <w:fldChar w:fldCharType="end"/>
    </w:r>
    <w:r w:rsidRPr="00633B2A">
      <w:instrText>"</w:instrText>
    </w:r>
    <w:r w:rsidRPr="00633B2A">
      <w:fldChar w:fldCharType="separate"/>
    </w:r>
    <w:r w:rsidR="0085305F" w:rsidRPr="00633B2A">
      <w:t>8</w:t>
    </w:r>
  </w:p>
  <w:p w:rsidR="00DE1828" w:rsidRPr="00633B2A" w:rsidRDefault="00DE1828">
    <w:pPr>
      <w:pStyle w:val="SidfotH"/>
      <w:framePr w:w="8732" w:h="284" w:hRule="exact" w:hSpace="0" w:vSpace="0" w:wrap="around" w:xAlign="inside" w:y="13042" w:anchorLock="0"/>
    </w:pPr>
    <w:r w:rsidRPr="00633B2A">
      <w:fldChar w:fldCharType="end"/>
    </w:r>
  </w:p>
  <w:p w:rsidR="00DE1828" w:rsidRPr="00633B2A" w:rsidRDefault="00DE1828">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rsidP="00CC3454">
    <w:pPr>
      <w:pStyle w:val="SidfotV"/>
      <w:framePr w:w="8957" w:h="283" w:hRule="exact" w:hSpace="0" w:vSpace="0" w:wrap="around" w:xAlign="inside" w:y="13040"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t>12</w:t>
    </w:r>
    <w:r w:rsidRPr="00633B2A">
      <w:fldChar w:fldCharType="end"/>
    </w:r>
  </w:p>
  <w:p w:rsidR="00DE1828" w:rsidRPr="00633B2A" w:rsidRDefault="00DE1828">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rsidP="00CC3454">
    <w:pPr>
      <w:pStyle w:val="SidfotH"/>
      <w:framePr w:w="8957" w:h="283" w:hRule="exact" w:hSpace="0" w:vSpace="0" w:wrap="around" w:xAlign="inside" w:y="13040"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Pr="00633B2A">
      <w:t>13</w:t>
    </w:r>
    <w:r w:rsidRPr="00633B2A">
      <w:fldChar w:fldCharType="end"/>
    </w:r>
  </w:p>
  <w:p w:rsidR="00DE1828" w:rsidRPr="00633B2A" w:rsidRDefault="00DE1828">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rsidP="00CC3454">
    <w:pPr>
      <w:pStyle w:val="SidfotV"/>
      <w:framePr w:w="8957" w:h="283" w:hRule="exact" w:hSpace="0" w:vSpace="0" w:wrap="around" w:xAlign="inside" w:y="13040" w:anchorLock="0"/>
    </w:pPr>
    <w:r w:rsidRPr="00633B2A">
      <w:fldChar w:fldCharType="begin" w:fldLock="1"/>
    </w:r>
    <w:r w:rsidRPr="00633B2A">
      <w:instrText xml:space="preserve"> if </w:instrText>
    </w:r>
    <w:r w:rsidRPr="00633B2A">
      <w:fldChar w:fldCharType="begin" w:fldLock="1"/>
    </w:r>
    <w:r w:rsidRPr="00633B2A">
      <w:instrText xml:space="preserve"> = </w:instrText>
    </w:r>
    <w:r w:rsidRPr="00633B2A">
      <w:fldChar w:fldCharType="begin" w:fldLock="1"/>
    </w:r>
    <w:r w:rsidRPr="00633B2A">
      <w:instrText xml:space="preserve"> = </w:instrText>
    </w:r>
    <w:r w:rsidRPr="00633B2A">
      <w:fldChar w:fldCharType="begin" w:fldLock="1"/>
    </w:r>
    <w:r w:rsidRPr="00633B2A">
      <w:instrText xml:space="preserve"> page</w:instrText>
    </w:r>
    <w:r w:rsidRPr="00633B2A">
      <w:fldChar w:fldCharType="separate"/>
    </w:r>
    <w:r w:rsidR="0085305F" w:rsidRPr="00633B2A">
      <w:instrText>11</w:instrText>
    </w:r>
    <w:r w:rsidRPr="00633B2A">
      <w:fldChar w:fldCharType="end"/>
    </w:r>
    <w:r w:rsidRPr="00633B2A">
      <w:instrText xml:space="preserve">/2 </w:instrText>
    </w:r>
    <w:r w:rsidRPr="00633B2A">
      <w:fldChar w:fldCharType="separate"/>
    </w:r>
    <w:r w:rsidR="0085305F" w:rsidRPr="00633B2A">
      <w:instrText>5,5</w:instrText>
    </w:r>
    <w:r w:rsidRPr="00633B2A">
      <w:fldChar w:fldCharType="end"/>
    </w:r>
    <w:r w:rsidRPr="00633B2A">
      <w:instrText xml:space="preserve"> - </w:instrText>
    </w:r>
    <w:r w:rsidRPr="00633B2A">
      <w:fldChar w:fldCharType="begin" w:fldLock="1"/>
    </w:r>
    <w:r w:rsidRPr="00633B2A">
      <w:instrText xml:space="preserve"> = int(</w:instrText>
    </w:r>
    <w:r w:rsidRPr="00633B2A">
      <w:fldChar w:fldCharType="begin" w:fldLock="1"/>
    </w:r>
    <w:r w:rsidRPr="00633B2A">
      <w:instrText xml:space="preserve"> page</w:instrText>
    </w:r>
    <w:r w:rsidRPr="00633B2A">
      <w:fldChar w:fldCharType="separate"/>
    </w:r>
    <w:r w:rsidR="0085305F" w:rsidRPr="00633B2A">
      <w:instrText>11</w:instrText>
    </w:r>
    <w:r w:rsidRPr="00633B2A">
      <w:fldChar w:fldCharType="end"/>
    </w:r>
    <w:r w:rsidRPr="00633B2A">
      <w:instrText xml:space="preserve">/2) </w:instrText>
    </w:r>
    <w:r w:rsidRPr="00633B2A">
      <w:fldChar w:fldCharType="separate"/>
    </w:r>
    <w:r w:rsidR="0085305F" w:rsidRPr="00633B2A">
      <w:instrText>5</w:instrText>
    </w:r>
    <w:r w:rsidRPr="00633B2A">
      <w:fldChar w:fldCharType="end"/>
    </w:r>
    <w:r w:rsidRPr="00633B2A">
      <w:fldChar w:fldCharType="separate"/>
    </w:r>
    <w:r w:rsidR="0085305F" w:rsidRPr="00633B2A">
      <w:instrText>0,5</w:instrText>
    </w:r>
    <w:r w:rsidRPr="00633B2A">
      <w:fldChar w:fldCharType="end"/>
    </w:r>
    <w:r w:rsidRPr="00633B2A">
      <w:instrText xml:space="preserve"> = 0 "</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Pr="00633B2A">
      <w:instrText>12</w:instrText>
    </w:r>
    <w:r w:rsidRPr="00633B2A">
      <w:fldChar w:fldCharType="end"/>
    </w:r>
  </w:p>
  <w:p w:rsidR="00DE1828" w:rsidRPr="00633B2A" w:rsidRDefault="00DE1828" w:rsidP="00CC3454">
    <w:pPr>
      <w:pStyle w:val="SidfotH"/>
      <w:framePr w:w="8957" w:h="283" w:hRule="exact" w:hSpace="0" w:vSpace="0" w:wrap="around" w:xAlign="inside" w:y="13040" w:anchorLock="0"/>
    </w:pPr>
    <w:r w:rsidRPr="00633B2A">
      <w:instrText>""</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instrText>11</w:instrText>
    </w:r>
    <w:r w:rsidRPr="00633B2A">
      <w:fldChar w:fldCharType="end"/>
    </w:r>
    <w:r w:rsidRPr="00633B2A">
      <w:instrText>"</w:instrText>
    </w:r>
    <w:r w:rsidRPr="00633B2A">
      <w:fldChar w:fldCharType="separate"/>
    </w:r>
    <w:r w:rsidR="0085305F" w:rsidRPr="00633B2A">
      <w:t>11</w:t>
    </w:r>
    <w:r w:rsidRPr="00633B2A">
      <w:fldChar w:fldCharType="end"/>
    </w:r>
  </w:p>
  <w:p w:rsidR="00DE1828" w:rsidRPr="00633B2A" w:rsidRDefault="00DE1828">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V"/>
      <w:framePr w:w="8732" w:h="284" w:hRule="exact" w:hSpace="0" w:vSpace="0" w:wrap="around" w:xAlign="inside" w:y="13042"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t>16</w:t>
    </w:r>
    <w:r w:rsidRPr="00633B2A">
      <w:fldChar w:fldCharType="end"/>
    </w:r>
  </w:p>
  <w:p w:rsidR="00DE1828" w:rsidRPr="00633B2A" w:rsidRDefault="00DE1828">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H"/>
      <w:framePr w:w="8732" w:h="284" w:hRule="exact" w:hSpace="0" w:vSpace="0" w:wrap="around" w:xAlign="inside" w:y="13042"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t>15</w:t>
    </w:r>
    <w:r w:rsidRPr="00633B2A">
      <w:fldChar w:fldCharType="end"/>
    </w:r>
  </w:p>
  <w:p w:rsidR="00DE1828" w:rsidRPr="00633B2A" w:rsidRDefault="00DE1828">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V"/>
      <w:framePr w:w="8732" w:h="284" w:hRule="exact" w:hSpace="0" w:vSpace="0" w:wrap="around" w:xAlign="inside" w:y="13042" w:anchorLock="0"/>
    </w:pPr>
    <w:r w:rsidRPr="00633B2A">
      <w:fldChar w:fldCharType="begin" w:fldLock="1"/>
    </w:r>
    <w:r w:rsidRPr="00633B2A">
      <w:instrText xml:space="preserve"> if </w:instrText>
    </w:r>
    <w:r w:rsidRPr="00633B2A">
      <w:fldChar w:fldCharType="begin" w:fldLock="1"/>
    </w:r>
    <w:r w:rsidRPr="00633B2A">
      <w:instrText xml:space="preserve"> = </w:instrText>
    </w:r>
    <w:r w:rsidRPr="00633B2A">
      <w:fldChar w:fldCharType="begin" w:fldLock="1"/>
    </w:r>
    <w:r w:rsidRPr="00633B2A">
      <w:instrText xml:space="preserve"> = </w:instrText>
    </w:r>
    <w:r w:rsidRPr="00633B2A">
      <w:fldChar w:fldCharType="begin" w:fldLock="1"/>
    </w:r>
    <w:r w:rsidRPr="00633B2A">
      <w:instrText xml:space="preserve"> page</w:instrText>
    </w:r>
    <w:r w:rsidRPr="00633B2A">
      <w:fldChar w:fldCharType="separate"/>
    </w:r>
    <w:r w:rsidR="0085305F" w:rsidRPr="00633B2A">
      <w:instrText>13</w:instrText>
    </w:r>
    <w:r w:rsidRPr="00633B2A">
      <w:fldChar w:fldCharType="end"/>
    </w:r>
    <w:r w:rsidRPr="00633B2A">
      <w:instrText xml:space="preserve">/2 </w:instrText>
    </w:r>
    <w:r w:rsidRPr="00633B2A">
      <w:fldChar w:fldCharType="separate"/>
    </w:r>
    <w:r w:rsidR="0085305F" w:rsidRPr="00633B2A">
      <w:instrText>6,5</w:instrText>
    </w:r>
    <w:r w:rsidRPr="00633B2A">
      <w:fldChar w:fldCharType="end"/>
    </w:r>
    <w:r w:rsidRPr="00633B2A">
      <w:instrText xml:space="preserve"> - </w:instrText>
    </w:r>
    <w:r w:rsidRPr="00633B2A">
      <w:fldChar w:fldCharType="begin" w:fldLock="1"/>
    </w:r>
    <w:r w:rsidRPr="00633B2A">
      <w:instrText xml:space="preserve"> = int(</w:instrText>
    </w:r>
    <w:r w:rsidRPr="00633B2A">
      <w:fldChar w:fldCharType="begin" w:fldLock="1"/>
    </w:r>
    <w:r w:rsidRPr="00633B2A">
      <w:instrText xml:space="preserve"> page</w:instrText>
    </w:r>
    <w:r w:rsidRPr="00633B2A">
      <w:fldChar w:fldCharType="separate"/>
    </w:r>
    <w:r w:rsidR="0085305F" w:rsidRPr="00633B2A">
      <w:instrText>13</w:instrText>
    </w:r>
    <w:r w:rsidRPr="00633B2A">
      <w:fldChar w:fldCharType="end"/>
    </w:r>
    <w:r w:rsidRPr="00633B2A">
      <w:instrText xml:space="preserve">/2) </w:instrText>
    </w:r>
    <w:r w:rsidRPr="00633B2A">
      <w:fldChar w:fldCharType="separate"/>
    </w:r>
    <w:r w:rsidR="0085305F" w:rsidRPr="00633B2A">
      <w:instrText>6</w:instrText>
    </w:r>
    <w:r w:rsidRPr="00633B2A">
      <w:fldChar w:fldCharType="end"/>
    </w:r>
    <w:r w:rsidRPr="00633B2A">
      <w:fldChar w:fldCharType="separate"/>
    </w:r>
    <w:r w:rsidR="0085305F" w:rsidRPr="00633B2A">
      <w:instrText>0,5</w:instrText>
    </w:r>
    <w:r w:rsidRPr="00633B2A">
      <w:fldChar w:fldCharType="end"/>
    </w:r>
    <w:r w:rsidRPr="00633B2A">
      <w:instrText xml:space="preserve"> = 0 "</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Pr="00633B2A">
      <w:instrText>14</w:instrText>
    </w:r>
    <w:r w:rsidRPr="00633B2A">
      <w:fldChar w:fldCharType="end"/>
    </w:r>
  </w:p>
  <w:p w:rsidR="00DE1828" w:rsidRPr="00633B2A" w:rsidRDefault="00DE1828">
    <w:pPr>
      <w:pStyle w:val="SidfotH"/>
      <w:framePr w:w="8732" w:h="284" w:hRule="exact" w:hSpace="0" w:vSpace="0" w:wrap="around" w:xAlign="inside" w:y="13042" w:anchorLock="0"/>
    </w:pPr>
    <w:r w:rsidRPr="00633B2A">
      <w:instrText>""</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instrText>13</w:instrText>
    </w:r>
    <w:r w:rsidRPr="00633B2A">
      <w:fldChar w:fldCharType="end"/>
    </w:r>
    <w:r w:rsidRPr="00633B2A">
      <w:instrText>"</w:instrText>
    </w:r>
    <w:r w:rsidRPr="00633B2A">
      <w:fldChar w:fldCharType="separate"/>
    </w:r>
    <w:r w:rsidR="0085305F" w:rsidRPr="00633B2A">
      <w:t>13</w:t>
    </w:r>
    <w:r w:rsidRPr="00633B2A">
      <w:fldChar w:fldCharType="end"/>
    </w:r>
  </w:p>
  <w:p w:rsidR="00DE1828" w:rsidRPr="00633B2A" w:rsidRDefault="00DE1828">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rsidP="00015729">
    <w:pPr>
      <w:pStyle w:val="SidfotV"/>
      <w:framePr w:w="8957" w:h="283" w:hRule="exact" w:hSpace="0" w:vSpace="0" w:wrap="around" w:xAlign="inside" w:y="13040"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t>18</w:t>
    </w:r>
    <w:r w:rsidRPr="00633B2A">
      <w:fldChar w:fldCharType="end"/>
    </w:r>
  </w:p>
  <w:p w:rsidR="00DE1828" w:rsidRPr="00633B2A" w:rsidRDefault="00DE1828">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H"/>
      <w:framePr w:w="8732" w:h="284" w:hRule="exact" w:hSpace="0" w:vSpace="0" w:wrap="around" w:xAlign="inside" w:y="13042"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Pr="00633B2A">
      <w:t>3</w:t>
    </w:r>
    <w:r w:rsidRPr="00633B2A">
      <w:fldChar w:fldCharType="end"/>
    </w:r>
  </w:p>
  <w:p w:rsidR="00DE1828" w:rsidRPr="00633B2A" w:rsidRDefault="00DE1828">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rsidP="00015729">
    <w:pPr>
      <w:pStyle w:val="SidfotH"/>
      <w:framePr w:w="8957" w:h="283" w:hRule="exact" w:hSpace="0" w:vSpace="0" w:wrap="around" w:xAlign="inside" w:y="13040"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Pr="00633B2A">
      <w:t>19</w:t>
    </w:r>
    <w:r w:rsidRPr="00633B2A">
      <w:fldChar w:fldCharType="end"/>
    </w:r>
  </w:p>
  <w:p w:rsidR="00DE1828" w:rsidRPr="00633B2A" w:rsidRDefault="00DE1828">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rsidP="00015729">
    <w:pPr>
      <w:pStyle w:val="SidfotV"/>
      <w:framePr w:w="8957" w:h="283" w:hRule="exact" w:hSpace="0" w:vSpace="0" w:wrap="around" w:xAlign="inside" w:y="13040" w:anchorLock="0"/>
    </w:pPr>
    <w:r w:rsidRPr="00633B2A">
      <w:fldChar w:fldCharType="begin" w:fldLock="1"/>
    </w:r>
    <w:r w:rsidRPr="00633B2A">
      <w:instrText xml:space="preserve"> if </w:instrText>
    </w:r>
    <w:r w:rsidRPr="00633B2A">
      <w:fldChar w:fldCharType="begin" w:fldLock="1"/>
    </w:r>
    <w:r w:rsidRPr="00633B2A">
      <w:instrText xml:space="preserve"> = </w:instrText>
    </w:r>
    <w:r w:rsidRPr="00633B2A">
      <w:fldChar w:fldCharType="begin" w:fldLock="1"/>
    </w:r>
    <w:r w:rsidRPr="00633B2A">
      <w:instrText xml:space="preserve"> = </w:instrText>
    </w:r>
    <w:r w:rsidRPr="00633B2A">
      <w:fldChar w:fldCharType="begin" w:fldLock="1"/>
    </w:r>
    <w:r w:rsidRPr="00633B2A">
      <w:instrText xml:space="preserve"> page</w:instrText>
    </w:r>
    <w:r w:rsidRPr="00633B2A">
      <w:fldChar w:fldCharType="separate"/>
    </w:r>
    <w:r w:rsidR="0085305F" w:rsidRPr="00633B2A">
      <w:instrText>17</w:instrText>
    </w:r>
    <w:r w:rsidRPr="00633B2A">
      <w:fldChar w:fldCharType="end"/>
    </w:r>
    <w:r w:rsidRPr="00633B2A">
      <w:instrText xml:space="preserve">/2 </w:instrText>
    </w:r>
    <w:r w:rsidRPr="00633B2A">
      <w:fldChar w:fldCharType="separate"/>
    </w:r>
    <w:r w:rsidR="0085305F" w:rsidRPr="00633B2A">
      <w:instrText>8,5</w:instrText>
    </w:r>
    <w:r w:rsidRPr="00633B2A">
      <w:fldChar w:fldCharType="end"/>
    </w:r>
    <w:r w:rsidRPr="00633B2A">
      <w:instrText xml:space="preserve"> - </w:instrText>
    </w:r>
    <w:r w:rsidRPr="00633B2A">
      <w:fldChar w:fldCharType="begin" w:fldLock="1"/>
    </w:r>
    <w:r w:rsidRPr="00633B2A">
      <w:instrText xml:space="preserve"> = int(</w:instrText>
    </w:r>
    <w:r w:rsidRPr="00633B2A">
      <w:fldChar w:fldCharType="begin" w:fldLock="1"/>
    </w:r>
    <w:r w:rsidRPr="00633B2A">
      <w:instrText xml:space="preserve"> page</w:instrText>
    </w:r>
    <w:r w:rsidRPr="00633B2A">
      <w:fldChar w:fldCharType="separate"/>
    </w:r>
    <w:r w:rsidR="0085305F" w:rsidRPr="00633B2A">
      <w:instrText>17</w:instrText>
    </w:r>
    <w:r w:rsidRPr="00633B2A">
      <w:fldChar w:fldCharType="end"/>
    </w:r>
    <w:r w:rsidRPr="00633B2A">
      <w:instrText xml:space="preserve">/2) </w:instrText>
    </w:r>
    <w:r w:rsidRPr="00633B2A">
      <w:fldChar w:fldCharType="separate"/>
    </w:r>
    <w:r w:rsidR="0085305F" w:rsidRPr="00633B2A">
      <w:instrText>8</w:instrText>
    </w:r>
    <w:r w:rsidRPr="00633B2A">
      <w:fldChar w:fldCharType="end"/>
    </w:r>
    <w:r w:rsidRPr="00633B2A">
      <w:fldChar w:fldCharType="separate"/>
    </w:r>
    <w:r w:rsidR="0085305F" w:rsidRPr="00633B2A">
      <w:instrText>0,5</w:instrText>
    </w:r>
    <w:r w:rsidRPr="00633B2A">
      <w:fldChar w:fldCharType="end"/>
    </w:r>
    <w:r w:rsidRPr="00633B2A">
      <w:instrText xml:space="preserve"> = 0 "</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Pr="00633B2A">
      <w:instrText>18</w:instrText>
    </w:r>
    <w:r w:rsidRPr="00633B2A">
      <w:fldChar w:fldCharType="end"/>
    </w:r>
  </w:p>
  <w:p w:rsidR="00DE1828" w:rsidRPr="00633B2A" w:rsidRDefault="00DE1828" w:rsidP="00015729">
    <w:pPr>
      <w:pStyle w:val="SidfotH"/>
      <w:framePr w:w="8957" w:h="283" w:hRule="exact" w:hSpace="0" w:vSpace="0" w:wrap="around" w:xAlign="inside" w:y="13040" w:anchorLock="0"/>
    </w:pPr>
    <w:r w:rsidRPr="00633B2A">
      <w:instrText>""</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instrText>17</w:instrText>
    </w:r>
    <w:r w:rsidRPr="00633B2A">
      <w:fldChar w:fldCharType="end"/>
    </w:r>
    <w:r w:rsidRPr="00633B2A">
      <w:instrText>"</w:instrText>
    </w:r>
    <w:r w:rsidRPr="00633B2A">
      <w:fldChar w:fldCharType="separate"/>
    </w:r>
    <w:r w:rsidR="0085305F" w:rsidRPr="00633B2A">
      <w:t>17</w:t>
    </w:r>
    <w:r w:rsidRPr="00633B2A">
      <w:fldChar w:fldCharType="end"/>
    </w:r>
  </w:p>
  <w:p w:rsidR="00DE1828" w:rsidRPr="00633B2A" w:rsidRDefault="00DE1828">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V"/>
      <w:framePr w:w="8732" w:h="284" w:hRule="exact" w:hSpace="0" w:vSpace="0" w:wrap="around" w:xAlign="inside" w:y="13042"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t>22</w:t>
    </w:r>
    <w:r w:rsidRPr="00633B2A">
      <w:fldChar w:fldCharType="end"/>
    </w:r>
  </w:p>
  <w:p w:rsidR="00DE1828" w:rsidRPr="00633B2A" w:rsidRDefault="00DE1828">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H"/>
      <w:framePr w:w="8732" w:h="284" w:hRule="exact" w:hSpace="0" w:vSpace="0" w:wrap="around" w:xAlign="inside" w:y="13042"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t>23</w:t>
    </w:r>
    <w:r w:rsidRPr="00633B2A">
      <w:fldChar w:fldCharType="end"/>
    </w:r>
  </w:p>
  <w:p w:rsidR="00DE1828" w:rsidRPr="00633B2A" w:rsidRDefault="00DE1828">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V"/>
      <w:framePr w:w="8732" w:h="284" w:hRule="exact" w:hSpace="0" w:vSpace="0" w:wrap="around" w:xAlign="inside" w:y="13042" w:anchorLock="0"/>
    </w:pPr>
    <w:r w:rsidRPr="00633B2A">
      <w:fldChar w:fldCharType="begin" w:fldLock="1"/>
    </w:r>
    <w:r w:rsidRPr="00633B2A">
      <w:instrText xml:space="preserve"> if </w:instrText>
    </w:r>
    <w:r w:rsidRPr="00633B2A">
      <w:fldChar w:fldCharType="begin" w:fldLock="1"/>
    </w:r>
    <w:r w:rsidRPr="00633B2A">
      <w:instrText xml:space="preserve"> = </w:instrText>
    </w:r>
    <w:r w:rsidRPr="00633B2A">
      <w:fldChar w:fldCharType="begin" w:fldLock="1"/>
    </w:r>
    <w:r w:rsidRPr="00633B2A">
      <w:instrText xml:space="preserve"> = </w:instrText>
    </w:r>
    <w:r w:rsidRPr="00633B2A">
      <w:fldChar w:fldCharType="begin" w:fldLock="1"/>
    </w:r>
    <w:r w:rsidRPr="00633B2A">
      <w:instrText xml:space="preserve"> page</w:instrText>
    </w:r>
    <w:r w:rsidRPr="00633B2A">
      <w:fldChar w:fldCharType="separate"/>
    </w:r>
    <w:r w:rsidR="0085305F" w:rsidRPr="00633B2A">
      <w:instrText>19</w:instrText>
    </w:r>
    <w:r w:rsidRPr="00633B2A">
      <w:fldChar w:fldCharType="end"/>
    </w:r>
    <w:r w:rsidRPr="00633B2A">
      <w:instrText xml:space="preserve">/2 </w:instrText>
    </w:r>
    <w:r w:rsidRPr="00633B2A">
      <w:fldChar w:fldCharType="separate"/>
    </w:r>
    <w:r w:rsidR="0085305F" w:rsidRPr="00633B2A">
      <w:instrText>9,5</w:instrText>
    </w:r>
    <w:r w:rsidRPr="00633B2A">
      <w:fldChar w:fldCharType="end"/>
    </w:r>
    <w:r w:rsidRPr="00633B2A">
      <w:instrText xml:space="preserve"> - </w:instrText>
    </w:r>
    <w:r w:rsidRPr="00633B2A">
      <w:fldChar w:fldCharType="begin" w:fldLock="1"/>
    </w:r>
    <w:r w:rsidRPr="00633B2A">
      <w:instrText xml:space="preserve"> = int(</w:instrText>
    </w:r>
    <w:r w:rsidRPr="00633B2A">
      <w:fldChar w:fldCharType="begin" w:fldLock="1"/>
    </w:r>
    <w:r w:rsidRPr="00633B2A">
      <w:instrText xml:space="preserve"> page</w:instrText>
    </w:r>
    <w:r w:rsidRPr="00633B2A">
      <w:fldChar w:fldCharType="separate"/>
    </w:r>
    <w:r w:rsidR="0085305F" w:rsidRPr="00633B2A">
      <w:instrText>19</w:instrText>
    </w:r>
    <w:r w:rsidRPr="00633B2A">
      <w:fldChar w:fldCharType="end"/>
    </w:r>
    <w:r w:rsidRPr="00633B2A">
      <w:instrText xml:space="preserve">/2) </w:instrText>
    </w:r>
    <w:r w:rsidRPr="00633B2A">
      <w:fldChar w:fldCharType="separate"/>
    </w:r>
    <w:r w:rsidR="0085305F" w:rsidRPr="00633B2A">
      <w:instrText>9</w:instrText>
    </w:r>
    <w:r w:rsidRPr="00633B2A">
      <w:fldChar w:fldCharType="end"/>
    </w:r>
    <w:r w:rsidRPr="00633B2A">
      <w:fldChar w:fldCharType="separate"/>
    </w:r>
    <w:r w:rsidR="0085305F" w:rsidRPr="00633B2A">
      <w:instrText>0,5</w:instrText>
    </w:r>
    <w:r w:rsidRPr="00633B2A">
      <w:fldChar w:fldCharType="end"/>
    </w:r>
    <w:r w:rsidRPr="00633B2A">
      <w:instrText xml:space="preserve"> = 0 "</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Pr="00633B2A">
      <w:instrText>20</w:instrText>
    </w:r>
    <w:r w:rsidRPr="00633B2A">
      <w:fldChar w:fldCharType="end"/>
    </w:r>
  </w:p>
  <w:p w:rsidR="00DE1828" w:rsidRPr="00633B2A" w:rsidRDefault="00DE1828">
    <w:pPr>
      <w:pStyle w:val="SidfotH"/>
      <w:framePr w:w="8732" w:h="284" w:hRule="exact" w:hSpace="0" w:vSpace="0" w:wrap="around" w:xAlign="inside" w:y="13042" w:anchorLock="0"/>
    </w:pPr>
    <w:r w:rsidRPr="00633B2A">
      <w:instrText>""</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instrText>19</w:instrText>
    </w:r>
    <w:r w:rsidRPr="00633B2A">
      <w:fldChar w:fldCharType="end"/>
    </w:r>
    <w:r w:rsidRPr="00633B2A">
      <w:instrText>"</w:instrText>
    </w:r>
    <w:r w:rsidRPr="00633B2A">
      <w:fldChar w:fldCharType="separate"/>
    </w:r>
    <w:r w:rsidR="0085305F" w:rsidRPr="00633B2A">
      <w:t>19</w:t>
    </w:r>
    <w:r w:rsidRPr="00633B2A">
      <w:fldChar w:fldCharType="end"/>
    </w:r>
  </w:p>
  <w:p w:rsidR="00DE1828" w:rsidRPr="00633B2A" w:rsidRDefault="00DE1828">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rsidP="00492E4A">
    <w:pPr>
      <w:pStyle w:val="SidfotV"/>
      <w:framePr w:w="8957" w:h="283" w:hRule="exact" w:hSpace="0" w:vSpace="0" w:wrap="around" w:xAlign="inside" w:y="13040"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t>48</w:t>
    </w:r>
    <w:r w:rsidRPr="00633B2A">
      <w:fldChar w:fldCharType="end"/>
    </w:r>
  </w:p>
  <w:p w:rsidR="00DE1828" w:rsidRPr="00633B2A" w:rsidRDefault="00DE1828">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rsidP="00492E4A">
    <w:pPr>
      <w:pStyle w:val="SidfotH"/>
      <w:framePr w:w="8957" w:h="283" w:hRule="exact" w:hSpace="0" w:vSpace="0" w:wrap="around" w:xAlign="inside" w:y="13040"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t>47</w:t>
    </w:r>
    <w:r w:rsidRPr="00633B2A">
      <w:fldChar w:fldCharType="end"/>
    </w:r>
  </w:p>
  <w:p w:rsidR="00DE1828" w:rsidRPr="00633B2A" w:rsidRDefault="00DE1828">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rsidP="00492E4A">
    <w:pPr>
      <w:pStyle w:val="SidfotV"/>
      <w:framePr w:w="8957" w:h="283" w:hRule="exact" w:hSpace="0" w:vSpace="0" w:wrap="around" w:xAlign="inside" w:y="13040" w:anchorLock="0"/>
    </w:pPr>
    <w:r w:rsidRPr="00633B2A">
      <w:fldChar w:fldCharType="begin" w:fldLock="1"/>
    </w:r>
    <w:r w:rsidRPr="00633B2A">
      <w:instrText xml:space="preserve"> if </w:instrText>
    </w:r>
    <w:r w:rsidRPr="00633B2A">
      <w:fldChar w:fldCharType="begin" w:fldLock="1"/>
    </w:r>
    <w:r w:rsidRPr="00633B2A">
      <w:instrText xml:space="preserve"> = </w:instrText>
    </w:r>
    <w:r w:rsidRPr="00633B2A">
      <w:fldChar w:fldCharType="begin" w:fldLock="1"/>
    </w:r>
    <w:r w:rsidRPr="00633B2A">
      <w:instrText xml:space="preserve"> = </w:instrText>
    </w:r>
    <w:r w:rsidRPr="00633B2A">
      <w:fldChar w:fldCharType="begin" w:fldLock="1"/>
    </w:r>
    <w:r w:rsidRPr="00633B2A">
      <w:instrText xml:space="preserve"> page</w:instrText>
    </w:r>
    <w:r w:rsidRPr="00633B2A">
      <w:fldChar w:fldCharType="separate"/>
    </w:r>
    <w:r w:rsidR="0085305F" w:rsidRPr="00633B2A">
      <w:instrText>24</w:instrText>
    </w:r>
    <w:r w:rsidRPr="00633B2A">
      <w:fldChar w:fldCharType="end"/>
    </w:r>
    <w:r w:rsidRPr="00633B2A">
      <w:instrText xml:space="preserve">/2 </w:instrText>
    </w:r>
    <w:r w:rsidRPr="00633B2A">
      <w:fldChar w:fldCharType="separate"/>
    </w:r>
    <w:r w:rsidR="0085305F" w:rsidRPr="00633B2A">
      <w:instrText>12</w:instrText>
    </w:r>
    <w:r w:rsidRPr="00633B2A">
      <w:fldChar w:fldCharType="end"/>
    </w:r>
    <w:r w:rsidRPr="00633B2A">
      <w:instrText xml:space="preserve"> - </w:instrText>
    </w:r>
    <w:r w:rsidRPr="00633B2A">
      <w:fldChar w:fldCharType="begin" w:fldLock="1"/>
    </w:r>
    <w:r w:rsidRPr="00633B2A">
      <w:instrText xml:space="preserve"> = int(</w:instrText>
    </w:r>
    <w:r w:rsidRPr="00633B2A">
      <w:fldChar w:fldCharType="begin" w:fldLock="1"/>
    </w:r>
    <w:r w:rsidRPr="00633B2A">
      <w:instrText xml:space="preserve"> page</w:instrText>
    </w:r>
    <w:r w:rsidRPr="00633B2A">
      <w:fldChar w:fldCharType="separate"/>
    </w:r>
    <w:r w:rsidR="0085305F" w:rsidRPr="00633B2A">
      <w:instrText>24</w:instrText>
    </w:r>
    <w:r w:rsidRPr="00633B2A">
      <w:fldChar w:fldCharType="end"/>
    </w:r>
    <w:r w:rsidRPr="00633B2A">
      <w:instrText xml:space="preserve">/2) </w:instrText>
    </w:r>
    <w:r w:rsidRPr="00633B2A">
      <w:fldChar w:fldCharType="separate"/>
    </w:r>
    <w:r w:rsidR="0085305F" w:rsidRPr="00633B2A">
      <w:instrText>12</w:instrText>
    </w:r>
    <w:r w:rsidRPr="00633B2A">
      <w:fldChar w:fldCharType="end"/>
    </w:r>
    <w:r w:rsidRPr="00633B2A">
      <w:fldChar w:fldCharType="separate"/>
    </w:r>
    <w:r w:rsidR="0085305F" w:rsidRPr="00633B2A">
      <w:instrText>0</w:instrText>
    </w:r>
    <w:r w:rsidRPr="00633B2A">
      <w:fldChar w:fldCharType="end"/>
    </w:r>
    <w:r w:rsidRPr="00633B2A">
      <w:instrText xml:space="preserve"> = 0 "</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instrText>24</w:instrText>
    </w:r>
    <w:r w:rsidRPr="00633B2A">
      <w:fldChar w:fldCharType="end"/>
    </w:r>
  </w:p>
  <w:p w:rsidR="0085305F" w:rsidRPr="00633B2A" w:rsidRDefault="00DE1828" w:rsidP="00492E4A">
    <w:pPr>
      <w:pStyle w:val="SidfotV"/>
      <w:framePr w:w="8957" w:h="283" w:hRule="exact" w:hSpace="0" w:vSpace="0" w:wrap="around" w:xAlign="inside" w:y="13040" w:anchorLock="0"/>
    </w:pPr>
    <w:r w:rsidRPr="00633B2A">
      <w:instrText>""</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Pr="00633B2A">
      <w:instrText>25</w:instrText>
    </w:r>
    <w:r w:rsidRPr="00633B2A">
      <w:fldChar w:fldCharType="end"/>
    </w:r>
    <w:r w:rsidRPr="00633B2A">
      <w:instrText>"</w:instrText>
    </w:r>
    <w:r w:rsidRPr="00633B2A">
      <w:fldChar w:fldCharType="separate"/>
    </w:r>
    <w:r w:rsidR="0085305F" w:rsidRPr="00633B2A">
      <w:t>24</w:t>
    </w:r>
  </w:p>
  <w:p w:rsidR="00DE1828" w:rsidRPr="00633B2A" w:rsidRDefault="00DE1828" w:rsidP="00492E4A">
    <w:pPr>
      <w:pStyle w:val="SidfotH"/>
      <w:framePr w:w="8957" w:h="283" w:hRule="exact" w:hSpace="0" w:vSpace="0" w:wrap="around" w:xAlign="inside" w:y="13040" w:anchorLock="0"/>
    </w:pPr>
    <w:r w:rsidRPr="00633B2A">
      <w:fldChar w:fldCharType="end"/>
    </w:r>
  </w:p>
  <w:p w:rsidR="00DE1828" w:rsidRPr="00633B2A" w:rsidRDefault="00DE1828">
    <w:pPr>
      <w:pStyle w:val="Sidfo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V"/>
      <w:framePr w:w="8732" w:h="284" w:hRule="exact" w:hSpace="0" w:vSpace="0" w:wrap="around" w:xAlign="inside" w:y="13042"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t>50</w:t>
    </w:r>
    <w:r w:rsidRPr="00633B2A">
      <w:fldChar w:fldCharType="end"/>
    </w:r>
  </w:p>
  <w:p w:rsidR="00DE1828" w:rsidRPr="00633B2A" w:rsidRDefault="00DE1828">
    <w:pPr>
      <w:pStyle w:val="Sidfo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H"/>
      <w:framePr w:w="8732" w:h="284" w:hRule="exact" w:hSpace="0" w:vSpace="0" w:wrap="around" w:xAlign="inside" w:y="13042"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t>51</w:t>
    </w:r>
    <w:r w:rsidRPr="00633B2A">
      <w:fldChar w:fldCharType="end"/>
    </w:r>
  </w:p>
  <w:p w:rsidR="00DE1828" w:rsidRPr="00633B2A" w:rsidRDefault="00DE1828">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V"/>
      <w:framePr w:w="8732" w:h="284" w:hRule="exact" w:hSpace="0" w:vSpace="0" w:wrap="around" w:xAlign="inside" w:y="13042" w:anchorLock="0"/>
    </w:pPr>
    <w:r w:rsidRPr="00633B2A">
      <w:fldChar w:fldCharType="begin" w:fldLock="1"/>
    </w:r>
    <w:r w:rsidRPr="00633B2A">
      <w:instrText xml:space="preserve"> if </w:instrText>
    </w:r>
    <w:r w:rsidRPr="00633B2A">
      <w:fldChar w:fldCharType="begin" w:fldLock="1"/>
    </w:r>
    <w:r w:rsidRPr="00633B2A">
      <w:instrText xml:space="preserve"> = </w:instrText>
    </w:r>
    <w:r w:rsidRPr="00633B2A">
      <w:fldChar w:fldCharType="begin" w:fldLock="1"/>
    </w:r>
    <w:r w:rsidRPr="00633B2A">
      <w:instrText xml:space="preserve"> = </w:instrText>
    </w:r>
    <w:r w:rsidRPr="00633B2A">
      <w:fldChar w:fldCharType="begin" w:fldLock="1"/>
    </w:r>
    <w:r w:rsidRPr="00633B2A">
      <w:instrText xml:space="preserve"> page</w:instrText>
    </w:r>
    <w:r w:rsidRPr="00633B2A">
      <w:fldChar w:fldCharType="separate"/>
    </w:r>
    <w:r w:rsidR="00633B2A">
      <w:rPr>
        <w:noProof/>
      </w:rPr>
      <w:instrText>1</w:instrText>
    </w:r>
    <w:r w:rsidRPr="00633B2A">
      <w:fldChar w:fldCharType="end"/>
    </w:r>
    <w:r w:rsidRPr="00633B2A">
      <w:instrText xml:space="preserve">/2 </w:instrText>
    </w:r>
    <w:r w:rsidRPr="00633B2A">
      <w:fldChar w:fldCharType="separate"/>
    </w:r>
    <w:r w:rsidR="00633B2A">
      <w:rPr>
        <w:noProof/>
      </w:rPr>
      <w:instrText>0,5</w:instrText>
    </w:r>
    <w:r w:rsidRPr="00633B2A">
      <w:fldChar w:fldCharType="end"/>
    </w:r>
    <w:r w:rsidRPr="00633B2A">
      <w:instrText xml:space="preserve"> - </w:instrText>
    </w:r>
    <w:r w:rsidRPr="00633B2A">
      <w:fldChar w:fldCharType="begin" w:fldLock="1"/>
    </w:r>
    <w:r w:rsidRPr="00633B2A">
      <w:instrText xml:space="preserve"> = int(</w:instrText>
    </w:r>
    <w:r w:rsidRPr="00633B2A">
      <w:fldChar w:fldCharType="begin" w:fldLock="1"/>
    </w:r>
    <w:r w:rsidRPr="00633B2A">
      <w:instrText xml:space="preserve"> page</w:instrText>
    </w:r>
    <w:r w:rsidRPr="00633B2A">
      <w:fldChar w:fldCharType="separate"/>
    </w:r>
    <w:r w:rsidR="00633B2A">
      <w:rPr>
        <w:noProof/>
      </w:rPr>
      <w:instrText>1</w:instrText>
    </w:r>
    <w:r w:rsidRPr="00633B2A">
      <w:fldChar w:fldCharType="end"/>
    </w:r>
    <w:r w:rsidRPr="00633B2A">
      <w:instrText xml:space="preserve">/2) </w:instrText>
    </w:r>
    <w:r w:rsidRPr="00633B2A">
      <w:fldChar w:fldCharType="separate"/>
    </w:r>
    <w:r w:rsidR="00633B2A">
      <w:rPr>
        <w:noProof/>
      </w:rPr>
      <w:instrText>0</w:instrText>
    </w:r>
    <w:r w:rsidRPr="00633B2A">
      <w:fldChar w:fldCharType="end"/>
    </w:r>
    <w:r w:rsidRPr="00633B2A">
      <w:fldChar w:fldCharType="separate"/>
    </w:r>
    <w:r w:rsidR="00633B2A">
      <w:rPr>
        <w:noProof/>
      </w:rPr>
      <w:instrText>0,5</w:instrText>
    </w:r>
    <w:r w:rsidRPr="00633B2A">
      <w:fldChar w:fldCharType="end"/>
    </w:r>
    <w:r w:rsidRPr="00633B2A">
      <w:instrText xml:space="preserve"> = 0 "</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Pr="00633B2A">
      <w:instrText>14</w:instrText>
    </w:r>
    <w:r w:rsidRPr="00633B2A">
      <w:fldChar w:fldCharType="end"/>
    </w:r>
  </w:p>
  <w:p w:rsidR="00DE1828" w:rsidRPr="00633B2A" w:rsidRDefault="00DE1828">
    <w:pPr>
      <w:pStyle w:val="SidfotH"/>
      <w:framePr w:w="8732" w:h="284" w:hRule="exact" w:hSpace="0" w:vSpace="0" w:wrap="around" w:xAlign="inside" w:y="13042" w:anchorLock="0"/>
    </w:pPr>
    <w:r w:rsidRPr="00633B2A">
      <w:instrText>""</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633B2A">
      <w:rPr>
        <w:noProof/>
      </w:rPr>
      <w:instrText>1</w:instrText>
    </w:r>
    <w:r w:rsidRPr="00633B2A">
      <w:fldChar w:fldCharType="end"/>
    </w:r>
    <w:r w:rsidRPr="00633B2A">
      <w:instrText>"</w:instrText>
    </w:r>
    <w:r w:rsidRPr="00633B2A">
      <w:fldChar w:fldCharType="separate"/>
    </w:r>
    <w:r w:rsidR="00633B2A">
      <w:rPr>
        <w:noProof/>
      </w:rPr>
      <w:t>1</w:t>
    </w:r>
    <w:r w:rsidRPr="00633B2A">
      <w:fldChar w:fldCharType="end"/>
    </w:r>
  </w:p>
  <w:p w:rsidR="00DE1828" w:rsidRPr="00633B2A" w:rsidRDefault="00DE1828">
    <w:pPr>
      <w:pStyle w:val="Sidfo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V"/>
      <w:framePr w:w="8732" w:h="284" w:hRule="exact" w:hSpace="0" w:vSpace="0" w:wrap="around" w:xAlign="inside" w:y="13042" w:anchorLock="0"/>
    </w:pPr>
    <w:r w:rsidRPr="00633B2A">
      <w:fldChar w:fldCharType="begin" w:fldLock="1"/>
    </w:r>
    <w:r w:rsidRPr="00633B2A">
      <w:instrText xml:space="preserve"> if </w:instrText>
    </w:r>
    <w:r w:rsidRPr="00633B2A">
      <w:fldChar w:fldCharType="begin" w:fldLock="1"/>
    </w:r>
    <w:r w:rsidRPr="00633B2A">
      <w:instrText xml:space="preserve"> = </w:instrText>
    </w:r>
    <w:r w:rsidRPr="00633B2A">
      <w:fldChar w:fldCharType="begin" w:fldLock="1"/>
    </w:r>
    <w:r w:rsidRPr="00633B2A">
      <w:instrText xml:space="preserve"> = </w:instrText>
    </w:r>
    <w:r w:rsidRPr="00633B2A">
      <w:fldChar w:fldCharType="begin" w:fldLock="1"/>
    </w:r>
    <w:r w:rsidRPr="00633B2A">
      <w:instrText xml:space="preserve"> page</w:instrText>
    </w:r>
    <w:r w:rsidRPr="00633B2A">
      <w:fldChar w:fldCharType="separate"/>
    </w:r>
    <w:r w:rsidR="0085305F" w:rsidRPr="00633B2A">
      <w:instrText>49</w:instrText>
    </w:r>
    <w:r w:rsidRPr="00633B2A">
      <w:fldChar w:fldCharType="end"/>
    </w:r>
    <w:r w:rsidRPr="00633B2A">
      <w:instrText xml:space="preserve">/2 </w:instrText>
    </w:r>
    <w:r w:rsidRPr="00633B2A">
      <w:fldChar w:fldCharType="separate"/>
    </w:r>
    <w:r w:rsidR="0085305F" w:rsidRPr="00633B2A">
      <w:instrText>24,5</w:instrText>
    </w:r>
    <w:r w:rsidRPr="00633B2A">
      <w:fldChar w:fldCharType="end"/>
    </w:r>
    <w:r w:rsidRPr="00633B2A">
      <w:instrText xml:space="preserve"> - </w:instrText>
    </w:r>
    <w:r w:rsidRPr="00633B2A">
      <w:fldChar w:fldCharType="begin" w:fldLock="1"/>
    </w:r>
    <w:r w:rsidRPr="00633B2A">
      <w:instrText xml:space="preserve"> = int(</w:instrText>
    </w:r>
    <w:r w:rsidRPr="00633B2A">
      <w:fldChar w:fldCharType="begin" w:fldLock="1"/>
    </w:r>
    <w:r w:rsidRPr="00633B2A">
      <w:instrText xml:space="preserve"> page</w:instrText>
    </w:r>
    <w:r w:rsidRPr="00633B2A">
      <w:fldChar w:fldCharType="separate"/>
    </w:r>
    <w:r w:rsidR="0085305F" w:rsidRPr="00633B2A">
      <w:instrText>49</w:instrText>
    </w:r>
    <w:r w:rsidRPr="00633B2A">
      <w:fldChar w:fldCharType="end"/>
    </w:r>
    <w:r w:rsidRPr="00633B2A">
      <w:instrText xml:space="preserve">/2) </w:instrText>
    </w:r>
    <w:r w:rsidRPr="00633B2A">
      <w:fldChar w:fldCharType="separate"/>
    </w:r>
    <w:r w:rsidR="0085305F" w:rsidRPr="00633B2A">
      <w:instrText>24</w:instrText>
    </w:r>
    <w:r w:rsidRPr="00633B2A">
      <w:fldChar w:fldCharType="end"/>
    </w:r>
    <w:r w:rsidRPr="00633B2A">
      <w:fldChar w:fldCharType="separate"/>
    </w:r>
    <w:r w:rsidR="0085305F" w:rsidRPr="00633B2A">
      <w:instrText>0,5</w:instrText>
    </w:r>
    <w:r w:rsidRPr="00633B2A">
      <w:fldChar w:fldCharType="end"/>
    </w:r>
    <w:r w:rsidRPr="00633B2A">
      <w:instrText xml:space="preserve"> = 0 "</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Pr="00633B2A">
      <w:instrText>50</w:instrText>
    </w:r>
    <w:r w:rsidRPr="00633B2A">
      <w:fldChar w:fldCharType="end"/>
    </w:r>
  </w:p>
  <w:p w:rsidR="00DE1828" w:rsidRPr="00633B2A" w:rsidRDefault="00DE1828">
    <w:pPr>
      <w:pStyle w:val="SidfotH"/>
      <w:framePr w:w="8732" w:h="284" w:hRule="exact" w:hSpace="0" w:vSpace="0" w:wrap="around" w:xAlign="inside" w:y="13042" w:anchorLock="0"/>
    </w:pPr>
    <w:r w:rsidRPr="00633B2A">
      <w:instrText>""</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instrText>49</w:instrText>
    </w:r>
    <w:r w:rsidRPr="00633B2A">
      <w:fldChar w:fldCharType="end"/>
    </w:r>
    <w:r w:rsidRPr="00633B2A">
      <w:instrText>"</w:instrText>
    </w:r>
    <w:r w:rsidRPr="00633B2A">
      <w:fldChar w:fldCharType="separate"/>
    </w:r>
    <w:r w:rsidR="0085305F" w:rsidRPr="00633B2A">
      <w:t>49</w:t>
    </w:r>
    <w:r w:rsidRPr="00633B2A">
      <w:fldChar w:fldCharType="end"/>
    </w:r>
  </w:p>
  <w:p w:rsidR="00DE1828" w:rsidRPr="00633B2A" w:rsidRDefault="00DE1828">
    <w:pPr>
      <w:pStyle w:val="Sidfo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V"/>
      <w:framePr w:w="8732" w:h="284" w:hRule="exact" w:hSpace="0" w:vSpace="0" w:wrap="around" w:xAlign="inside" w:y="13042"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Pr="00633B2A">
      <w:t>54</w:t>
    </w:r>
    <w:r w:rsidRPr="00633B2A">
      <w:fldChar w:fldCharType="end"/>
    </w:r>
  </w:p>
  <w:p w:rsidR="00DE1828" w:rsidRPr="00633B2A" w:rsidRDefault="00DE1828">
    <w:pPr>
      <w:pStyle w:val="Sidfo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H"/>
      <w:framePr w:w="8732" w:h="284" w:hRule="exact" w:hSpace="0" w:vSpace="0" w:wrap="around" w:xAlign="inside" w:y="13042"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t>53</w:t>
    </w:r>
    <w:r w:rsidRPr="00633B2A">
      <w:fldChar w:fldCharType="end"/>
    </w:r>
  </w:p>
  <w:p w:rsidR="00DE1828" w:rsidRPr="00633B2A" w:rsidRDefault="00DE1828">
    <w:pPr>
      <w:pStyle w:val="Sidfo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V"/>
      <w:framePr w:w="8732" w:h="284" w:hRule="exact" w:hSpace="0" w:vSpace="0" w:wrap="around" w:xAlign="inside" w:y="13042" w:anchorLock="0"/>
    </w:pPr>
    <w:r w:rsidRPr="00633B2A">
      <w:fldChar w:fldCharType="begin" w:fldLock="1"/>
    </w:r>
    <w:r w:rsidRPr="00633B2A">
      <w:instrText xml:space="preserve"> if </w:instrText>
    </w:r>
    <w:r w:rsidRPr="00633B2A">
      <w:fldChar w:fldCharType="begin" w:fldLock="1"/>
    </w:r>
    <w:r w:rsidRPr="00633B2A">
      <w:instrText xml:space="preserve"> = </w:instrText>
    </w:r>
    <w:r w:rsidRPr="00633B2A">
      <w:fldChar w:fldCharType="begin" w:fldLock="1"/>
    </w:r>
    <w:r w:rsidRPr="00633B2A">
      <w:instrText xml:space="preserve"> = </w:instrText>
    </w:r>
    <w:r w:rsidRPr="00633B2A">
      <w:fldChar w:fldCharType="begin" w:fldLock="1"/>
    </w:r>
    <w:r w:rsidRPr="00633B2A">
      <w:instrText xml:space="preserve"> page</w:instrText>
    </w:r>
    <w:r w:rsidRPr="00633B2A">
      <w:fldChar w:fldCharType="separate"/>
    </w:r>
    <w:r w:rsidR="0085305F" w:rsidRPr="00633B2A">
      <w:instrText>52</w:instrText>
    </w:r>
    <w:r w:rsidRPr="00633B2A">
      <w:fldChar w:fldCharType="end"/>
    </w:r>
    <w:r w:rsidRPr="00633B2A">
      <w:instrText xml:space="preserve">/2 </w:instrText>
    </w:r>
    <w:r w:rsidRPr="00633B2A">
      <w:fldChar w:fldCharType="separate"/>
    </w:r>
    <w:r w:rsidR="0085305F" w:rsidRPr="00633B2A">
      <w:instrText>26</w:instrText>
    </w:r>
    <w:r w:rsidRPr="00633B2A">
      <w:fldChar w:fldCharType="end"/>
    </w:r>
    <w:r w:rsidRPr="00633B2A">
      <w:instrText xml:space="preserve"> - </w:instrText>
    </w:r>
    <w:r w:rsidRPr="00633B2A">
      <w:fldChar w:fldCharType="begin" w:fldLock="1"/>
    </w:r>
    <w:r w:rsidRPr="00633B2A">
      <w:instrText xml:space="preserve"> = int(</w:instrText>
    </w:r>
    <w:r w:rsidRPr="00633B2A">
      <w:fldChar w:fldCharType="begin" w:fldLock="1"/>
    </w:r>
    <w:r w:rsidRPr="00633B2A">
      <w:instrText xml:space="preserve"> page</w:instrText>
    </w:r>
    <w:r w:rsidRPr="00633B2A">
      <w:fldChar w:fldCharType="separate"/>
    </w:r>
    <w:r w:rsidR="0085305F" w:rsidRPr="00633B2A">
      <w:instrText>52</w:instrText>
    </w:r>
    <w:r w:rsidRPr="00633B2A">
      <w:fldChar w:fldCharType="end"/>
    </w:r>
    <w:r w:rsidRPr="00633B2A">
      <w:instrText xml:space="preserve">/2) </w:instrText>
    </w:r>
    <w:r w:rsidRPr="00633B2A">
      <w:fldChar w:fldCharType="separate"/>
    </w:r>
    <w:r w:rsidR="0085305F" w:rsidRPr="00633B2A">
      <w:instrText>26</w:instrText>
    </w:r>
    <w:r w:rsidRPr="00633B2A">
      <w:fldChar w:fldCharType="end"/>
    </w:r>
    <w:r w:rsidRPr="00633B2A">
      <w:fldChar w:fldCharType="separate"/>
    </w:r>
    <w:r w:rsidR="0085305F" w:rsidRPr="00633B2A">
      <w:instrText>0</w:instrText>
    </w:r>
    <w:r w:rsidRPr="00633B2A">
      <w:fldChar w:fldCharType="end"/>
    </w:r>
    <w:r w:rsidRPr="00633B2A">
      <w:instrText xml:space="preserve"> = 0 "</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instrText>52</w:instrText>
    </w:r>
    <w:r w:rsidRPr="00633B2A">
      <w:fldChar w:fldCharType="end"/>
    </w:r>
  </w:p>
  <w:p w:rsidR="0085305F" w:rsidRPr="00633B2A" w:rsidRDefault="00DE1828">
    <w:pPr>
      <w:pStyle w:val="SidfotV"/>
      <w:framePr w:w="8732" w:h="284" w:hRule="exact" w:hSpace="0" w:vSpace="0" w:wrap="around" w:xAlign="inside" w:y="13042" w:anchorLock="0"/>
    </w:pPr>
    <w:r w:rsidRPr="00633B2A">
      <w:instrText>""</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Pr="00633B2A">
      <w:instrText>53</w:instrText>
    </w:r>
    <w:r w:rsidRPr="00633B2A">
      <w:fldChar w:fldCharType="end"/>
    </w:r>
    <w:r w:rsidRPr="00633B2A">
      <w:instrText>"</w:instrText>
    </w:r>
    <w:r w:rsidRPr="00633B2A">
      <w:fldChar w:fldCharType="separate"/>
    </w:r>
    <w:r w:rsidR="0085305F" w:rsidRPr="00633B2A">
      <w:t>52</w:t>
    </w:r>
  </w:p>
  <w:p w:rsidR="00DE1828" w:rsidRPr="00633B2A" w:rsidRDefault="00DE1828">
    <w:pPr>
      <w:pStyle w:val="SidfotH"/>
      <w:framePr w:w="8732" w:h="284" w:hRule="exact" w:hSpace="0" w:vSpace="0" w:wrap="around" w:xAlign="inside" w:y="13042" w:anchorLock="0"/>
    </w:pPr>
    <w:r w:rsidRPr="00633B2A">
      <w:fldChar w:fldCharType="end"/>
    </w:r>
  </w:p>
  <w:p w:rsidR="00DE1828" w:rsidRPr="00633B2A" w:rsidRDefault="00DE1828">
    <w:pPr>
      <w:pStyle w:val="Sidfo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V"/>
      <w:framePr w:w="8732" w:h="284" w:hRule="exact" w:hSpace="0" w:vSpace="0" w:wrap="around" w:xAlign="inside" w:y="13042"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Pr="00633B2A">
      <w:t>56</w:t>
    </w:r>
    <w:r w:rsidRPr="00633B2A">
      <w:fldChar w:fldCharType="end"/>
    </w:r>
  </w:p>
  <w:p w:rsidR="00DE1828" w:rsidRPr="00633B2A" w:rsidRDefault="00DE1828">
    <w:pPr>
      <w:pStyle w:val="Sidfo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H"/>
      <w:framePr w:w="8732" w:h="284" w:hRule="exact" w:hSpace="0" w:vSpace="0" w:wrap="around" w:xAlign="inside" w:y="13042"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t>55</w:t>
    </w:r>
    <w:r w:rsidRPr="00633B2A">
      <w:fldChar w:fldCharType="end"/>
    </w:r>
  </w:p>
  <w:p w:rsidR="00DE1828" w:rsidRPr="00633B2A" w:rsidRDefault="00DE1828">
    <w:pPr>
      <w:pStyle w:val="Sidfo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V"/>
      <w:framePr w:w="8732" w:h="284" w:hRule="exact" w:hSpace="0" w:vSpace="0" w:wrap="around" w:xAlign="inside" w:y="13042" w:anchorLock="0"/>
    </w:pPr>
    <w:r w:rsidRPr="00633B2A">
      <w:fldChar w:fldCharType="begin" w:fldLock="1"/>
    </w:r>
    <w:r w:rsidRPr="00633B2A">
      <w:instrText xml:space="preserve"> if </w:instrText>
    </w:r>
    <w:r w:rsidRPr="00633B2A">
      <w:fldChar w:fldCharType="begin" w:fldLock="1"/>
    </w:r>
    <w:r w:rsidRPr="00633B2A">
      <w:instrText xml:space="preserve"> = </w:instrText>
    </w:r>
    <w:r w:rsidRPr="00633B2A">
      <w:fldChar w:fldCharType="begin" w:fldLock="1"/>
    </w:r>
    <w:r w:rsidRPr="00633B2A">
      <w:instrText xml:space="preserve"> = </w:instrText>
    </w:r>
    <w:r w:rsidRPr="00633B2A">
      <w:fldChar w:fldCharType="begin" w:fldLock="1"/>
    </w:r>
    <w:r w:rsidRPr="00633B2A">
      <w:instrText xml:space="preserve"> page</w:instrText>
    </w:r>
    <w:r w:rsidRPr="00633B2A">
      <w:fldChar w:fldCharType="separate"/>
    </w:r>
    <w:r w:rsidR="0085305F" w:rsidRPr="00633B2A">
      <w:instrText>54</w:instrText>
    </w:r>
    <w:r w:rsidRPr="00633B2A">
      <w:fldChar w:fldCharType="end"/>
    </w:r>
    <w:r w:rsidRPr="00633B2A">
      <w:instrText xml:space="preserve">/2 </w:instrText>
    </w:r>
    <w:r w:rsidRPr="00633B2A">
      <w:fldChar w:fldCharType="separate"/>
    </w:r>
    <w:r w:rsidR="0085305F" w:rsidRPr="00633B2A">
      <w:instrText>27</w:instrText>
    </w:r>
    <w:r w:rsidRPr="00633B2A">
      <w:fldChar w:fldCharType="end"/>
    </w:r>
    <w:r w:rsidRPr="00633B2A">
      <w:instrText xml:space="preserve"> - </w:instrText>
    </w:r>
    <w:r w:rsidRPr="00633B2A">
      <w:fldChar w:fldCharType="begin" w:fldLock="1"/>
    </w:r>
    <w:r w:rsidRPr="00633B2A">
      <w:instrText xml:space="preserve"> = int(</w:instrText>
    </w:r>
    <w:r w:rsidRPr="00633B2A">
      <w:fldChar w:fldCharType="begin" w:fldLock="1"/>
    </w:r>
    <w:r w:rsidRPr="00633B2A">
      <w:instrText xml:space="preserve"> page</w:instrText>
    </w:r>
    <w:r w:rsidRPr="00633B2A">
      <w:fldChar w:fldCharType="separate"/>
    </w:r>
    <w:r w:rsidR="0085305F" w:rsidRPr="00633B2A">
      <w:instrText>54</w:instrText>
    </w:r>
    <w:r w:rsidRPr="00633B2A">
      <w:fldChar w:fldCharType="end"/>
    </w:r>
    <w:r w:rsidRPr="00633B2A">
      <w:instrText xml:space="preserve">/2) </w:instrText>
    </w:r>
    <w:r w:rsidRPr="00633B2A">
      <w:fldChar w:fldCharType="separate"/>
    </w:r>
    <w:r w:rsidR="0085305F" w:rsidRPr="00633B2A">
      <w:instrText>27</w:instrText>
    </w:r>
    <w:r w:rsidRPr="00633B2A">
      <w:fldChar w:fldCharType="end"/>
    </w:r>
    <w:r w:rsidRPr="00633B2A">
      <w:fldChar w:fldCharType="separate"/>
    </w:r>
    <w:r w:rsidR="0085305F" w:rsidRPr="00633B2A">
      <w:instrText>0</w:instrText>
    </w:r>
    <w:r w:rsidRPr="00633B2A">
      <w:fldChar w:fldCharType="end"/>
    </w:r>
    <w:r w:rsidRPr="00633B2A">
      <w:instrText xml:space="preserve"> = 0 "</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instrText>54</w:instrText>
    </w:r>
    <w:r w:rsidRPr="00633B2A">
      <w:fldChar w:fldCharType="end"/>
    </w:r>
  </w:p>
  <w:p w:rsidR="0085305F" w:rsidRPr="00633B2A" w:rsidRDefault="00DE1828">
    <w:pPr>
      <w:pStyle w:val="SidfotV"/>
      <w:framePr w:w="8732" w:h="284" w:hRule="exact" w:hSpace="0" w:vSpace="0" w:wrap="around" w:xAlign="inside" w:y="13042" w:anchorLock="0"/>
    </w:pPr>
    <w:r w:rsidRPr="00633B2A">
      <w:instrText>""</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Pr="00633B2A">
      <w:instrText>55</w:instrText>
    </w:r>
    <w:r w:rsidRPr="00633B2A">
      <w:fldChar w:fldCharType="end"/>
    </w:r>
    <w:r w:rsidRPr="00633B2A">
      <w:instrText>"</w:instrText>
    </w:r>
    <w:r w:rsidRPr="00633B2A">
      <w:fldChar w:fldCharType="separate"/>
    </w:r>
    <w:r w:rsidR="0085305F" w:rsidRPr="00633B2A">
      <w:t>54</w:t>
    </w:r>
  </w:p>
  <w:p w:rsidR="00DE1828" w:rsidRPr="00633B2A" w:rsidRDefault="00DE1828">
    <w:pPr>
      <w:pStyle w:val="SidfotH"/>
      <w:framePr w:w="8732" w:h="284" w:hRule="exact" w:hSpace="0" w:vSpace="0" w:wrap="around" w:xAlign="inside" w:y="13042" w:anchorLock="0"/>
    </w:pPr>
    <w:r w:rsidRPr="00633B2A">
      <w:fldChar w:fldCharType="end"/>
    </w:r>
  </w:p>
  <w:p w:rsidR="00DE1828" w:rsidRPr="00633B2A" w:rsidRDefault="00DE1828">
    <w:pPr>
      <w:pStyle w:val="Sidfo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V"/>
      <w:framePr w:w="8732" w:h="284" w:hRule="exact" w:hSpace="0" w:vSpace="0" w:wrap="around" w:xAlign="inside" w:y="13042"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t>70</w:t>
    </w:r>
    <w:r w:rsidRPr="00633B2A">
      <w:fldChar w:fldCharType="end"/>
    </w:r>
  </w:p>
  <w:p w:rsidR="00DE1828" w:rsidRPr="00633B2A" w:rsidRDefault="00DE1828">
    <w:pPr>
      <w:pStyle w:val="Sidfo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H"/>
      <w:framePr w:w="8732" w:h="284" w:hRule="exact" w:hSpace="0" w:vSpace="0" w:wrap="around" w:xAlign="inside" w:y="13042"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t>69</w:t>
    </w:r>
    <w:r w:rsidRPr="00633B2A">
      <w:fldChar w:fldCharType="end"/>
    </w:r>
  </w:p>
  <w:p w:rsidR="00DE1828" w:rsidRPr="00633B2A" w:rsidRDefault="00DE1828">
    <w:pPr>
      <w:pStyle w:val="Sidfo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V"/>
      <w:framePr w:w="8732" w:h="284" w:hRule="exact" w:hSpace="0" w:vSpace="0" w:wrap="around" w:xAlign="inside" w:y="13042" w:anchorLock="0"/>
    </w:pPr>
    <w:r w:rsidRPr="00633B2A">
      <w:fldChar w:fldCharType="begin" w:fldLock="1"/>
    </w:r>
    <w:r w:rsidRPr="00633B2A">
      <w:instrText xml:space="preserve"> if </w:instrText>
    </w:r>
    <w:r w:rsidRPr="00633B2A">
      <w:fldChar w:fldCharType="begin" w:fldLock="1"/>
    </w:r>
    <w:r w:rsidRPr="00633B2A">
      <w:instrText xml:space="preserve"> = </w:instrText>
    </w:r>
    <w:r w:rsidRPr="00633B2A">
      <w:fldChar w:fldCharType="begin" w:fldLock="1"/>
    </w:r>
    <w:r w:rsidRPr="00633B2A">
      <w:instrText xml:space="preserve"> = </w:instrText>
    </w:r>
    <w:r w:rsidRPr="00633B2A">
      <w:fldChar w:fldCharType="begin" w:fldLock="1"/>
    </w:r>
    <w:r w:rsidRPr="00633B2A">
      <w:instrText xml:space="preserve"> page</w:instrText>
    </w:r>
    <w:r w:rsidRPr="00633B2A">
      <w:fldChar w:fldCharType="separate"/>
    </w:r>
    <w:r w:rsidR="0085305F" w:rsidRPr="00633B2A">
      <w:instrText>56</w:instrText>
    </w:r>
    <w:r w:rsidRPr="00633B2A">
      <w:fldChar w:fldCharType="end"/>
    </w:r>
    <w:r w:rsidRPr="00633B2A">
      <w:instrText xml:space="preserve">/2 </w:instrText>
    </w:r>
    <w:r w:rsidRPr="00633B2A">
      <w:fldChar w:fldCharType="separate"/>
    </w:r>
    <w:r w:rsidR="0085305F" w:rsidRPr="00633B2A">
      <w:instrText>28</w:instrText>
    </w:r>
    <w:r w:rsidRPr="00633B2A">
      <w:fldChar w:fldCharType="end"/>
    </w:r>
    <w:r w:rsidRPr="00633B2A">
      <w:instrText xml:space="preserve"> - </w:instrText>
    </w:r>
    <w:r w:rsidRPr="00633B2A">
      <w:fldChar w:fldCharType="begin" w:fldLock="1"/>
    </w:r>
    <w:r w:rsidRPr="00633B2A">
      <w:instrText xml:space="preserve"> = int(</w:instrText>
    </w:r>
    <w:r w:rsidRPr="00633B2A">
      <w:fldChar w:fldCharType="begin" w:fldLock="1"/>
    </w:r>
    <w:r w:rsidRPr="00633B2A">
      <w:instrText xml:space="preserve"> page</w:instrText>
    </w:r>
    <w:r w:rsidRPr="00633B2A">
      <w:fldChar w:fldCharType="separate"/>
    </w:r>
    <w:r w:rsidR="0085305F" w:rsidRPr="00633B2A">
      <w:instrText>56</w:instrText>
    </w:r>
    <w:r w:rsidRPr="00633B2A">
      <w:fldChar w:fldCharType="end"/>
    </w:r>
    <w:r w:rsidRPr="00633B2A">
      <w:instrText xml:space="preserve">/2) </w:instrText>
    </w:r>
    <w:r w:rsidRPr="00633B2A">
      <w:fldChar w:fldCharType="separate"/>
    </w:r>
    <w:r w:rsidR="0085305F" w:rsidRPr="00633B2A">
      <w:instrText>28</w:instrText>
    </w:r>
    <w:r w:rsidRPr="00633B2A">
      <w:fldChar w:fldCharType="end"/>
    </w:r>
    <w:r w:rsidRPr="00633B2A">
      <w:fldChar w:fldCharType="separate"/>
    </w:r>
    <w:r w:rsidR="0085305F" w:rsidRPr="00633B2A">
      <w:instrText>0</w:instrText>
    </w:r>
    <w:r w:rsidRPr="00633B2A">
      <w:fldChar w:fldCharType="end"/>
    </w:r>
    <w:r w:rsidRPr="00633B2A">
      <w:instrText xml:space="preserve"> = 0 "</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instrText>56</w:instrText>
    </w:r>
    <w:r w:rsidRPr="00633B2A">
      <w:fldChar w:fldCharType="end"/>
    </w:r>
  </w:p>
  <w:p w:rsidR="0085305F" w:rsidRPr="00633B2A" w:rsidRDefault="00DE1828">
    <w:pPr>
      <w:pStyle w:val="SidfotV"/>
      <w:framePr w:w="8732" w:h="284" w:hRule="exact" w:hSpace="0" w:vSpace="0" w:wrap="around" w:xAlign="inside" w:y="13042" w:anchorLock="0"/>
    </w:pPr>
    <w:r w:rsidRPr="00633B2A">
      <w:instrText>""</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Pr="00633B2A">
      <w:instrText>57</w:instrText>
    </w:r>
    <w:r w:rsidRPr="00633B2A">
      <w:fldChar w:fldCharType="end"/>
    </w:r>
    <w:r w:rsidRPr="00633B2A">
      <w:instrText>"</w:instrText>
    </w:r>
    <w:r w:rsidRPr="00633B2A">
      <w:fldChar w:fldCharType="separate"/>
    </w:r>
    <w:r w:rsidR="0085305F" w:rsidRPr="00633B2A">
      <w:t>56</w:t>
    </w:r>
  </w:p>
  <w:p w:rsidR="00DE1828" w:rsidRPr="00633B2A" w:rsidRDefault="00DE1828">
    <w:pPr>
      <w:pStyle w:val="SidfotH"/>
      <w:framePr w:w="8732" w:h="284" w:hRule="exact" w:hSpace="0" w:vSpace="0" w:wrap="around" w:xAlign="inside" w:y="13042" w:anchorLock="0"/>
    </w:pPr>
    <w:r w:rsidRPr="00633B2A">
      <w:fldChar w:fldCharType="end"/>
    </w:r>
  </w:p>
  <w:p w:rsidR="00DE1828" w:rsidRPr="00633B2A" w:rsidRDefault="00DE1828">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V"/>
      <w:framePr w:w="8732" w:h="284" w:hRule="exact" w:hSpace="0" w:vSpace="0" w:wrap="around" w:xAlign="inside" w:y="13042"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Pr="00633B2A">
      <w:t>2</w:t>
    </w:r>
    <w:r w:rsidRPr="00633B2A">
      <w:fldChar w:fldCharType="end"/>
    </w:r>
  </w:p>
  <w:p w:rsidR="00DE1828" w:rsidRPr="00633B2A" w:rsidRDefault="00DE1828">
    <w:pPr>
      <w:pStyle w:val="Sidfo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V"/>
      <w:framePr w:w="8732" w:h="284" w:hRule="exact" w:hSpace="0" w:vSpace="0" w:wrap="around" w:xAlign="inside" w:y="13042"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t>72</w:t>
    </w:r>
    <w:r w:rsidRPr="00633B2A">
      <w:fldChar w:fldCharType="end"/>
    </w:r>
  </w:p>
  <w:p w:rsidR="00DE1828" w:rsidRPr="00633B2A" w:rsidRDefault="00DE1828">
    <w:pPr>
      <w:pStyle w:val="Sidfo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H"/>
      <w:framePr w:w="8732" w:h="284" w:hRule="exact" w:hSpace="0" w:vSpace="0" w:wrap="around" w:xAlign="inside" w:y="13042"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t>73</w:t>
    </w:r>
    <w:r w:rsidRPr="00633B2A">
      <w:fldChar w:fldCharType="end"/>
    </w:r>
  </w:p>
  <w:p w:rsidR="00DE1828" w:rsidRPr="00633B2A" w:rsidRDefault="00DE1828">
    <w:pPr>
      <w:pStyle w:val="Sidfo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V"/>
      <w:framePr w:w="8732" w:h="284" w:hRule="exact" w:hSpace="0" w:vSpace="0" w:wrap="around" w:xAlign="inside" w:y="13042" w:anchorLock="0"/>
    </w:pPr>
    <w:r w:rsidRPr="00633B2A">
      <w:fldChar w:fldCharType="begin" w:fldLock="1"/>
    </w:r>
    <w:r w:rsidRPr="00633B2A">
      <w:instrText xml:space="preserve"> if </w:instrText>
    </w:r>
    <w:r w:rsidRPr="00633B2A">
      <w:fldChar w:fldCharType="begin" w:fldLock="1"/>
    </w:r>
    <w:r w:rsidRPr="00633B2A">
      <w:instrText xml:space="preserve"> = </w:instrText>
    </w:r>
    <w:r w:rsidRPr="00633B2A">
      <w:fldChar w:fldCharType="begin" w:fldLock="1"/>
    </w:r>
    <w:r w:rsidRPr="00633B2A">
      <w:instrText xml:space="preserve"> = </w:instrText>
    </w:r>
    <w:r w:rsidRPr="00633B2A">
      <w:fldChar w:fldCharType="begin" w:fldLock="1"/>
    </w:r>
    <w:r w:rsidRPr="00633B2A">
      <w:instrText xml:space="preserve"> page</w:instrText>
    </w:r>
    <w:r w:rsidRPr="00633B2A">
      <w:fldChar w:fldCharType="separate"/>
    </w:r>
    <w:r w:rsidR="0085305F" w:rsidRPr="00633B2A">
      <w:instrText>71</w:instrText>
    </w:r>
    <w:r w:rsidRPr="00633B2A">
      <w:fldChar w:fldCharType="end"/>
    </w:r>
    <w:r w:rsidRPr="00633B2A">
      <w:instrText xml:space="preserve">/2 </w:instrText>
    </w:r>
    <w:r w:rsidRPr="00633B2A">
      <w:fldChar w:fldCharType="separate"/>
    </w:r>
    <w:r w:rsidR="0085305F" w:rsidRPr="00633B2A">
      <w:instrText>35,5</w:instrText>
    </w:r>
    <w:r w:rsidRPr="00633B2A">
      <w:fldChar w:fldCharType="end"/>
    </w:r>
    <w:r w:rsidRPr="00633B2A">
      <w:instrText xml:space="preserve"> - </w:instrText>
    </w:r>
    <w:r w:rsidRPr="00633B2A">
      <w:fldChar w:fldCharType="begin" w:fldLock="1"/>
    </w:r>
    <w:r w:rsidRPr="00633B2A">
      <w:instrText xml:space="preserve"> = int(</w:instrText>
    </w:r>
    <w:r w:rsidRPr="00633B2A">
      <w:fldChar w:fldCharType="begin" w:fldLock="1"/>
    </w:r>
    <w:r w:rsidRPr="00633B2A">
      <w:instrText xml:space="preserve"> page</w:instrText>
    </w:r>
    <w:r w:rsidRPr="00633B2A">
      <w:fldChar w:fldCharType="separate"/>
    </w:r>
    <w:r w:rsidR="0085305F" w:rsidRPr="00633B2A">
      <w:instrText>71</w:instrText>
    </w:r>
    <w:r w:rsidRPr="00633B2A">
      <w:fldChar w:fldCharType="end"/>
    </w:r>
    <w:r w:rsidRPr="00633B2A">
      <w:instrText xml:space="preserve">/2) </w:instrText>
    </w:r>
    <w:r w:rsidRPr="00633B2A">
      <w:fldChar w:fldCharType="separate"/>
    </w:r>
    <w:r w:rsidR="0085305F" w:rsidRPr="00633B2A">
      <w:instrText>35</w:instrText>
    </w:r>
    <w:r w:rsidRPr="00633B2A">
      <w:fldChar w:fldCharType="end"/>
    </w:r>
    <w:r w:rsidRPr="00633B2A">
      <w:fldChar w:fldCharType="separate"/>
    </w:r>
    <w:r w:rsidR="0085305F" w:rsidRPr="00633B2A">
      <w:instrText>0,5</w:instrText>
    </w:r>
    <w:r w:rsidRPr="00633B2A">
      <w:fldChar w:fldCharType="end"/>
    </w:r>
    <w:r w:rsidRPr="00633B2A">
      <w:instrText xml:space="preserve"> = 0 "</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Pr="00633B2A">
      <w:instrText>72</w:instrText>
    </w:r>
    <w:r w:rsidRPr="00633B2A">
      <w:fldChar w:fldCharType="end"/>
    </w:r>
  </w:p>
  <w:p w:rsidR="00DE1828" w:rsidRPr="00633B2A" w:rsidRDefault="00DE1828">
    <w:pPr>
      <w:pStyle w:val="SidfotH"/>
      <w:framePr w:w="8732" w:h="284" w:hRule="exact" w:hSpace="0" w:vSpace="0" w:wrap="around" w:xAlign="inside" w:y="13042" w:anchorLock="0"/>
    </w:pPr>
    <w:r w:rsidRPr="00633B2A">
      <w:instrText>""</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instrText>71</w:instrText>
    </w:r>
    <w:r w:rsidRPr="00633B2A">
      <w:fldChar w:fldCharType="end"/>
    </w:r>
    <w:r w:rsidRPr="00633B2A">
      <w:instrText>"</w:instrText>
    </w:r>
    <w:r w:rsidRPr="00633B2A">
      <w:fldChar w:fldCharType="separate"/>
    </w:r>
    <w:r w:rsidR="0085305F" w:rsidRPr="00633B2A">
      <w:t>71</w:t>
    </w:r>
    <w:r w:rsidRPr="00633B2A">
      <w:fldChar w:fldCharType="end"/>
    </w:r>
  </w:p>
  <w:p w:rsidR="00DE1828" w:rsidRPr="00633B2A" w:rsidRDefault="00DE1828">
    <w:pPr>
      <w:pStyle w:val="Sidfo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V"/>
      <w:framePr w:w="8732" w:h="284" w:hRule="exact" w:hSpace="0" w:vSpace="0" w:wrap="around" w:xAlign="inside" w:y="13042"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t>76</w:t>
    </w:r>
    <w:r w:rsidRPr="00633B2A">
      <w:fldChar w:fldCharType="end"/>
    </w:r>
  </w:p>
  <w:p w:rsidR="00DE1828" w:rsidRPr="00633B2A" w:rsidRDefault="00DE1828">
    <w:pPr>
      <w:pStyle w:val="Sidfo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H"/>
      <w:framePr w:w="8732" w:h="284" w:hRule="exact" w:hSpace="0" w:vSpace="0" w:wrap="around" w:xAlign="inside" w:y="13042"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t>75</w:t>
    </w:r>
    <w:r w:rsidRPr="00633B2A">
      <w:fldChar w:fldCharType="end"/>
    </w:r>
  </w:p>
  <w:p w:rsidR="00DE1828" w:rsidRPr="00633B2A" w:rsidRDefault="00DE1828">
    <w:pPr>
      <w:pStyle w:val="Sidfo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V"/>
      <w:framePr w:w="8732" w:h="284" w:hRule="exact" w:hSpace="0" w:vSpace="0" w:wrap="around" w:xAlign="inside" w:y="13042" w:anchorLock="0"/>
    </w:pPr>
    <w:r w:rsidRPr="00633B2A">
      <w:fldChar w:fldCharType="begin" w:fldLock="1"/>
    </w:r>
    <w:r w:rsidRPr="00633B2A">
      <w:instrText xml:space="preserve"> if </w:instrText>
    </w:r>
    <w:r w:rsidRPr="00633B2A">
      <w:fldChar w:fldCharType="begin" w:fldLock="1"/>
    </w:r>
    <w:r w:rsidRPr="00633B2A">
      <w:instrText xml:space="preserve"> = </w:instrText>
    </w:r>
    <w:r w:rsidRPr="00633B2A">
      <w:fldChar w:fldCharType="begin" w:fldLock="1"/>
    </w:r>
    <w:r w:rsidRPr="00633B2A">
      <w:instrText xml:space="preserve"> = </w:instrText>
    </w:r>
    <w:r w:rsidRPr="00633B2A">
      <w:fldChar w:fldCharType="begin" w:fldLock="1"/>
    </w:r>
    <w:r w:rsidRPr="00633B2A">
      <w:instrText xml:space="preserve"> page</w:instrText>
    </w:r>
    <w:r w:rsidRPr="00633B2A">
      <w:fldChar w:fldCharType="separate"/>
    </w:r>
    <w:r w:rsidR="0085305F" w:rsidRPr="00633B2A">
      <w:instrText>74</w:instrText>
    </w:r>
    <w:r w:rsidRPr="00633B2A">
      <w:fldChar w:fldCharType="end"/>
    </w:r>
    <w:r w:rsidRPr="00633B2A">
      <w:instrText xml:space="preserve">/2 </w:instrText>
    </w:r>
    <w:r w:rsidRPr="00633B2A">
      <w:fldChar w:fldCharType="separate"/>
    </w:r>
    <w:r w:rsidR="0085305F" w:rsidRPr="00633B2A">
      <w:instrText>37</w:instrText>
    </w:r>
    <w:r w:rsidRPr="00633B2A">
      <w:fldChar w:fldCharType="end"/>
    </w:r>
    <w:r w:rsidRPr="00633B2A">
      <w:instrText xml:space="preserve"> - </w:instrText>
    </w:r>
    <w:r w:rsidRPr="00633B2A">
      <w:fldChar w:fldCharType="begin" w:fldLock="1"/>
    </w:r>
    <w:r w:rsidRPr="00633B2A">
      <w:instrText xml:space="preserve"> = int(</w:instrText>
    </w:r>
    <w:r w:rsidRPr="00633B2A">
      <w:fldChar w:fldCharType="begin" w:fldLock="1"/>
    </w:r>
    <w:r w:rsidRPr="00633B2A">
      <w:instrText xml:space="preserve"> page</w:instrText>
    </w:r>
    <w:r w:rsidRPr="00633B2A">
      <w:fldChar w:fldCharType="separate"/>
    </w:r>
    <w:r w:rsidR="0085305F" w:rsidRPr="00633B2A">
      <w:instrText>74</w:instrText>
    </w:r>
    <w:r w:rsidRPr="00633B2A">
      <w:fldChar w:fldCharType="end"/>
    </w:r>
    <w:r w:rsidRPr="00633B2A">
      <w:instrText xml:space="preserve">/2) </w:instrText>
    </w:r>
    <w:r w:rsidRPr="00633B2A">
      <w:fldChar w:fldCharType="separate"/>
    </w:r>
    <w:r w:rsidR="0085305F" w:rsidRPr="00633B2A">
      <w:instrText>37</w:instrText>
    </w:r>
    <w:r w:rsidRPr="00633B2A">
      <w:fldChar w:fldCharType="end"/>
    </w:r>
    <w:r w:rsidRPr="00633B2A">
      <w:fldChar w:fldCharType="separate"/>
    </w:r>
    <w:r w:rsidR="0085305F" w:rsidRPr="00633B2A">
      <w:instrText>0</w:instrText>
    </w:r>
    <w:r w:rsidRPr="00633B2A">
      <w:fldChar w:fldCharType="end"/>
    </w:r>
    <w:r w:rsidRPr="00633B2A">
      <w:instrText xml:space="preserve"> = 0 "</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instrText>74</w:instrText>
    </w:r>
    <w:r w:rsidRPr="00633B2A">
      <w:fldChar w:fldCharType="end"/>
    </w:r>
  </w:p>
  <w:p w:rsidR="0085305F" w:rsidRPr="00633B2A" w:rsidRDefault="00DE1828">
    <w:pPr>
      <w:pStyle w:val="SidfotV"/>
      <w:framePr w:w="8732" w:h="284" w:hRule="exact" w:hSpace="0" w:vSpace="0" w:wrap="around" w:xAlign="inside" w:y="13042" w:anchorLock="0"/>
    </w:pPr>
    <w:r w:rsidRPr="00633B2A">
      <w:instrText>""</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Pr="00633B2A">
      <w:instrText>75</w:instrText>
    </w:r>
    <w:r w:rsidRPr="00633B2A">
      <w:fldChar w:fldCharType="end"/>
    </w:r>
    <w:r w:rsidRPr="00633B2A">
      <w:instrText>"</w:instrText>
    </w:r>
    <w:r w:rsidRPr="00633B2A">
      <w:fldChar w:fldCharType="separate"/>
    </w:r>
    <w:r w:rsidR="0085305F" w:rsidRPr="00633B2A">
      <w:t>74</w:t>
    </w:r>
  </w:p>
  <w:p w:rsidR="00DE1828" w:rsidRPr="00633B2A" w:rsidRDefault="00DE1828">
    <w:pPr>
      <w:pStyle w:val="SidfotH"/>
      <w:framePr w:w="8732" w:h="284" w:hRule="exact" w:hSpace="0" w:vSpace="0" w:wrap="around" w:xAlign="inside" w:y="13042" w:anchorLock="0"/>
    </w:pPr>
    <w:r w:rsidRPr="00633B2A">
      <w:fldChar w:fldCharType="end"/>
    </w:r>
  </w:p>
  <w:p w:rsidR="00DE1828" w:rsidRPr="00633B2A" w:rsidRDefault="00DE1828">
    <w:pPr>
      <w:pStyle w:val="Sidfot"/>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V"/>
      <w:framePr w:w="8732" w:h="284" w:hRule="exact" w:hSpace="0" w:vSpace="0" w:wrap="around" w:xAlign="inside" w:y="13042"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t>80</w:t>
    </w:r>
    <w:r w:rsidRPr="00633B2A">
      <w:fldChar w:fldCharType="end"/>
    </w:r>
  </w:p>
  <w:p w:rsidR="00DE1828" w:rsidRPr="00633B2A" w:rsidRDefault="00DE1828">
    <w:pPr>
      <w:pStyle w:val="Sidfot"/>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H"/>
      <w:framePr w:w="8732" w:h="284" w:hRule="exact" w:hSpace="0" w:vSpace="0" w:wrap="around" w:xAlign="inside" w:y="13042"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t>79</w:t>
    </w:r>
    <w:r w:rsidRPr="00633B2A">
      <w:fldChar w:fldCharType="end"/>
    </w:r>
  </w:p>
  <w:p w:rsidR="00DE1828" w:rsidRPr="00633B2A" w:rsidRDefault="00DE1828">
    <w:pPr>
      <w:pStyle w:val="Sidfot"/>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V"/>
      <w:framePr w:w="8732" w:h="284" w:hRule="exact" w:hSpace="0" w:vSpace="0" w:wrap="around" w:xAlign="inside" w:y="13042" w:anchorLock="0"/>
    </w:pPr>
    <w:r w:rsidRPr="00633B2A">
      <w:fldChar w:fldCharType="begin" w:fldLock="1"/>
    </w:r>
    <w:r w:rsidRPr="00633B2A">
      <w:instrText xml:space="preserve"> if </w:instrText>
    </w:r>
    <w:r w:rsidRPr="00633B2A">
      <w:fldChar w:fldCharType="begin" w:fldLock="1"/>
    </w:r>
    <w:r w:rsidRPr="00633B2A">
      <w:instrText xml:space="preserve"> = </w:instrText>
    </w:r>
    <w:r w:rsidRPr="00633B2A">
      <w:fldChar w:fldCharType="begin" w:fldLock="1"/>
    </w:r>
    <w:r w:rsidRPr="00633B2A">
      <w:instrText xml:space="preserve"> = </w:instrText>
    </w:r>
    <w:r w:rsidRPr="00633B2A">
      <w:fldChar w:fldCharType="begin" w:fldLock="1"/>
    </w:r>
    <w:r w:rsidRPr="00633B2A">
      <w:instrText xml:space="preserve"> page</w:instrText>
    </w:r>
    <w:r w:rsidRPr="00633B2A">
      <w:fldChar w:fldCharType="separate"/>
    </w:r>
    <w:r w:rsidR="0085305F" w:rsidRPr="00633B2A">
      <w:instrText>77</w:instrText>
    </w:r>
    <w:r w:rsidRPr="00633B2A">
      <w:fldChar w:fldCharType="end"/>
    </w:r>
    <w:r w:rsidRPr="00633B2A">
      <w:instrText xml:space="preserve">/2 </w:instrText>
    </w:r>
    <w:r w:rsidRPr="00633B2A">
      <w:fldChar w:fldCharType="separate"/>
    </w:r>
    <w:r w:rsidR="0085305F" w:rsidRPr="00633B2A">
      <w:instrText>38,5</w:instrText>
    </w:r>
    <w:r w:rsidRPr="00633B2A">
      <w:fldChar w:fldCharType="end"/>
    </w:r>
    <w:r w:rsidRPr="00633B2A">
      <w:instrText xml:space="preserve"> - </w:instrText>
    </w:r>
    <w:r w:rsidRPr="00633B2A">
      <w:fldChar w:fldCharType="begin" w:fldLock="1"/>
    </w:r>
    <w:r w:rsidRPr="00633B2A">
      <w:instrText xml:space="preserve"> = int(</w:instrText>
    </w:r>
    <w:r w:rsidRPr="00633B2A">
      <w:fldChar w:fldCharType="begin" w:fldLock="1"/>
    </w:r>
    <w:r w:rsidRPr="00633B2A">
      <w:instrText xml:space="preserve"> page</w:instrText>
    </w:r>
    <w:r w:rsidRPr="00633B2A">
      <w:fldChar w:fldCharType="separate"/>
    </w:r>
    <w:r w:rsidR="0085305F" w:rsidRPr="00633B2A">
      <w:instrText>77</w:instrText>
    </w:r>
    <w:r w:rsidRPr="00633B2A">
      <w:fldChar w:fldCharType="end"/>
    </w:r>
    <w:r w:rsidRPr="00633B2A">
      <w:instrText xml:space="preserve">/2) </w:instrText>
    </w:r>
    <w:r w:rsidRPr="00633B2A">
      <w:fldChar w:fldCharType="separate"/>
    </w:r>
    <w:r w:rsidR="0085305F" w:rsidRPr="00633B2A">
      <w:instrText>38</w:instrText>
    </w:r>
    <w:r w:rsidRPr="00633B2A">
      <w:fldChar w:fldCharType="end"/>
    </w:r>
    <w:r w:rsidRPr="00633B2A">
      <w:fldChar w:fldCharType="separate"/>
    </w:r>
    <w:r w:rsidR="0085305F" w:rsidRPr="00633B2A">
      <w:instrText>0,5</w:instrText>
    </w:r>
    <w:r w:rsidRPr="00633B2A">
      <w:fldChar w:fldCharType="end"/>
    </w:r>
    <w:r w:rsidRPr="00633B2A">
      <w:instrText xml:space="preserve"> = 0 "</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Pr="00633B2A">
      <w:instrText>78</w:instrText>
    </w:r>
    <w:r w:rsidRPr="00633B2A">
      <w:fldChar w:fldCharType="end"/>
    </w:r>
  </w:p>
  <w:p w:rsidR="00DE1828" w:rsidRPr="00633B2A" w:rsidRDefault="00DE1828">
    <w:pPr>
      <w:pStyle w:val="SidfotH"/>
      <w:framePr w:w="8732" w:h="284" w:hRule="exact" w:hSpace="0" w:vSpace="0" w:wrap="around" w:xAlign="inside" w:y="13042" w:anchorLock="0"/>
    </w:pPr>
    <w:r w:rsidRPr="00633B2A">
      <w:instrText>""</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instrText>77</w:instrText>
    </w:r>
    <w:r w:rsidRPr="00633B2A">
      <w:fldChar w:fldCharType="end"/>
    </w:r>
    <w:r w:rsidRPr="00633B2A">
      <w:instrText>"</w:instrText>
    </w:r>
    <w:r w:rsidRPr="00633B2A">
      <w:fldChar w:fldCharType="separate"/>
    </w:r>
    <w:r w:rsidR="0085305F" w:rsidRPr="00633B2A">
      <w:t>77</w:t>
    </w:r>
    <w:r w:rsidRPr="00633B2A">
      <w:fldChar w:fldCharType="end"/>
    </w:r>
  </w:p>
  <w:p w:rsidR="00DE1828" w:rsidRPr="00633B2A" w:rsidRDefault="00DE1828">
    <w:pPr>
      <w:pStyle w:val="Sidfot"/>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V"/>
      <w:framePr w:w="8732" w:h="284" w:hRule="exact" w:hSpace="0" w:vSpace="0" w:wrap="around" w:xAlign="inside" w:y="13042"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t>82</w:t>
    </w:r>
    <w:r w:rsidRPr="00633B2A">
      <w:fldChar w:fldCharType="end"/>
    </w:r>
  </w:p>
  <w:p w:rsidR="00DE1828" w:rsidRPr="00633B2A" w:rsidRDefault="00DE1828">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H"/>
      <w:framePr w:w="8732" w:h="284" w:hRule="exact" w:hSpace="0" w:vSpace="0" w:wrap="around" w:xAlign="inside" w:y="13042"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Pr="00633B2A">
      <w:t>3</w:t>
    </w:r>
    <w:r w:rsidRPr="00633B2A">
      <w:fldChar w:fldCharType="end"/>
    </w:r>
  </w:p>
  <w:p w:rsidR="00DE1828" w:rsidRPr="00633B2A" w:rsidRDefault="00DE1828">
    <w:pPr>
      <w:pStyle w:val="Sidfot"/>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H"/>
      <w:framePr w:w="8732" w:h="284" w:hRule="exact" w:hSpace="0" w:vSpace="0" w:wrap="around" w:xAlign="inside" w:y="13042"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t>83</w:t>
    </w:r>
    <w:r w:rsidRPr="00633B2A">
      <w:fldChar w:fldCharType="end"/>
    </w:r>
  </w:p>
  <w:p w:rsidR="00DE1828" w:rsidRPr="00633B2A" w:rsidRDefault="00DE1828">
    <w:pPr>
      <w:pStyle w:val="Sidfot"/>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V"/>
      <w:framePr w:w="8732" w:h="284" w:hRule="exact" w:hSpace="0" w:vSpace="0" w:wrap="around" w:xAlign="inside" w:y="13042" w:anchorLock="0"/>
    </w:pPr>
    <w:r w:rsidRPr="00633B2A">
      <w:fldChar w:fldCharType="begin" w:fldLock="1"/>
    </w:r>
    <w:r w:rsidRPr="00633B2A">
      <w:instrText xml:space="preserve"> if </w:instrText>
    </w:r>
    <w:r w:rsidRPr="00633B2A">
      <w:fldChar w:fldCharType="begin" w:fldLock="1"/>
    </w:r>
    <w:r w:rsidRPr="00633B2A">
      <w:instrText xml:space="preserve"> = </w:instrText>
    </w:r>
    <w:r w:rsidRPr="00633B2A">
      <w:fldChar w:fldCharType="begin" w:fldLock="1"/>
    </w:r>
    <w:r w:rsidRPr="00633B2A">
      <w:instrText xml:space="preserve"> = </w:instrText>
    </w:r>
    <w:r w:rsidRPr="00633B2A">
      <w:fldChar w:fldCharType="begin" w:fldLock="1"/>
    </w:r>
    <w:r w:rsidRPr="00633B2A">
      <w:instrText xml:space="preserve"> page</w:instrText>
    </w:r>
    <w:r w:rsidRPr="00633B2A">
      <w:fldChar w:fldCharType="separate"/>
    </w:r>
    <w:r w:rsidR="0085305F" w:rsidRPr="00633B2A">
      <w:instrText>81</w:instrText>
    </w:r>
    <w:r w:rsidRPr="00633B2A">
      <w:fldChar w:fldCharType="end"/>
    </w:r>
    <w:r w:rsidRPr="00633B2A">
      <w:instrText xml:space="preserve">/2 </w:instrText>
    </w:r>
    <w:r w:rsidRPr="00633B2A">
      <w:fldChar w:fldCharType="separate"/>
    </w:r>
    <w:r w:rsidR="0085305F" w:rsidRPr="00633B2A">
      <w:instrText>40,5</w:instrText>
    </w:r>
    <w:r w:rsidRPr="00633B2A">
      <w:fldChar w:fldCharType="end"/>
    </w:r>
    <w:r w:rsidRPr="00633B2A">
      <w:instrText xml:space="preserve"> - </w:instrText>
    </w:r>
    <w:r w:rsidRPr="00633B2A">
      <w:fldChar w:fldCharType="begin" w:fldLock="1"/>
    </w:r>
    <w:r w:rsidRPr="00633B2A">
      <w:instrText xml:space="preserve"> = int(</w:instrText>
    </w:r>
    <w:r w:rsidRPr="00633B2A">
      <w:fldChar w:fldCharType="begin" w:fldLock="1"/>
    </w:r>
    <w:r w:rsidRPr="00633B2A">
      <w:instrText xml:space="preserve"> page</w:instrText>
    </w:r>
    <w:r w:rsidRPr="00633B2A">
      <w:fldChar w:fldCharType="separate"/>
    </w:r>
    <w:r w:rsidR="0085305F" w:rsidRPr="00633B2A">
      <w:instrText>81</w:instrText>
    </w:r>
    <w:r w:rsidRPr="00633B2A">
      <w:fldChar w:fldCharType="end"/>
    </w:r>
    <w:r w:rsidRPr="00633B2A">
      <w:instrText xml:space="preserve">/2) </w:instrText>
    </w:r>
    <w:r w:rsidRPr="00633B2A">
      <w:fldChar w:fldCharType="separate"/>
    </w:r>
    <w:r w:rsidR="0085305F" w:rsidRPr="00633B2A">
      <w:instrText>40</w:instrText>
    </w:r>
    <w:r w:rsidRPr="00633B2A">
      <w:fldChar w:fldCharType="end"/>
    </w:r>
    <w:r w:rsidRPr="00633B2A">
      <w:fldChar w:fldCharType="separate"/>
    </w:r>
    <w:r w:rsidR="0085305F" w:rsidRPr="00633B2A">
      <w:instrText>0,5</w:instrText>
    </w:r>
    <w:r w:rsidRPr="00633B2A">
      <w:fldChar w:fldCharType="end"/>
    </w:r>
    <w:r w:rsidRPr="00633B2A">
      <w:instrText xml:space="preserve"> = 0 "</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Pr="00633B2A">
      <w:instrText>82</w:instrText>
    </w:r>
    <w:r w:rsidRPr="00633B2A">
      <w:fldChar w:fldCharType="end"/>
    </w:r>
  </w:p>
  <w:p w:rsidR="00DE1828" w:rsidRPr="00633B2A" w:rsidRDefault="00DE1828">
    <w:pPr>
      <w:pStyle w:val="SidfotH"/>
      <w:framePr w:w="8732" w:h="284" w:hRule="exact" w:hSpace="0" w:vSpace="0" w:wrap="around" w:xAlign="inside" w:y="13042" w:anchorLock="0"/>
    </w:pPr>
    <w:r w:rsidRPr="00633B2A">
      <w:instrText>""</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instrText>81</w:instrText>
    </w:r>
    <w:r w:rsidRPr="00633B2A">
      <w:fldChar w:fldCharType="end"/>
    </w:r>
    <w:r w:rsidRPr="00633B2A">
      <w:instrText>"</w:instrText>
    </w:r>
    <w:r w:rsidRPr="00633B2A">
      <w:fldChar w:fldCharType="separate"/>
    </w:r>
    <w:r w:rsidR="0085305F" w:rsidRPr="00633B2A">
      <w:t>81</w:t>
    </w:r>
    <w:r w:rsidRPr="00633B2A">
      <w:fldChar w:fldCharType="end"/>
    </w:r>
  </w:p>
  <w:p w:rsidR="00DE1828" w:rsidRPr="00633B2A" w:rsidRDefault="00DE1828">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V"/>
      <w:framePr w:w="8732" w:h="284" w:hRule="exact" w:hSpace="0" w:vSpace="0" w:wrap="around" w:xAlign="inside" w:y="13042" w:anchorLock="0"/>
    </w:pPr>
    <w:r w:rsidRPr="00633B2A">
      <w:fldChar w:fldCharType="begin" w:fldLock="1"/>
    </w:r>
    <w:r w:rsidRPr="00633B2A">
      <w:instrText xml:space="preserve"> if </w:instrText>
    </w:r>
    <w:r w:rsidRPr="00633B2A">
      <w:fldChar w:fldCharType="begin" w:fldLock="1"/>
    </w:r>
    <w:r w:rsidRPr="00633B2A">
      <w:instrText xml:space="preserve"> = </w:instrText>
    </w:r>
    <w:r w:rsidRPr="00633B2A">
      <w:fldChar w:fldCharType="begin" w:fldLock="1"/>
    </w:r>
    <w:r w:rsidRPr="00633B2A">
      <w:instrText xml:space="preserve"> = </w:instrText>
    </w:r>
    <w:r w:rsidRPr="00633B2A">
      <w:fldChar w:fldCharType="begin" w:fldLock="1"/>
    </w:r>
    <w:r w:rsidRPr="00633B2A">
      <w:instrText xml:space="preserve"> page</w:instrText>
    </w:r>
    <w:r w:rsidRPr="00633B2A">
      <w:fldChar w:fldCharType="separate"/>
    </w:r>
    <w:r w:rsidR="0085305F" w:rsidRPr="00633B2A">
      <w:instrText>2</w:instrText>
    </w:r>
    <w:r w:rsidRPr="00633B2A">
      <w:fldChar w:fldCharType="end"/>
    </w:r>
    <w:r w:rsidRPr="00633B2A">
      <w:instrText xml:space="preserve">/2 </w:instrText>
    </w:r>
    <w:r w:rsidRPr="00633B2A">
      <w:fldChar w:fldCharType="separate"/>
    </w:r>
    <w:r w:rsidR="0085305F" w:rsidRPr="00633B2A">
      <w:instrText>1</w:instrText>
    </w:r>
    <w:r w:rsidRPr="00633B2A">
      <w:fldChar w:fldCharType="end"/>
    </w:r>
    <w:r w:rsidRPr="00633B2A">
      <w:instrText xml:space="preserve"> - </w:instrText>
    </w:r>
    <w:r w:rsidRPr="00633B2A">
      <w:fldChar w:fldCharType="begin" w:fldLock="1"/>
    </w:r>
    <w:r w:rsidRPr="00633B2A">
      <w:instrText xml:space="preserve"> = int(</w:instrText>
    </w:r>
    <w:r w:rsidRPr="00633B2A">
      <w:fldChar w:fldCharType="begin" w:fldLock="1"/>
    </w:r>
    <w:r w:rsidRPr="00633B2A">
      <w:instrText xml:space="preserve"> page</w:instrText>
    </w:r>
    <w:r w:rsidRPr="00633B2A">
      <w:fldChar w:fldCharType="separate"/>
    </w:r>
    <w:r w:rsidR="0085305F" w:rsidRPr="00633B2A">
      <w:instrText>2</w:instrText>
    </w:r>
    <w:r w:rsidRPr="00633B2A">
      <w:fldChar w:fldCharType="end"/>
    </w:r>
    <w:r w:rsidRPr="00633B2A">
      <w:instrText xml:space="preserve">/2) </w:instrText>
    </w:r>
    <w:r w:rsidRPr="00633B2A">
      <w:fldChar w:fldCharType="separate"/>
    </w:r>
    <w:r w:rsidR="0085305F" w:rsidRPr="00633B2A">
      <w:instrText>1</w:instrText>
    </w:r>
    <w:r w:rsidRPr="00633B2A">
      <w:fldChar w:fldCharType="end"/>
    </w:r>
    <w:r w:rsidRPr="00633B2A">
      <w:fldChar w:fldCharType="separate"/>
    </w:r>
    <w:r w:rsidR="0085305F" w:rsidRPr="00633B2A">
      <w:instrText>0</w:instrText>
    </w:r>
    <w:r w:rsidRPr="00633B2A">
      <w:fldChar w:fldCharType="end"/>
    </w:r>
    <w:r w:rsidRPr="00633B2A">
      <w:instrText xml:space="preserve"> = 0 "</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instrText>2</w:instrText>
    </w:r>
    <w:r w:rsidRPr="00633B2A">
      <w:fldChar w:fldCharType="end"/>
    </w:r>
  </w:p>
  <w:p w:rsidR="0085305F" w:rsidRPr="00633B2A" w:rsidRDefault="00DE1828">
    <w:pPr>
      <w:pStyle w:val="SidfotV"/>
      <w:framePr w:w="8732" w:h="284" w:hRule="exact" w:hSpace="0" w:vSpace="0" w:wrap="around" w:xAlign="inside" w:y="13042" w:anchorLock="0"/>
    </w:pPr>
    <w:r w:rsidRPr="00633B2A">
      <w:instrText>""</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Pr="00633B2A">
      <w:instrText>3</w:instrText>
    </w:r>
    <w:r w:rsidRPr="00633B2A">
      <w:fldChar w:fldCharType="end"/>
    </w:r>
    <w:r w:rsidRPr="00633B2A">
      <w:instrText>"</w:instrText>
    </w:r>
    <w:r w:rsidRPr="00633B2A">
      <w:fldChar w:fldCharType="separate"/>
    </w:r>
    <w:r w:rsidR="0085305F" w:rsidRPr="00633B2A">
      <w:t>2</w:t>
    </w:r>
  </w:p>
  <w:p w:rsidR="00DE1828" w:rsidRPr="00633B2A" w:rsidRDefault="00DE1828">
    <w:pPr>
      <w:pStyle w:val="SidfotH"/>
      <w:framePr w:w="8732" w:h="284" w:hRule="exact" w:hSpace="0" w:vSpace="0" w:wrap="around" w:xAlign="inside" w:y="13042" w:anchorLock="0"/>
    </w:pPr>
    <w:r w:rsidRPr="00633B2A">
      <w:fldChar w:fldCharType="end"/>
    </w:r>
  </w:p>
  <w:p w:rsidR="00DE1828" w:rsidRPr="00633B2A" w:rsidRDefault="00DE1828">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V"/>
      <w:framePr w:w="8732" w:h="284" w:hRule="exact" w:hSpace="0" w:vSpace="0" w:wrap="around" w:xAlign="inside" w:y="13042"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t>6</w:t>
    </w:r>
    <w:r w:rsidRPr="00633B2A">
      <w:fldChar w:fldCharType="end"/>
    </w:r>
  </w:p>
  <w:p w:rsidR="00DE1828" w:rsidRPr="00633B2A" w:rsidRDefault="00DE1828">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H"/>
      <w:framePr w:w="8732" w:h="284" w:hRule="exact" w:hSpace="0" w:vSpace="0" w:wrap="around" w:xAlign="inside" w:y="13042" w:anchorLock="0"/>
    </w:pP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t>7</w:t>
    </w:r>
    <w:r w:rsidRPr="00633B2A">
      <w:fldChar w:fldCharType="end"/>
    </w:r>
  </w:p>
  <w:p w:rsidR="00DE1828" w:rsidRPr="00633B2A" w:rsidRDefault="00DE1828">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fotV"/>
      <w:framePr w:w="8732" w:h="284" w:hRule="exact" w:hSpace="0" w:vSpace="0" w:wrap="around" w:xAlign="inside" w:y="13042" w:anchorLock="0"/>
    </w:pPr>
    <w:r w:rsidRPr="00633B2A">
      <w:fldChar w:fldCharType="begin" w:fldLock="1"/>
    </w:r>
    <w:r w:rsidRPr="00633B2A">
      <w:instrText xml:space="preserve"> if </w:instrText>
    </w:r>
    <w:r w:rsidRPr="00633B2A">
      <w:fldChar w:fldCharType="begin" w:fldLock="1"/>
    </w:r>
    <w:r w:rsidRPr="00633B2A">
      <w:instrText xml:space="preserve"> = </w:instrText>
    </w:r>
    <w:r w:rsidRPr="00633B2A">
      <w:fldChar w:fldCharType="begin" w:fldLock="1"/>
    </w:r>
    <w:r w:rsidRPr="00633B2A">
      <w:instrText xml:space="preserve"> = </w:instrText>
    </w:r>
    <w:r w:rsidRPr="00633B2A">
      <w:fldChar w:fldCharType="begin" w:fldLock="1"/>
    </w:r>
    <w:r w:rsidRPr="00633B2A">
      <w:instrText xml:space="preserve"> page</w:instrText>
    </w:r>
    <w:r w:rsidRPr="00633B2A">
      <w:fldChar w:fldCharType="separate"/>
    </w:r>
    <w:r w:rsidR="0085305F" w:rsidRPr="00633B2A">
      <w:instrText>3</w:instrText>
    </w:r>
    <w:r w:rsidRPr="00633B2A">
      <w:fldChar w:fldCharType="end"/>
    </w:r>
    <w:r w:rsidRPr="00633B2A">
      <w:instrText xml:space="preserve">/2 </w:instrText>
    </w:r>
    <w:r w:rsidRPr="00633B2A">
      <w:fldChar w:fldCharType="separate"/>
    </w:r>
    <w:r w:rsidR="0085305F" w:rsidRPr="00633B2A">
      <w:instrText>1,5</w:instrText>
    </w:r>
    <w:r w:rsidRPr="00633B2A">
      <w:fldChar w:fldCharType="end"/>
    </w:r>
    <w:r w:rsidRPr="00633B2A">
      <w:instrText xml:space="preserve"> - </w:instrText>
    </w:r>
    <w:r w:rsidRPr="00633B2A">
      <w:fldChar w:fldCharType="begin" w:fldLock="1"/>
    </w:r>
    <w:r w:rsidRPr="00633B2A">
      <w:instrText xml:space="preserve"> = int(</w:instrText>
    </w:r>
    <w:r w:rsidRPr="00633B2A">
      <w:fldChar w:fldCharType="begin" w:fldLock="1"/>
    </w:r>
    <w:r w:rsidRPr="00633B2A">
      <w:instrText xml:space="preserve"> page</w:instrText>
    </w:r>
    <w:r w:rsidRPr="00633B2A">
      <w:fldChar w:fldCharType="separate"/>
    </w:r>
    <w:r w:rsidR="0085305F" w:rsidRPr="00633B2A">
      <w:instrText>3</w:instrText>
    </w:r>
    <w:r w:rsidRPr="00633B2A">
      <w:fldChar w:fldCharType="end"/>
    </w:r>
    <w:r w:rsidRPr="00633B2A">
      <w:instrText xml:space="preserve">/2) </w:instrText>
    </w:r>
    <w:r w:rsidRPr="00633B2A">
      <w:fldChar w:fldCharType="separate"/>
    </w:r>
    <w:r w:rsidR="0085305F" w:rsidRPr="00633B2A">
      <w:instrText>1</w:instrText>
    </w:r>
    <w:r w:rsidRPr="00633B2A">
      <w:fldChar w:fldCharType="end"/>
    </w:r>
    <w:r w:rsidRPr="00633B2A">
      <w:fldChar w:fldCharType="separate"/>
    </w:r>
    <w:r w:rsidR="0085305F" w:rsidRPr="00633B2A">
      <w:instrText>0,5</w:instrText>
    </w:r>
    <w:r w:rsidRPr="00633B2A">
      <w:fldChar w:fldCharType="end"/>
    </w:r>
    <w:r w:rsidRPr="00633B2A">
      <w:instrText xml:space="preserve"> = 0 "</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Pr="00633B2A">
      <w:instrText>4</w:instrText>
    </w:r>
    <w:r w:rsidRPr="00633B2A">
      <w:fldChar w:fldCharType="end"/>
    </w:r>
  </w:p>
  <w:p w:rsidR="00DE1828" w:rsidRPr="00633B2A" w:rsidRDefault="00DE1828">
    <w:pPr>
      <w:pStyle w:val="SidfotH"/>
      <w:framePr w:w="8732" w:h="284" w:hRule="exact" w:hSpace="0" w:vSpace="0" w:wrap="around" w:xAlign="inside" w:y="13042" w:anchorLock="0"/>
    </w:pPr>
    <w:r w:rsidRPr="00633B2A">
      <w:instrText>""</w:instrText>
    </w:r>
    <w:r w:rsidRPr="00633B2A">
      <w:fldChar w:fldCharType="begin" w:fldLock="1"/>
    </w:r>
    <w:r w:rsidRPr="00633B2A">
      <w:instrText xml:space="preserve"> P</w:instrText>
    </w:r>
    <w:r w:rsidRPr="00633B2A">
      <w:instrText>A</w:instrText>
    </w:r>
    <w:r w:rsidRPr="00633B2A">
      <w:instrText xml:space="preserve">GE </w:instrText>
    </w:r>
    <w:r w:rsidRPr="00633B2A">
      <w:fldChar w:fldCharType="separate"/>
    </w:r>
    <w:r w:rsidR="0085305F" w:rsidRPr="00633B2A">
      <w:instrText>3</w:instrText>
    </w:r>
    <w:r w:rsidRPr="00633B2A">
      <w:fldChar w:fldCharType="end"/>
    </w:r>
    <w:r w:rsidRPr="00633B2A">
      <w:instrText>"</w:instrText>
    </w:r>
    <w:r w:rsidRPr="00633B2A">
      <w:fldChar w:fldCharType="separate"/>
    </w:r>
    <w:r w:rsidR="0085305F" w:rsidRPr="00633B2A">
      <w:t>3</w:t>
    </w:r>
    <w:r w:rsidRPr="00633B2A">
      <w:fldChar w:fldCharType="end"/>
    </w:r>
  </w:p>
  <w:p w:rsidR="00DE1828" w:rsidRPr="00633B2A" w:rsidRDefault="00DE182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71E40" w:rsidRPr="00633B2A" w:rsidRDefault="00C71E40" w:rsidP="00CF3C5C">
      <w:pPr>
        <w:pStyle w:val="Sidfot"/>
      </w:pPr>
    </w:p>
  </w:footnote>
  <w:footnote w:type="continuationSeparator" w:id="0">
    <w:p w:rsidR="00C71E40" w:rsidRPr="00633B2A" w:rsidRDefault="00C71E40" w:rsidP="00CF3C5C">
      <w:pPr>
        <w:pStyle w:val="Sidfot"/>
      </w:pPr>
    </w:p>
  </w:footnote>
  <w:footnote w:type="continuationNotice" w:id="1">
    <w:p w:rsidR="00C71E40" w:rsidRPr="00633B2A" w:rsidRDefault="00C71E40"/>
  </w:footnote>
  <w:footnote w:id="2">
    <w:p w:rsidR="00DE1828" w:rsidRPr="00633B2A" w:rsidRDefault="00DE1828" w:rsidP="001A41F5">
      <w:pPr>
        <w:pStyle w:val="Fotnotstext"/>
        <w:rPr>
          <w:sz w:val="16"/>
          <w:szCs w:val="16"/>
        </w:rPr>
      </w:pPr>
      <w:r w:rsidRPr="00633B2A">
        <w:rPr>
          <w:rStyle w:val="Fotnotsreferens"/>
          <w:rFonts w:ascii="Verdana" w:hAnsi="Verdana"/>
          <w:sz w:val="19"/>
          <w:szCs w:val="19"/>
        </w:rPr>
        <w:footnoteRef/>
      </w:r>
      <w:r w:rsidRPr="00633B2A">
        <w:rPr>
          <w:sz w:val="16"/>
          <w:szCs w:val="16"/>
        </w:rPr>
        <w:t xml:space="preserve"> Vedtatt av Presidiet 25. april 2007 i København</w:t>
      </w:r>
    </w:p>
  </w:footnote>
  <w:footnote w:id="3">
    <w:p w:rsidR="00DE1828" w:rsidRPr="00633B2A" w:rsidRDefault="00DE1828" w:rsidP="001A41F5">
      <w:pPr>
        <w:pStyle w:val="Fotnotstext"/>
        <w:jc w:val="left"/>
        <w:rPr>
          <w:sz w:val="16"/>
          <w:szCs w:val="16"/>
        </w:rPr>
      </w:pPr>
      <w:r w:rsidRPr="00633B2A">
        <w:rPr>
          <w:rStyle w:val="Fotnotsreferens"/>
          <w:sz w:val="19"/>
          <w:szCs w:val="19"/>
        </w:rPr>
        <w:footnoteRef/>
      </w:r>
      <w:r w:rsidRPr="00633B2A">
        <w:rPr>
          <w:sz w:val="16"/>
          <w:szCs w:val="16"/>
        </w:rPr>
        <w:t xml:space="preserve"> Vedtatt av Presidiet 25. april 2007 i København</w:t>
      </w:r>
    </w:p>
  </w:footnote>
  <w:footnote w:id="4">
    <w:p w:rsidR="00DE1828" w:rsidRPr="00633B2A" w:rsidRDefault="00DE1828" w:rsidP="00C463E3">
      <w:pPr>
        <w:pStyle w:val="Fotnotstext"/>
        <w:rPr>
          <w:sz w:val="16"/>
          <w:szCs w:val="16"/>
        </w:rPr>
      </w:pPr>
      <w:r w:rsidRPr="00633B2A">
        <w:rPr>
          <w:rStyle w:val="Fotnotsreferens"/>
          <w:sz w:val="19"/>
          <w:szCs w:val="19"/>
        </w:rPr>
        <w:footnoteRef/>
      </w:r>
      <w:r w:rsidRPr="00633B2A">
        <w:rPr>
          <w:sz w:val="16"/>
          <w:szCs w:val="16"/>
        </w:rPr>
        <w:t xml:space="preserve"> Vedtatt av Presidiet 25. april 2007 i København</w:t>
      </w:r>
    </w:p>
  </w:footnote>
  <w:footnote w:id="5">
    <w:p w:rsidR="00DE1828" w:rsidRPr="00633B2A" w:rsidRDefault="00DE1828" w:rsidP="00C463E3">
      <w:pPr>
        <w:pStyle w:val="Fotnotstext"/>
        <w:rPr>
          <w:sz w:val="16"/>
          <w:szCs w:val="16"/>
        </w:rPr>
      </w:pPr>
      <w:r w:rsidRPr="00633B2A">
        <w:rPr>
          <w:rStyle w:val="Fotnotsreferens"/>
          <w:sz w:val="19"/>
          <w:szCs w:val="19"/>
        </w:rPr>
        <w:footnoteRef/>
      </w:r>
      <w:r w:rsidRPr="00633B2A">
        <w:rPr>
          <w:sz w:val="16"/>
          <w:szCs w:val="16"/>
        </w:rPr>
        <w:t xml:space="preserve"> Vedtatt av Presidiet 25. september 2007 i Göteborg</w:t>
      </w:r>
    </w:p>
  </w:footnote>
  <w:footnote w:id="6">
    <w:p w:rsidR="00DE1828" w:rsidRPr="00633B2A" w:rsidRDefault="00DE1828" w:rsidP="00D43D20">
      <w:pPr>
        <w:pStyle w:val="Fotnotstext"/>
        <w:rPr>
          <w:sz w:val="16"/>
          <w:szCs w:val="16"/>
        </w:rPr>
      </w:pPr>
      <w:r w:rsidRPr="00633B2A">
        <w:rPr>
          <w:rStyle w:val="Fotnotsreferens"/>
          <w:rFonts w:ascii="Verdana" w:hAnsi="Verdana"/>
          <w:sz w:val="19"/>
          <w:szCs w:val="19"/>
        </w:rPr>
        <w:footnoteRef/>
      </w:r>
      <w:r w:rsidRPr="00633B2A">
        <w:rPr>
          <w:rFonts w:ascii="Verdana" w:hAnsi="Verdana"/>
          <w:sz w:val="19"/>
          <w:szCs w:val="19"/>
        </w:rPr>
        <w:t xml:space="preserve"> </w:t>
      </w:r>
      <w:r w:rsidRPr="00633B2A">
        <w:rPr>
          <w:sz w:val="16"/>
          <w:szCs w:val="16"/>
        </w:rPr>
        <w:t>Vedtatt av Presidiet 25 september 2007 i Göteborg</w:t>
      </w:r>
    </w:p>
  </w:footnote>
  <w:footnote w:id="7">
    <w:p w:rsidR="00DE1828" w:rsidRPr="00633B2A" w:rsidRDefault="00DE1828" w:rsidP="00C463E3">
      <w:pPr>
        <w:pStyle w:val="Fotnotstext"/>
        <w:rPr>
          <w:sz w:val="16"/>
          <w:szCs w:val="16"/>
        </w:rPr>
      </w:pPr>
      <w:r w:rsidRPr="00633B2A">
        <w:rPr>
          <w:rStyle w:val="Fotnotsreferens"/>
          <w:sz w:val="19"/>
          <w:szCs w:val="19"/>
        </w:rPr>
        <w:footnoteRef/>
      </w:r>
      <w:r w:rsidRPr="00633B2A">
        <w:rPr>
          <w:sz w:val="16"/>
          <w:szCs w:val="16"/>
        </w:rPr>
        <w:t xml:space="preserve"> Vedtatt av Presidiet 25 september 2007 i Göteborg</w:t>
      </w:r>
    </w:p>
  </w:footnote>
  <w:footnote w:id="8">
    <w:p w:rsidR="00DE1828" w:rsidRPr="00633B2A" w:rsidRDefault="00DE1828" w:rsidP="00C463E3">
      <w:pPr>
        <w:pStyle w:val="Fotnotstext"/>
        <w:rPr>
          <w:rStyle w:val="Fotnotsreferens"/>
          <w:sz w:val="19"/>
          <w:szCs w:val="19"/>
        </w:rPr>
      </w:pPr>
    </w:p>
    <w:p w:rsidR="00DE1828" w:rsidRPr="00633B2A" w:rsidRDefault="00DE1828" w:rsidP="00C463E3">
      <w:pPr>
        <w:pStyle w:val="Fotnotstext"/>
        <w:rPr>
          <w:sz w:val="16"/>
          <w:szCs w:val="16"/>
        </w:rPr>
      </w:pPr>
      <w:r w:rsidRPr="00633B2A">
        <w:rPr>
          <w:rStyle w:val="Fotnotsreferens"/>
          <w:sz w:val="19"/>
          <w:szCs w:val="19"/>
        </w:rPr>
        <w:footnoteRef/>
      </w:r>
      <w:r w:rsidRPr="00633B2A">
        <w:rPr>
          <w:sz w:val="16"/>
          <w:szCs w:val="16"/>
        </w:rPr>
        <w:t xml:space="preserve"> Vedtatt av Presidiet 30. januar 2007 i Helsingfors</w:t>
      </w:r>
    </w:p>
  </w:footnote>
  <w:footnote w:id="9">
    <w:p w:rsidR="00DE1828" w:rsidRPr="00633B2A" w:rsidRDefault="00DE1828" w:rsidP="00531D7A">
      <w:pPr>
        <w:pStyle w:val="Fotnotstextindrag"/>
        <w:rPr>
          <w:sz w:val="16"/>
          <w:szCs w:val="16"/>
        </w:rPr>
      </w:pPr>
      <w:r w:rsidRPr="00633B2A">
        <w:rPr>
          <w:rStyle w:val="Fotnotsreferens"/>
          <w:sz w:val="19"/>
          <w:szCs w:val="19"/>
        </w:rPr>
        <w:footnoteRef/>
      </w:r>
      <w:r w:rsidRPr="00633B2A">
        <w:t xml:space="preserve"> </w:t>
      </w:r>
      <w:r w:rsidRPr="00633B2A">
        <w:rPr>
          <w:sz w:val="16"/>
          <w:szCs w:val="16"/>
        </w:rPr>
        <w:t>Regional Council of Deputies of Arkhangelsk, Standing Committee of the Parliamentar</w:t>
      </w:r>
      <w:r w:rsidRPr="00633B2A">
        <w:rPr>
          <w:sz w:val="16"/>
          <w:szCs w:val="16"/>
        </w:rPr>
        <w:t>i</w:t>
      </w:r>
      <w:r w:rsidRPr="00633B2A">
        <w:rPr>
          <w:sz w:val="16"/>
          <w:szCs w:val="16"/>
        </w:rPr>
        <w:t>ans in the Arctic Region, Baltic Assembly, Baltic Sea Parliamentary Conference BSPC, Denmark, Finland, Legislative Assembly of Karelia, Komi, Regional Duma of Murmansk, Assembly of Deputies of Nenets autonomous Okrug, Nordic Council, Parliamentary Ass</w:t>
      </w:r>
      <w:r w:rsidRPr="00633B2A">
        <w:rPr>
          <w:sz w:val="16"/>
          <w:szCs w:val="16"/>
        </w:rPr>
        <w:t>o</w:t>
      </w:r>
      <w:r w:rsidRPr="00633B2A">
        <w:rPr>
          <w:sz w:val="16"/>
          <w:szCs w:val="16"/>
        </w:rPr>
        <w:t>ciation of North-West Russia, Norway, Federal Assembly of the Russian Federation, Sw</w:t>
      </w:r>
      <w:r w:rsidRPr="00633B2A">
        <w:rPr>
          <w:sz w:val="16"/>
          <w:szCs w:val="16"/>
        </w:rPr>
        <w:t>e</w:t>
      </w:r>
      <w:r w:rsidRPr="00633B2A">
        <w:rPr>
          <w:sz w:val="16"/>
          <w:szCs w:val="16"/>
        </w:rPr>
        <w:t>den, Åland.</w:t>
      </w:r>
    </w:p>
  </w:footnote>
  <w:footnote w:id="10">
    <w:p w:rsidR="00DE1828" w:rsidRPr="00633B2A" w:rsidRDefault="00DE1828" w:rsidP="00611758">
      <w:pPr>
        <w:spacing w:before="0" w:line="200" w:lineRule="atLeast"/>
        <w:rPr>
          <w:rStyle w:val="FotnotstextindragChar"/>
          <w:sz w:val="16"/>
          <w:szCs w:val="16"/>
        </w:rPr>
      </w:pPr>
      <w:r w:rsidRPr="00633B2A">
        <w:rPr>
          <w:rStyle w:val="Fotnotsreferens"/>
          <w:szCs w:val="19"/>
        </w:rPr>
        <w:footnoteRef/>
      </w:r>
      <w:r w:rsidRPr="00633B2A">
        <w:rPr>
          <w:szCs w:val="19"/>
        </w:rPr>
        <w:t xml:space="preserve"> </w:t>
      </w:r>
      <w:r w:rsidRPr="00633B2A">
        <w:rPr>
          <w:rStyle w:val="FotnotstextindragChar"/>
          <w:sz w:val="16"/>
          <w:szCs w:val="16"/>
        </w:rPr>
        <w:t>Parliaments of Free Hanse City of Bremen, Denmark, Estonia, Finland, Federal Republic of Germany, Greenland, Free Hanse City of Hamburg, Iceland, Kaliningrad Region, Repu</w:t>
      </w:r>
      <w:r w:rsidRPr="00633B2A">
        <w:rPr>
          <w:rStyle w:val="FotnotstextindragChar"/>
          <w:sz w:val="16"/>
          <w:szCs w:val="16"/>
        </w:rPr>
        <w:t>b</w:t>
      </w:r>
      <w:r w:rsidRPr="00633B2A">
        <w:rPr>
          <w:rStyle w:val="FotnotstextindragChar"/>
          <w:sz w:val="16"/>
          <w:szCs w:val="16"/>
        </w:rPr>
        <w:t>lic of Karelia, Latvia, Leningrad Region, Lithuania, Mecklenburg-Vorpommern, Mu</w:t>
      </w:r>
      <w:r w:rsidRPr="00633B2A">
        <w:rPr>
          <w:rStyle w:val="FotnotstextindragChar"/>
          <w:sz w:val="16"/>
          <w:szCs w:val="16"/>
        </w:rPr>
        <w:t>r</w:t>
      </w:r>
      <w:r w:rsidRPr="00633B2A">
        <w:rPr>
          <w:rStyle w:val="FotnotstextindragChar"/>
          <w:sz w:val="16"/>
          <w:szCs w:val="16"/>
        </w:rPr>
        <w:t>mansk Region, Norway, Poland, Pskov, Federal Assembly of the Russian Federation, City of St. Petersburg, Schleswig-Holstein, Sweden, Åland, Baltic Assembly, Parliamentary Assembly of the Council of Europe, European Parliament, Nordic Council, Parliamentary Assembly of North-West Russia.</w:t>
      </w:r>
    </w:p>
    <w:p w:rsidR="00DE1828" w:rsidRPr="00633B2A" w:rsidRDefault="00DE1828">
      <w:pPr>
        <w:pStyle w:val="Fotnotstext"/>
        <w:rPr>
          <w:sz w:val="19"/>
          <w:szCs w:val="19"/>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huvudKantJmn"/>
      <w:framePr w:w="8732" w:h="567" w:hRule="exact" w:vSpace="0" w:wrap="around" w:vAnchor="page" w:y="341" w:anchorLock="0"/>
    </w:pPr>
    <w:r w:rsidRPr="00633B2A">
      <w:rPr>
        <w:rStyle w:val="SidhuvudUtskott"/>
      </w:rPr>
      <w:fldChar w:fldCharType="begin" w:fldLock="1"/>
    </w:r>
    <w:r w:rsidRPr="00633B2A">
      <w:rPr>
        <w:rStyle w:val="SidhuvudUtskott"/>
      </w:rPr>
      <w:instrText xml:space="preserve"> DOCPROPERTY BetänkandeÅr</w:instrText>
    </w:r>
    <w:r w:rsidRPr="00633B2A">
      <w:rPr>
        <w:rStyle w:val="SidhuvudUtskott"/>
      </w:rPr>
      <w:fldChar w:fldCharType="separate"/>
    </w:r>
    <w:r w:rsidRPr="00633B2A">
      <w:rPr>
        <w:rStyle w:val="SidhuvudUtskott"/>
      </w:rPr>
      <w:t>2007/08</w:t>
    </w:r>
    <w:r w:rsidRPr="00633B2A">
      <w:rPr>
        <w:rStyle w:val="SidhuvudUtskott"/>
      </w:rPr>
      <w:fldChar w:fldCharType="end"/>
    </w:r>
    <w:r w:rsidRPr="00633B2A">
      <w:rPr>
        <w:rStyle w:val="SidhuvudUtskott"/>
      </w:rPr>
      <w:t>:</w:t>
    </w:r>
    <w:r w:rsidRPr="00633B2A">
      <w:rPr>
        <w:rStyle w:val="SidhuvudUtskott"/>
      </w:rPr>
      <w:fldChar w:fldCharType="begin" w:fldLock="1"/>
    </w:r>
    <w:r w:rsidRPr="00633B2A">
      <w:rPr>
        <w:rStyle w:val="SidhuvudUtskott"/>
      </w:rPr>
      <w:instrText xml:space="preserve"> DOCPROPERTY Utskott</w:instrText>
    </w:r>
    <w:r w:rsidRPr="00633B2A">
      <w:rPr>
        <w:rStyle w:val="SidhuvudUtskott"/>
      </w:rPr>
      <w:fldChar w:fldCharType="separate"/>
    </w:r>
    <w:r w:rsidRPr="00633B2A">
      <w:rPr>
        <w:rStyle w:val="SidhuvudUtskott"/>
      </w:rPr>
      <w:t>NR</w:t>
    </w:r>
    <w:r w:rsidRPr="00633B2A">
      <w:rPr>
        <w:rStyle w:val="SidhuvudUtskott"/>
      </w:rPr>
      <w:fldChar w:fldCharType="end"/>
    </w:r>
    <w:r w:rsidRPr="00633B2A">
      <w:rPr>
        <w:rStyle w:val="SidhuvudUtskott"/>
      </w:rPr>
      <w:fldChar w:fldCharType="begin" w:fldLock="1"/>
    </w:r>
    <w:r w:rsidRPr="00633B2A">
      <w:rPr>
        <w:rStyle w:val="SidhuvudUtskott"/>
      </w:rPr>
      <w:instrText xml:space="preserve"> DOCPROPERTY BetänkandeNr</w:instrText>
    </w:r>
    <w:r w:rsidRPr="00633B2A">
      <w:rPr>
        <w:rStyle w:val="SidhuvudUtskott"/>
      </w:rPr>
      <w:fldChar w:fldCharType="separate"/>
    </w:r>
    <w:r w:rsidRPr="00633B2A">
      <w:rPr>
        <w:rStyle w:val="SidhuvudUtskott"/>
      </w:rPr>
      <w:t>1</w:t>
    </w:r>
    <w:r w:rsidRPr="00633B2A">
      <w:rPr>
        <w:rStyle w:val="SidhuvudUtskott"/>
      </w:rPr>
      <w:fldChar w:fldCharType="end"/>
    </w:r>
    <w:r w:rsidRPr="00633B2A">
      <w:t xml:space="preserve">     </w:t>
    </w:r>
    <w:r w:rsidRPr="00633B2A">
      <w:rPr>
        <w:rStyle w:val="SidhuvudBilaga"/>
      </w:rPr>
      <w:t xml:space="preserve"> </w:t>
    </w:r>
    <w:r w:rsidRPr="00633B2A">
      <w:rPr>
        <w:rStyle w:val="SidhuvudRubrikReferens"/>
      </w:rPr>
      <w:fldChar w:fldCharType="begin" w:fldLock="1"/>
    </w:r>
    <w:r w:rsidRPr="00633B2A">
      <w:rPr>
        <w:rStyle w:val="SidhuvudRubrikReferens"/>
      </w:rPr>
      <w:instrText xml:space="preserve"> StyleREF "Rubrik 1" </w:instrText>
    </w:r>
    <w:r w:rsidRPr="00633B2A">
      <w:rPr>
        <w:rStyle w:val="SidhuvudRubrikReferens"/>
      </w:rPr>
      <w:fldChar w:fldCharType="separate"/>
    </w:r>
    <w:r w:rsidRPr="00633B2A">
      <w:rPr>
        <w:rStyle w:val="SidhuvudRubrikReferens"/>
      </w:rPr>
      <w:t>1 Inledning</w:t>
    </w:r>
    <w:r w:rsidRPr="00633B2A">
      <w:rPr>
        <w:rStyle w:val="SidhuvudRubrikReferens"/>
      </w:rPr>
      <w:fldChar w:fldCharType="end"/>
    </w:r>
  </w:p>
  <w:p w:rsidR="00DE1828" w:rsidRPr="00633B2A" w:rsidRDefault="00DE1828">
    <w:pPr>
      <w:pStyle w:val="SidhuvudKantJmn"/>
      <w:framePr w:w="8732" w:h="567" w:hRule="exact" w:vSpace="0" w:wrap="around" w:vAnchor="page" w:y="341" w:anchorLock="0"/>
    </w:pPr>
    <w:r w:rsidRPr="00633B2A">
      <w:rPr>
        <w:rStyle w:val="SidhuvudUtskott"/>
      </w:rPr>
      <w:fldChar w:fldCharType="begin" w:fldLock="1"/>
    </w:r>
    <w:r w:rsidRPr="00633B2A">
      <w:rPr>
        <w:rStyle w:val="SidhuvudUtskott"/>
      </w:rPr>
      <w:instrText xml:space="preserve"> DOCPROPERTY Status</w:instrText>
    </w:r>
    <w:r w:rsidRPr="00633B2A">
      <w:rPr>
        <w:rStyle w:val="SidhuvudUtskott"/>
      </w:rPr>
      <w:fldChar w:fldCharType="end"/>
    </w:r>
    <w:r w:rsidRPr="00633B2A">
      <w:rPr>
        <w:rStyle w:val="SidhuvudUtskott"/>
      </w:rPr>
      <w:fldChar w:fldCharType="begin" w:fldLock="1"/>
    </w:r>
    <w:r w:rsidRPr="00633B2A">
      <w:rPr>
        <w:rStyle w:val="SidhuvudUtskott"/>
      </w:rPr>
      <w:instrText xml:space="preserve"> if </w:instrText>
    </w:r>
    <w:r w:rsidRPr="00633B2A">
      <w:rPr>
        <w:rStyle w:val="SidhuvudUtskott"/>
      </w:rPr>
      <w:fldChar w:fldCharType="begin" w:fldLock="1"/>
    </w:r>
    <w:r w:rsidRPr="00633B2A">
      <w:rPr>
        <w:rStyle w:val="SidhuvudUtskott"/>
      </w:rPr>
      <w:instrText xml:space="preserve"> DOCPROPERTY "UtkastDatum"</w:instrText>
    </w:r>
    <w:r w:rsidRPr="00633B2A">
      <w:rPr>
        <w:rStyle w:val="SidhuvudUtskott"/>
      </w:rPr>
      <w:fldChar w:fldCharType="separate"/>
    </w:r>
    <w:r w:rsidRPr="00633B2A">
      <w:rPr>
        <w:rStyle w:val="SidhuvudUtskott"/>
      </w:rPr>
      <w:instrText>Nej</w:instrText>
    </w:r>
    <w:r w:rsidRPr="00633B2A">
      <w:rPr>
        <w:rStyle w:val="SidhuvudUtskott"/>
      </w:rPr>
      <w:fldChar w:fldCharType="end"/>
    </w:r>
    <w:r w:rsidRPr="00633B2A">
      <w:rPr>
        <w:rStyle w:val="SidhuvudUtskott"/>
      </w:rPr>
      <w:instrText xml:space="preserve"> = "Ja" "    </w:instrText>
    </w:r>
    <w:r w:rsidRPr="00633B2A">
      <w:rPr>
        <w:rStyle w:val="SidhuvudUtskott"/>
      </w:rPr>
      <w:fldChar w:fldCharType="begin" w:fldLock="1"/>
    </w:r>
    <w:r w:rsidRPr="00633B2A">
      <w:rPr>
        <w:rStyle w:val="SidhuvudUtskott"/>
      </w:rPr>
      <w:instrText xml:space="preserve"> PRINTDATE \@ "yyyy-MM-dd HH.mm" </w:instrText>
    </w:r>
    <w:r w:rsidRPr="00633B2A">
      <w:rPr>
        <w:rStyle w:val="SidhuvudUtskott"/>
      </w:rPr>
      <w:fldChar w:fldCharType="separate"/>
    </w:r>
    <w:r w:rsidRPr="00633B2A">
      <w:rPr>
        <w:rStyle w:val="SidhuvudUtskott"/>
      </w:rPr>
      <w:instrText>2000-08-11 16.42</w:instrText>
    </w:r>
    <w:r w:rsidRPr="00633B2A">
      <w:rPr>
        <w:rStyle w:val="SidhuvudUtskott"/>
      </w:rPr>
      <w:fldChar w:fldCharType="end"/>
    </w:r>
    <w:r w:rsidRPr="00633B2A">
      <w:rPr>
        <w:rStyle w:val="SidhuvudUtskott"/>
      </w:rPr>
      <w:instrText xml:space="preserve">" </w:instrText>
    </w:r>
    <w:r w:rsidRPr="00633B2A">
      <w:rPr>
        <w:rStyle w:val="SidhuvudUtskott"/>
      </w:rPr>
      <w:fldChar w:fldCharType="end"/>
    </w:r>
  </w:p>
  <w:p w:rsidR="00DE1828" w:rsidRPr="00633B2A" w:rsidRDefault="00DE1828">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huvudKantJmn"/>
      <w:framePr w:w="8732" w:h="567" w:hRule="exact" w:vSpace="0" w:wrap="around" w:vAnchor="page" w:y="341" w:anchorLock="0"/>
    </w:pPr>
    <w:r w:rsidRPr="00633B2A">
      <w:rPr>
        <w:rStyle w:val="SidhuvudUtskott"/>
      </w:rPr>
      <w:t>2007/08:NR1</w:t>
    </w:r>
    <w:r w:rsidRPr="00633B2A">
      <w:t xml:space="preserve">     </w:t>
    </w:r>
    <w:r w:rsidRPr="00633B2A">
      <w:rPr>
        <w:rStyle w:val="SidhuvudBilaga"/>
      </w:rPr>
      <w:t xml:space="preserve"> </w:t>
    </w:r>
    <w:r w:rsidR="0085305F" w:rsidRPr="00633B2A">
      <w:rPr>
        <w:rStyle w:val="SidhuvudRubrikReferens"/>
      </w:rPr>
      <w:t>2 Sveriges delegation</w:t>
    </w:r>
  </w:p>
  <w:p w:rsidR="00DE1828" w:rsidRPr="00633B2A" w:rsidRDefault="00DE1828">
    <w:pPr>
      <w:pStyle w:val="SidhuvudKantJmn"/>
      <w:framePr w:w="8732" w:h="567" w:hRule="exact" w:vSpace="0" w:wrap="around" w:vAnchor="page" w:y="341" w:anchorLock="0"/>
    </w:pPr>
  </w:p>
  <w:p w:rsidR="00DE1828" w:rsidRPr="00633B2A" w:rsidRDefault="00DE1828">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85305F">
    <w:pPr>
      <w:pStyle w:val="SidhuvudKantUdda"/>
      <w:framePr w:w="8732" w:h="567" w:hRule="exact" w:vSpace="0" w:wrap="around" w:vAnchor="page" w:y="341" w:anchorLock="0"/>
    </w:pPr>
    <w:r w:rsidRPr="00633B2A">
      <w:rPr>
        <w:rStyle w:val="SidhuvudRubrikReferens"/>
      </w:rPr>
      <w:t>2 Sveriges delegation</w:t>
    </w:r>
    <w:r w:rsidR="00DE1828" w:rsidRPr="00633B2A">
      <w:rPr>
        <w:rStyle w:val="SidhuvudBilaga"/>
      </w:rPr>
      <w:t xml:space="preserve"> </w:t>
    </w:r>
    <w:r w:rsidR="00DE1828" w:rsidRPr="00633B2A">
      <w:t xml:space="preserve">     </w:t>
    </w:r>
    <w:r w:rsidR="00DE1828" w:rsidRPr="00633B2A">
      <w:rPr>
        <w:rStyle w:val="SidhuvudUtskott"/>
      </w:rPr>
      <w:t>2007/08:NR1</w:t>
    </w:r>
  </w:p>
  <w:p w:rsidR="00DE1828" w:rsidRPr="00633B2A" w:rsidRDefault="00DE1828">
    <w:pPr>
      <w:pStyle w:val="SidhuvudKantUdda"/>
      <w:framePr w:w="8732" w:h="567" w:hRule="exact" w:vSpace="0" w:wrap="around" w:vAnchor="page" w:y="341" w:anchorLock="0"/>
    </w:pPr>
  </w:p>
  <w:p w:rsidR="00DE1828" w:rsidRPr="00633B2A" w:rsidRDefault="00DE1828">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305F" w:rsidRPr="00633B2A" w:rsidRDefault="0085305F">
    <w:pPr>
      <w:pStyle w:val="SidhuvudKantJmn"/>
      <w:framePr w:w="8732" w:h="567" w:hRule="exact" w:vSpace="0" w:wrap="around" w:vAnchor="page" w:y="341" w:anchorLock="0"/>
    </w:pPr>
    <w:r w:rsidRPr="00633B2A">
      <w:rPr>
        <w:rStyle w:val="SidhuvudUtskott"/>
      </w:rPr>
      <w:t>2007/08:NR1</w:t>
    </w:r>
    <w:r w:rsidRPr="00633B2A">
      <w:t xml:space="preserve">    </w:t>
    </w:r>
  </w:p>
  <w:p w:rsidR="0085305F" w:rsidRPr="00633B2A" w:rsidRDefault="0085305F">
    <w:pPr>
      <w:pStyle w:val="SidhuvudKantJmn"/>
      <w:framePr w:w="8732" w:h="567" w:hRule="exact" w:vSpace="0" w:wrap="around" w:vAnchor="page" w:y="341" w:anchorLock="0"/>
    </w:pPr>
  </w:p>
  <w:p w:rsidR="00DE1828" w:rsidRPr="00633B2A" w:rsidRDefault="0085305F">
    <w:pPr>
      <w:pStyle w:val="SidhuvudKantUdda"/>
      <w:framePr w:w="8732" w:h="567" w:hRule="exact" w:vSpace="0" w:wrap="around" w:vAnchor="page" w:y="341" w:anchorLock="0"/>
    </w:pPr>
    <w:r w:rsidRPr="00633B2A">
      <w:rPr>
        <w:rStyle w:val="SidhuvudRubrikReferens"/>
        <w:smallCaps w:val="0"/>
      </w:rPr>
      <w:t xml:space="preserve"> </w:t>
    </w:r>
  </w:p>
  <w:p w:rsidR="00DE1828" w:rsidRPr="00633B2A" w:rsidRDefault="00DE1828">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rsidP="00CC3454">
    <w:pPr>
      <w:pStyle w:val="SidhuvudKantJmn"/>
      <w:framePr w:w="8731" w:h="567" w:hRule="exact" w:vSpace="0" w:wrap="around" w:vAnchor="page" w:y="341" w:anchorLock="0"/>
    </w:pPr>
    <w:r w:rsidRPr="00633B2A">
      <w:rPr>
        <w:rStyle w:val="SidhuvudUtskott"/>
      </w:rPr>
      <w:t>2007/08:NR1</w:t>
    </w:r>
    <w:r w:rsidRPr="00633B2A">
      <w:t xml:space="preserve">     </w:t>
    </w:r>
    <w:r w:rsidRPr="00633B2A">
      <w:rPr>
        <w:rStyle w:val="SidhuvudBilaga"/>
      </w:rPr>
      <w:t xml:space="preserve"> </w:t>
    </w:r>
    <w:r w:rsidR="0085305F" w:rsidRPr="00633B2A">
      <w:rPr>
        <w:rStyle w:val="SidhuvudRubrikReferens"/>
      </w:rPr>
      <w:t>3 Nordiska strategier inför klimatförändringen</w:t>
    </w:r>
  </w:p>
  <w:p w:rsidR="00DE1828" w:rsidRPr="00633B2A" w:rsidRDefault="00DE1828" w:rsidP="00CC3454">
    <w:pPr>
      <w:pStyle w:val="SidhuvudKantJmn"/>
      <w:framePr w:w="8731" w:h="567" w:hRule="exact" w:vSpace="0" w:wrap="around" w:vAnchor="page" w:y="341" w:anchorLock="0"/>
    </w:pPr>
  </w:p>
  <w:p w:rsidR="00DE1828" w:rsidRPr="00633B2A" w:rsidRDefault="00DE1828">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rsidP="00CC3454">
    <w:pPr>
      <w:pStyle w:val="SidhuvudKantUdda"/>
      <w:framePr w:w="8731" w:h="567" w:hRule="exact" w:vSpace="0" w:wrap="around" w:vAnchor="page" w:y="341" w:anchorLock="0"/>
    </w:pPr>
    <w:r w:rsidRPr="00633B2A">
      <w:rPr>
        <w:rStyle w:val="SidhuvudRubrikReferens"/>
      </w:rPr>
      <w:fldChar w:fldCharType="begin" w:fldLock="1"/>
    </w:r>
    <w:r w:rsidRPr="00633B2A">
      <w:rPr>
        <w:rStyle w:val="SidhuvudRubrikReferens"/>
      </w:rPr>
      <w:instrText xml:space="preserve"> StyleREF "Rubrik 1" </w:instrText>
    </w:r>
    <w:r w:rsidRPr="00633B2A">
      <w:rPr>
        <w:rStyle w:val="SidhuvudRubrikReferens"/>
      </w:rPr>
      <w:fldChar w:fldCharType="separate"/>
    </w:r>
    <w:r w:rsidRPr="00633B2A">
      <w:rPr>
        <w:rStyle w:val="SidhuvudRubrikReferens"/>
      </w:rPr>
      <w:t>2 Sveriges delegation</w:t>
    </w:r>
    <w:r w:rsidRPr="00633B2A">
      <w:rPr>
        <w:rStyle w:val="SidhuvudRubrikReferens"/>
      </w:rPr>
      <w:fldChar w:fldCharType="end"/>
    </w:r>
    <w:r w:rsidRPr="00633B2A">
      <w:rPr>
        <w:rStyle w:val="SidhuvudBilaga"/>
      </w:rPr>
      <w:t xml:space="preserve"> </w:t>
    </w:r>
    <w:r w:rsidRPr="00633B2A">
      <w:t xml:space="preserve">     </w:t>
    </w:r>
    <w:r w:rsidRPr="00633B2A">
      <w:rPr>
        <w:rStyle w:val="SidhuvudUtskott"/>
      </w:rPr>
      <w:fldChar w:fldCharType="begin" w:fldLock="1"/>
    </w:r>
    <w:r w:rsidRPr="00633B2A">
      <w:rPr>
        <w:rStyle w:val="SidhuvudUtskott"/>
      </w:rPr>
      <w:instrText xml:space="preserve"> DOCPROPERTY BetänkandeÅr</w:instrText>
    </w:r>
    <w:r w:rsidRPr="00633B2A">
      <w:rPr>
        <w:rStyle w:val="SidhuvudUtskott"/>
      </w:rPr>
      <w:fldChar w:fldCharType="separate"/>
    </w:r>
    <w:r w:rsidRPr="00633B2A">
      <w:rPr>
        <w:rStyle w:val="SidhuvudUtskott"/>
      </w:rPr>
      <w:t>2007/08</w:t>
    </w:r>
    <w:r w:rsidRPr="00633B2A">
      <w:rPr>
        <w:rStyle w:val="SidhuvudUtskott"/>
      </w:rPr>
      <w:fldChar w:fldCharType="end"/>
    </w:r>
    <w:r w:rsidRPr="00633B2A">
      <w:rPr>
        <w:rStyle w:val="SidhuvudUtskott"/>
      </w:rPr>
      <w:t>:</w:t>
    </w:r>
    <w:r w:rsidRPr="00633B2A">
      <w:rPr>
        <w:rStyle w:val="SidhuvudUtskott"/>
      </w:rPr>
      <w:fldChar w:fldCharType="begin" w:fldLock="1"/>
    </w:r>
    <w:r w:rsidRPr="00633B2A">
      <w:rPr>
        <w:rStyle w:val="SidhuvudUtskott"/>
      </w:rPr>
      <w:instrText xml:space="preserve"> DOCPROPERTY</w:instrText>
    </w:r>
    <w:r w:rsidRPr="00633B2A">
      <w:instrText xml:space="preserve"> </w:instrText>
    </w:r>
    <w:r w:rsidRPr="00633B2A">
      <w:rPr>
        <w:rStyle w:val="SidhuvudUtskott"/>
      </w:rPr>
      <w:instrText>Utskott</w:instrText>
    </w:r>
    <w:r w:rsidRPr="00633B2A">
      <w:rPr>
        <w:rStyle w:val="SidhuvudUtskott"/>
      </w:rPr>
      <w:fldChar w:fldCharType="separate"/>
    </w:r>
    <w:r w:rsidRPr="00633B2A">
      <w:rPr>
        <w:rStyle w:val="SidhuvudUtskott"/>
      </w:rPr>
      <w:t>NR</w:t>
    </w:r>
    <w:r w:rsidRPr="00633B2A">
      <w:rPr>
        <w:rStyle w:val="SidhuvudUtskott"/>
      </w:rPr>
      <w:fldChar w:fldCharType="end"/>
    </w:r>
    <w:r w:rsidRPr="00633B2A">
      <w:rPr>
        <w:rStyle w:val="SidhuvudUtskott"/>
      </w:rPr>
      <w:fldChar w:fldCharType="begin" w:fldLock="1"/>
    </w:r>
    <w:r w:rsidRPr="00633B2A">
      <w:rPr>
        <w:rStyle w:val="SidhuvudUtskott"/>
      </w:rPr>
      <w:instrText xml:space="preserve"> DOCPROPERTY Betä</w:instrText>
    </w:r>
    <w:r w:rsidRPr="00633B2A">
      <w:rPr>
        <w:rStyle w:val="SidhuvudUtskott"/>
      </w:rPr>
      <w:instrText>n</w:instrText>
    </w:r>
    <w:r w:rsidRPr="00633B2A">
      <w:rPr>
        <w:rStyle w:val="SidhuvudUtskott"/>
      </w:rPr>
      <w:instrText>kandeNr</w:instrText>
    </w:r>
    <w:r w:rsidRPr="00633B2A">
      <w:rPr>
        <w:rStyle w:val="SidhuvudUtskott"/>
      </w:rPr>
      <w:fldChar w:fldCharType="separate"/>
    </w:r>
    <w:r w:rsidRPr="00633B2A">
      <w:rPr>
        <w:rStyle w:val="SidhuvudUtskott"/>
      </w:rPr>
      <w:t>1</w:t>
    </w:r>
    <w:r w:rsidRPr="00633B2A">
      <w:rPr>
        <w:rStyle w:val="SidhuvudUtskott"/>
      </w:rPr>
      <w:fldChar w:fldCharType="end"/>
    </w:r>
  </w:p>
  <w:p w:rsidR="00DE1828" w:rsidRPr="00633B2A" w:rsidRDefault="00DE1828" w:rsidP="00CC3454">
    <w:pPr>
      <w:pStyle w:val="SidhuvudKantUdda"/>
      <w:framePr w:w="8731" w:h="567" w:hRule="exact" w:vSpace="0" w:wrap="around" w:vAnchor="page" w:y="341" w:anchorLock="0"/>
    </w:pPr>
    <w:r w:rsidRPr="00633B2A">
      <w:rPr>
        <w:rStyle w:val="SidhuvudUtskott"/>
      </w:rPr>
      <w:fldChar w:fldCharType="begin" w:fldLock="1"/>
    </w:r>
    <w:r w:rsidRPr="00633B2A">
      <w:rPr>
        <w:rStyle w:val="SidhuvudUtskott"/>
      </w:rPr>
      <w:instrText xml:space="preserve"> if </w:instrText>
    </w:r>
    <w:r w:rsidRPr="00633B2A">
      <w:rPr>
        <w:rStyle w:val="SidhuvudUtskott"/>
      </w:rPr>
      <w:fldChar w:fldCharType="begin" w:fldLock="1"/>
    </w:r>
    <w:r w:rsidRPr="00633B2A">
      <w:rPr>
        <w:rStyle w:val="SidhuvudUtskott"/>
      </w:rPr>
      <w:instrText xml:space="preserve"> DOCPROPERTY "UtkastDatum"</w:instrText>
    </w:r>
    <w:r w:rsidRPr="00633B2A">
      <w:rPr>
        <w:rStyle w:val="SidhuvudUtskott"/>
      </w:rPr>
      <w:fldChar w:fldCharType="separate"/>
    </w:r>
    <w:r w:rsidRPr="00633B2A">
      <w:rPr>
        <w:rStyle w:val="SidhuvudUtskott"/>
      </w:rPr>
      <w:instrText>Nej</w:instrText>
    </w:r>
    <w:r w:rsidRPr="00633B2A">
      <w:rPr>
        <w:rStyle w:val="SidhuvudUtskott"/>
      </w:rPr>
      <w:fldChar w:fldCharType="end"/>
    </w:r>
    <w:r w:rsidRPr="00633B2A">
      <w:rPr>
        <w:rStyle w:val="SidhuvudUtskott"/>
      </w:rPr>
      <w:instrText xml:space="preserve"> = "Ja" "</w:instrText>
    </w:r>
    <w:r w:rsidRPr="00633B2A">
      <w:rPr>
        <w:rStyle w:val="SidhuvudUtskott"/>
      </w:rPr>
      <w:fldChar w:fldCharType="begin" w:fldLock="1"/>
    </w:r>
    <w:r w:rsidRPr="00633B2A">
      <w:rPr>
        <w:rStyle w:val="SidhuvudUtskott"/>
      </w:rPr>
      <w:instrText xml:space="preserve"> PRINTDATE \@ "yyyy-MM-dd HH.mm    " </w:instrText>
    </w:r>
    <w:r w:rsidRPr="00633B2A">
      <w:rPr>
        <w:rStyle w:val="SidhuvudUtskott"/>
      </w:rPr>
      <w:fldChar w:fldCharType="separate"/>
    </w:r>
    <w:r w:rsidRPr="00633B2A">
      <w:rPr>
        <w:rStyle w:val="SidhuvudUtskott"/>
      </w:rPr>
      <w:instrText>2000-08-11 16.42</w:instrText>
    </w:r>
    <w:r w:rsidRPr="00633B2A">
      <w:rPr>
        <w:rStyle w:val="SidhuvudUtskott"/>
      </w:rPr>
      <w:fldChar w:fldCharType="end"/>
    </w:r>
    <w:r w:rsidRPr="00633B2A">
      <w:rPr>
        <w:rStyle w:val="SidhuvudUtskott"/>
      </w:rPr>
      <w:instrText xml:space="preserve">" </w:instrText>
    </w:r>
    <w:r w:rsidRPr="00633B2A">
      <w:rPr>
        <w:rStyle w:val="SidhuvudUtskott"/>
      </w:rPr>
      <w:fldChar w:fldCharType="end"/>
    </w:r>
    <w:r w:rsidRPr="00633B2A">
      <w:rPr>
        <w:rStyle w:val="SidhuvudUtskott"/>
      </w:rPr>
      <w:fldChar w:fldCharType="begin" w:fldLock="1"/>
    </w:r>
    <w:r w:rsidRPr="00633B2A">
      <w:rPr>
        <w:rStyle w:val="SidhuvudUtskott"/>
      </w:rPr>
      <w:instrText xml:space="preserve"> DOCPR</w:instrText>
    </w:r>
    <w:r w:rsidRPr="00633B2A">
      <w:rPr>
        <w:rStyle w:val="SidhuvudUtskott"/>
      </w:rPr>
      <w:instrText>O</w:instrText>
    </w:r>
    <w:r w:rsidRPr="00633B2A">
      <w:rPr>
        <w:rStyle w:val="SidhuvudUtskott"/>
      </w:rPr>
      <w:instrText>PERTY Status</w:instrText>
    </w:r>
    <w:r w:rsidRPr="00633B2A">
      <w:rPr>
        <w:rStyle w:val="SidhuvudUtskott"/>
      </w:rPr>
      <w:fldChar w:fldCharType="end"/>
    </w:r>
  </w:p>
  <w:p w:rsidR="00DE1828" w:rsidRPr="00633B2A" w:rsidRDefault="00DE1828">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305F" w:rsidRPr="00633B2A" w:rsidRDefault="0085305F" w:rsidP="00CC3454">
    <w:pPr>
      <w:pStyle w:val="SidhuvudKantUdda"/>
      <w:framePr w:w="8731" w:h="567" w:hRule="exact" w:vSpace="0" w:wrap="around" w:vAnchor="page" w:y="341" w:anchorLock="0"/>
    </w:pPr>
    <w:r w:rsidRPr="00633B2A">
      <w:t xml:space="preserve">  </w:t>
    </w:r>
    <w:r w:rsidRPr="00633B2A">
      <w:rPr>
        <w:rStyle w:val="SidhuvudUtskott"/>
      </w:rPr>
      <w:t>2007/08:NR1</w:t>
    </w:r>
  </w:p>
  <w:p w:rsidR="00DE1828" w:rsidRPr="00633B2A" w:rsidRDefault="00DE1828" w:rsidP="00CC3454">
    <w:pPr>
      <w:pStyle w:val="SidhuvudKantUdda"/>
      <w:framePr w:w="8731" w:h="567" w:hRule="exact" w:vSpace="0" w:wrap="around" w:vAnchor="page" w:y="341" w:anchorLock="0"/>
    </w:pPr>
  </w:p>
  <w:p w:rsidR="00DE1828" w:rsidRPr="00633B2A" w:rsidRDefault="00DE1828">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huvudKantJmn"/>
      <w:framePr w:w="8732" w:h="567" w:hRule="exact" w:vSpace="0" w:wrap="around" w:vAnchor="page" w:y="341" w:anchorLock="0"/>
    </w:pPr>
    <w:r w:rsidRPr="00633B2A">
      <w:rPr>
        <w:rStyle w:val="SidhuvudUtskott"/>
      </w:rPr>
      <w:t>2007/08:NR1</w:t>
    </w:r>
    <w:r w:rsidRPr="00633B2A">
      <w:t xml:space="preserve">     </w:t>
    </w:r>
    <w:r w:rsidRPr="00633B2A">
      <w:rPr>
        <w:rStyle w:val="SidhuvudBilaga"/>
      </w:rPr>
      <w:t xml:space="preserve"> </w:t>
    </w:r>
    <w:r w:rsidR="0085305F" w:rsidRPr="00633B2A">
      <w:rPr>
        <w:rStyle w:val="SidhuvudRubrikReferens"/>
      </w:rPr>
      <w:t>4 Norden en stark global aktör</w:t>
    </w:r>
  </w:p>
  <w:p w:rsidR="00DE1828" w:rsidRPr="00633B2A" w:rsidRDefault="00DE1828">
    <w:pPr>
      <w:pStyle w:val="SidhuvudKantJmn"/>
      <w:framePr w:w="8732" w:h="567" w:hRule="exact" w:vSpace="0" w:wrap="around" w:vAnchor="page" w:y="341" w:anchorLock="0"/>
    </w:pPr>
  </w:p>
  <w:p w:rsidR="00DE1828" w:rsidRPr="00633B2A" w:rsidRDefault="00DE1828">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85305F">
    <w:pPr>
      <w:pStyle w:val="SidhuvudKantUdda"/>
      <w:framePr w:w="8732" w:h="567" w:hRule="exact" w:vSpace="0" w:wrap="around" w:vAnchor="page" w:y="341" w:anchorLock="0"/>
    </w:pPr>
    <w:r w:rsidRPr="00633B2A">
      <w:rPr>
        <w:rStyle w:val="SidhuvudRubrikReferens"/>
      </w:rPr>
      <w:t>4 Norden en stark global aktör</w:t>
    </w:r>
    <w:r w:rsidR="00DE1828" w:rsidRPr="00633B2A">
      <w:rPr>
        <w:rStyle w:val="SidhuvudBilaga"/>
      </w:rPr>
      <w:t xml:space="preserve"> </w:t>
    </w:r>
    <w:r w:rsidR="00DE1828" w:rsidRPr="00633B2A">
      <w:t xml:space="preserve">     </w:t>
    </w:r>
    <w:r w:rsidR="00DE1828" w:rsidRPr="00633B2A">
      <w:rPr>
        <w:rStyle w:val="SidhuvudUtskott"/>
      </w:rPr>
      <w:t>2007/08:NR1</w:t>
    </w:r>
  </w:p>
  <w:p w:rsidR="00DE1828" w:rsidRPr="00633B2A" w:rsidRDefault="00DE1828">
    <w:pPr>
      <w:pStyle w:val="SidhuvudKantUdda"/>
      <w:framePr w:w="8732" w:h="567" w:hRule="exact" w:vSpace="0" w:wrap="around" w:vAnchor="page" w:y="341" w:anchorLock="0"/>
    </w:pPr>
  </w:p>
  <w:p w:rsidR="00DE1828" w:rsidRPr="00633B2A" w:rsidRDefault="00DE1828">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305F" w:rsidRPr="00633B2A" w:rsidRDefault="0085305F">
    <w:pPr>
      <w:pStyle w:val="SidhuvudKantUdda"/>
      <w:framePr w:w="8732" w:h="567" w:hRule="exact" w:vSpace="0" w:wrap="around" w:vAnchor="page" w:y="341" w:anchorLock="0"/>
    </w:pPr>
    <w:r w:rsidRPr="00633B2A">
      <w:t xml:space="preserve">  </w:t>
    </w:r>
    <w:r w:rsidRPr="00633B2A">
      <w:rPr>
        <w:rStyle w:val="SidhuvudUtskott"/>
      </w:rPr>
      <w:t>2007/08:NR1</w:t>
    </w:r>
  </w:p>
  <w:p w:rsidR="00DE1828" w:rsidRPr="00633B2A" w:rsidRDefault="00DE1828">
    <w:pPr>
      <w:pStyle w:val="SidhuvudKantUdda"/>
      <w:framePr w:w="8732" w:h="567" w:hRule="exact" w:vSpace="0" w:wrap="around" w:vAnchor="page" w:y="341" w:anchorLock="0"/>
    </w:pPr>
  </w:p>
  <w:p w:rsidR="00DE1828" w:rsidRPr="00633B2A" w:rsidRDefault="00DE1828">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rsidP="00015729">
    <w:pPr>
      <w:pStyle w:val="SidhuvudKantJmn"/>
      <w:framePr w:w="8731" w:h="567" w:hRule="exact" w:vSpace="0" w:wrap="around" w:vAnchor="page" w:y="341" w:anchorLock="0"/>
    </w:pPr>
    <w:r w:rsidRPr="00633B2A">
      <w:rPr>
        <w:rStyle w:val="SidhuvudUtskott"/>
      </w:rPr>
      <w:t>2007/08:NR1</w:t>
    </w:r>
    <w:r w:rsidRPr="00633B2A">
      <w:t xml:space="preserve">     </w:t>
    </w:r>
    <w:r w:rsidRPr="00633B2A">
      <w:rPr>
        <w:rStyle w:val="SidhuvudBilaga"/>
      </w:rPr>
      <w:t xml:space="preserve"> </w:t>
    </w:r>
    <w:r w:rsidR="0085305F" w:rsidRPr="00633B2A">
      <w:rPr>
        <w:rStyle w:val="SidhuvudRubrikReferens"/>
      </w:rPr>
      <w:t>5 Ett gränslöst Norden</w:t>
    </w:r>
  </w:p>
  <w:p w:rsidR="00DE1828" w:rsidRPr="00633B2A" w:rsidRDefault="00DE1828" w:rsidP="00015729">
    <w:pPr>
      <w:pStyle w:val="SidhuvudKantJmn"/>
      <w:framePr w:w="8731" w:h="567" w:hRule="exact" w:vSpace="0" w:wrap="around" w:vAnchor="page" w:y="341" w:anchorLock="0"/>
    </w:pPr>
  </w:p>
  <w:p w:rsidR="00DE1828" w:rsidRPr="00633B2A" w:rsidRDefault="00DE1828">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huvudKantUdda"/>
      <w:framePr w:w="8732" w:h="567" w:hRule="exact" w:vSpace="0" w:wrap="around" w:vAnchor="page" w:y="341" w:anchorLock="0"/>
    </w:pPr>
    <w:r w:rsidRPr="00633B2A">
      <w:rPr>
        <w:rStyle w:val="SidhuvudRubrikReferens"/>
      </w:rPr>
      <w:fldChar w:fldCharType="begin" w:fldLock="1"/>
    </w:r>
    <w:r w:rsidRPr="00633B2A">
      <w:rPr>
        <w:rStyle w:val="SidhuvudRubrikReferens"/>
      </w:rPr>
      <w:instrText xml:space="preserve"> StyleREF "Rubrik 1" </w:instrText>
    </w:r>
    <w:r w:rsidRPr="00633B2A">
      <w:rPr>
        <w:rStyle w:val="SidhuvudRubrikReferens"/>
      </w:rPr>
      <w:fldChar w:fldCharType="separate"/>
    </w:r>
    <w:r w:rsidRPr="00633B2A">
      <w:rPr>
        <w:rStyle w:val="SidhuvudRubrikReferens"/>
      </w:rPr>
      <w:t>1 Inledning</w:t>
    </w:r>
    <w:r w:rsidRPr="00633B2A">
      <w:rPr>
        <w:rStyle w:val="SidhuvudRubrikReferens"/>
      </w:rPr>
      <w:fldChar w:fldCharType="end"/>
    </w:r>
    <w:r w:rsidRPr="00633B2A">
      <w:rPr>
        <w:rStyle w:val="SidhuvudBilaga"/>
      </w:rPr>
      <w:t xml:space="preserve"> </w:t>
    </w:r>
    <w:r w:rsidRPr="00633B2A">
      <w:t xml:space="preserve">     </w:t>
    </w:r>
    <w:r w:rsidRPr="00633B2A">
      <w:rPr>
        <w:rStyle w:val="SidhuvudUtskott"/>
      </w:rPr>
      <w:fldChar w:fldCharType="begin" w:fldLock="1"/>
    </w:r>
    <w:r w:rsidRPr="00633B2A">
      <w:rPr>
        <w:rStyle w:val="SidhuvudUtskott"/>
      </w:rPr>
      <w:instrText xml:space="preserve"> DOCPROPERTY BetänkandeÅr</w:instrText>
    </w:r>
    <w:r w:rsidRPr="00633B2A">
      <w:rPr>
        <w:rStyle w:val="SidhuvudUtskott"/>
      </w:rPr>
      <w:fldChar w:fldCharType="separate"/>
    </w:r>
    <w:r w:rsidRPr="00633B2A">
      <w:rPr>
        <w:rStyle w:val="SidhuvudUtskott"/>
      </w:rPr>
      <w:t>2007/08</w:t>
    </w:r>
    <w:r w:rsidRPr="00633B2A">
      <w:rPr>
        <w:rStyle w:val="SidhuvudUtskott"/>
      </w:rPr>
      <w:fldChar w:fldCharType="end"/>
    </w:r>
    <w:r w:rsidRPr="00633B2A">
      <w:rPr>
        <w:rStyle w:val="SidhuvudUtskott"/>
      </w:rPr>
      <w:t>:</w:t>
    </w:r>
    <w:r w:rsidRPr="00633B2A">
      <w:rPr>
        <w:rStyle w:val="SidhuvudUtskott"/>
      </w:rPr>
      <w:fldChar w:fldCharType="begin" w:fldLock="1"/>
    </w:r>
    <w:r w:rsidRPr="00633B2A">
      <w:rPr>
        <w:rStyle w:val="SidhuvudUtskott"/>
      </w:rPr>
      <w:instrText xml:space="preserve"> DOCPROPERTY</w:instrText>
    </w:r>
    <w:r w:rsidRPr="00633B2A">
      <w:instrText xml:space="preserve"> </w:instrText>
    </w:r>
    <w:r w:rsidRPr="00633B2A">
      <w:rPr>
        <w:rStyle w:val="SidhuvudUtskott"/>
      </w:rPr>
      <w:instrText>Utskott</w:instrText>
    </w:r>
    <w:r w:rsidRPr="00633B2A">
      <w:rPr>
        <w:rStyle w:val="SidhuvudUtskott"/>
      </w:rPr>
      <w:fldChar w:fldCharType="separate"/>
    </w:r>
    <w:r w:rsidRPr="00633B2A">
      <w:rPr>
        <w:rStyle w:val="SidhuvudUtskott"/>
      </w:rPr>
      <w:t>NR</w:t>
    </w:r>
    <w:r w:rsidRPr="00633B2A">
      <w:rPr>
        <w:rStyle w:val="SidhuvudUtskott"/>
      </w:rPr>
      <w:fldChar w:fldCharType="end"/>
    </w:r>
    <w:r w:rsidRPr="00633B2A">
      <w:rPr>
        <w:rStyle w:val="SidhuvudUtskott"/>
      </w:rPr>
      <w:fldChar w:fldCharType="begin" w:fldLock="1"/>
    </w:r>
    <w:r w:rsidRPr="00633B2A">
      <w:rPr>
        <w:rStyle w:val="SidhuvudUtskott"/>
      </w:rPr>
      <w:instrText xml:space="preserve"> DOCPROPERTY Betä</w:instrText>
    </w:r>
    <w:r w:rsidRPr="00633B2A">
      <w:rPr>
        <w:rStyle w:val="SidhuvudUtskott"/>
      </w:rPr>
      <w:instrText>n</w:instrText>
    </w:r>
    <w:r w:rsidRPr="00633B2A">
      <w:rPr>
        <w:rStyle w:val="SidhuvudUtskott"/>
      </w:rPr>
      <w:instrText>kandeNr</w:instrText>
    </w:r>
    <w:r w:rsidRPr="00633B2A">
      <w:rPr>
        <w:rStyle w:val="SidhuvudUtskott"/>
      </w:rPr>
      <w:fldChar w:fldCharType="separate"/>
    </w:r>
    <w:r w:rsidRPr="00633B2A">
      <w:rPr>
        <w:rStyle w:val="SidhuvudUtskott"/>
      </w:rPr>
      <w:t>1</w:t>
    </w:r>
    <w:r w:rsidRPr="00633B2A">
      <w:rPr>
        <w:rStyle w:val="SidhuvudUtskott"/>
      </w:rPr>
      <w:fldChar w:fldCharType="end"/>
    </w:r>
  </w:p>
  <w:p w:rsidR="00DE1828" w:rsidRPr="00633B2A" w:rsidRDefault="00DE1828">
    <w:pPr>
      <w:pStyle w:val="SidhuvudKantUdda"/>
      <w:framePr w:w="8732" w:h="567" w:hRule="exact" w:vSpace="0" w:wrap="around" w:vAnchor="page" w:y="341" w:anchorLock="0"/>
    </w:pPr>
    <w:r w:rsidRPr="00633B2A">
      <w:rPr>
        <w:rStyle w:val="SidhuvudUtskott"/>
      </w:rPr>
      <w:fldChar w:fldCharType="begin" w:fldLock="1"/>
    </w:r>
    <w:r w:rsidRPr="00633B2A">
      <w:rPr>
        <w:rStyle w:val="SidhuvudUtskott"/>
      </w:rPr>
      <w:instrText xml:space="preserve"> if </w:instrText>
    </w:r>
    <w:r w:rsidRPr="00633B2A">
      <w:rPr>
        <w:rStyle w:val="SidhuvudUtskott"/>
      </w:rPr>
      <w:fldChar w:fldCharType="begin" w:fldLock="1"/>
    </w:r>
    <w:r w:rsidRPr="00633B2A">
      <w:rPr>
        <w:rStyle w:val="SidhuvudUtskott"/>
      </w:rPr>
      <w:instrText xml:space="preserve"> DOCPROPERTY "UtkastDatum"</w:instrText>
    </w:r>
    <w:r w:rsidRPr="00633B2A">
      <w:rPr>
        <w:rStyle w:val="SidhuvudUtskott"/>
      </w:rPr>
      <w:fldChar w:fldCharType="separate"/>
    </w:r>
    <w:r w:rsidRPr="00633B2A">
      <w:rPr>
        <w:rStyle w:val="SidhuvudUtskott"/>
      </w:rPr>
      <w:instrText>Nej</w:instrText>
    </w:r>
    <w:r w:rsidRPr="00633B2A">
      <w:rPr>
        <w:rStyle w:val="SidhuvudUtskott"/>
      </w:rPr>
      <w:fldChar w:fldCharType="end"/>
    </w:r>
    <w:r w:rsidRPr="00633B2A">
      <w:rPr>
        <w:rStyle w:val="SidhuvudUtskott"/>
      </w:rPr>
      <w:instrText xml:space="preserve"> = "Ja" "</w:instrText>
    </w:r>
    <w:r w:rsidRPr="00633B2A">
      <w:rPr>
        <w:rStyle w:val="SidhuvudUtskott"/>
      </w:rPr>
      <w:fldChar w:fldCharType="begin" w:fldLock="1"/>
    </w:r>
    <w:r w:rsidRPr="00633B2A">
      <w:rPr>
        <w:rStyle w:val="SidhuvudUtskott"/>
      </w:rPr>
      <w:instrText xml:space="preserve"> PRINTDATE \@ "yyyy-MM-dd HH.mm    " </w:instrText>
    </w:r>
    <w:r w:rsidRPr="00633B2A">
      <w:rPr>
        <w:rStyle w:val="SidhuvudUtskott"/>
      </w:rPr>
      <w:fldChar w:fldCharType="separate"/>
    </w:r>
    <w:r w:rsidRPr="00633B2A">
      <w:rPr>
        <w:rStyle w:val="SidhuvudUtskott"/>
      </w:rPr>
      <w:instrText>2000-08-11 16.42</w:instrText>
    </w:r>
    <w:r w:rsidRPr="00633B2A">
      <w:rPr>
        <w:rStyle w:val="SidhuvudUtskott"/>
      </w:rPr>
      <w:fldChar w:fldCharType="end"/>
    </w:r>
    <w:r w:rsidRPr="00633B2A">
      <w:rPr>
        <w:rStyle w:val="SidhuvudUtskott"/>
      </w:rPr>
      <w:instrText xml:space="preserve">" </w:instrText>
    </w:r>
    <w:r w:rsidRPr="00633B2A">
      <w:rPr>
        <w:rStyle w:val="SidhuvudUtskott"/>
      </w:rPr>
      <w:fldChar w:fldCharType="end"/>
    </w:r>
    <w:r w:rsidRPr="00633B2A">
      <w:rPr>
        <w:rStyle w:val="SidhuvudUtskott"/>
      </w:rPr>
      <w:fldChar w:fldCharType="begin" w:fldLock="1"/>
    </w:r>
    <w:r w:rsidRPr="00633B2A">
      <w:rPr>
        <w:rStyle w:val="SidhuvudUtskott"/>
      </w:rPr>
      <w:instrText xml:space="preserve"> DOCPR</w:instrText>
    </w:r>
    <w:r w:rsidRPr="00633B2A">
      <w:rPr>
        <w:rStyle w:val="SidhuvudUtskott"/>
      </w:rPr>
      <w:instrText>O</w:instrText>
    </w:r>
    <w:r w:rsidRPr="00633B2A">
      <w:rPr>
        <w:rStyle w:val="SidhuvudUtskott"/>
      </w:rPr>
      <w:instrText>PERTY Status</w:instrText>
    </w:r>
    <w:r w:rsidRPr="00633B2A">
      <w:rPr>
        <w:rStyle w:val="SidhuvudUtskott"/>
      </w:rPr>
      <w:fldChar w:fldCharType="end"/>
    </w:r>
  </w:p>
  <w:p w:rsidR="00DE1828" w:rsidRPr="00633B2A" w:rsidRDefault="00DE1828">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rsidP="00015729">
    <w:pPr>
      <w:pStyle w:val="SidhuvudKantUdda"/>
      <w:framePr w:w="8731" w:h="567" w:hRule="exact" w:vSpace="0" w:wrap="around" w:vAnchor="page" w:y="341" w:anchorLock="0"/>
    </w:pPr>
    <w:r w:rsidRPr="00633B2A">
      <w:rPr>
        <w:rStyle w:val="SidhuvudRubrikReferens"/>
      </w:rPr>
      <w:fldChar w:fldCharType="begin" w:fldLock="1"/>
    </w:r>
    <w:r w:rsidRPr="00633B2A">
      <w:rPr>
        <w:rStyle w:val="SidhuvudRubrikReferens"/>
      </w:rPr>
      <w:instrText xml:space="preserve"> StyleREF "Rubrik 1" </w:instrText>
    </w:r>
    <w:r w:rsidRPr="00633B2A">
      <w:rPr>
        <w:rStyle w:val="SidhuvudRubrikReferens"/>
      </w:rPr>
      <w:fldChar w:fldCharType="separate"/>
    </w:r>
    <w:r w:rsidRPr="00633B2A">
      <w:rPr>
        <w:rStyle w:val="SidhuvudRubrikReferens"/>
      </w:rPr>
      <w:t>4 Norden en stark global aktör</w:t>
    </w:r>
    <w:r w:rsidRPr="00633B2A">
      <w:rPr>
        <w:rStyle w:val="SidhuvudRubrikReferens"/>
      </w:rPr>
      <w:fldChar w:fldCharType="end"/>
    </w:r>
    <w:r w:rsidRPr="00633B2A">
      <w:rPr>
        <w:rStyle w:val="SidhuvudBilaga"/>
      </w:rPr>
      <w:t xml:space="preserve"> </w:t>
    </w:r>
    <w:r w:rsidRPr="00633B2A">
      <w:t xml:space="preserve">     </w:t>
    </w:r>
    <w:r w:rsidRPr="00633B2A">
      <w:rPr>
        <w:rStyle w:val="SidhuvudUtskott"/>
      </w:rPr>
      <w:fldChar w:fldCharType="begin" w:fldLock="1"/>
    </w:r>
    <w:r w:rsidRPr="00633B2A">
      <w:rPr>
        <w:rStyle w:val="SidhuvudUtskott"/>
      </w:rPr>
      <w:instrText xml:space="preserve"> DOCPROPERTY BetänkandeÅr</w:instrText>
    </w:r>
    <w:r w:rsidRPr="00633B2A">
      <w:rPr>
        <w:rStyle w:val="SidhuvudUtskott"/>
      </w:rPr>
      <w:fldChar w:fldCharType="separate"/>
    </w:r>
    <w:r w:rsidRPr="00633B2A">
      <w:rPr>
        <w:rStyle w:val="SidhuvudUtskott"/>
      </w:rPr>
      <w:t>2007/08</w:t>
    </w:r>
    <w:r w:rsidRPr="00633B2A">
      <w:rPr>
        <w:rStyle w:val="SidhuvudUtskott"/>
      </w:rPr>
      <w:fldChar w:fldCharType="end"/>
    </w:r>
    <w:r w:rsidRPr="00633B2A">
      <w:rPr>
        <w:rStyle w:val="SidhuvudUtskott"/>
      </w:rPr>
      <w:t>:</w:t>
    </w:r>
    <w:r w:rsidRPr="00633B2A">
      <w:rPr>
        <w:rStyle w:val="SidhuvudUtskott"/>
      </w:rPr>
      <w:fldChar w:fldCharType="begin" w:fldLock="1"/>
    </w:r>
    <w:r w:rsidRPr="00633B2A">
      <w:rPr>
        <w:rStyle w:val="SidhuvudUtskott"/>
      </w:rPr>
      <w:instrText xml:space="preserve"> DOCPROPERTY</w:instrText>
    </w:r>
    <w:r w:rsidRPr="00633B2A">
      <w:instrText xml:space="preserve"> </w:instrText>
    </w:r>
    <w:r w:rsidRPr="00633B2A">
      <w:rPr>
        <w:rStyle w:val="SidhuvudUtskott"/>
      </w:rPr>
      <w:instrText>Utskott</w:instrText>
    </w:r>
    <w:r w:rsidRPr="00633B2A">
      <w:rPr>
        <w:rStyle w:val="SidhuvudUtskott"/>
      </w:rPr>
      <w:fldChar w:fldCharType="separate"/>
    </w:r>
    <w:r w:rsidRPr="00633B2A">
      <w:rPr>
        <w:rStyle w:val="SidhuvudUtskott"/>
      </w:rPr>
      <w:t>NR</w:t>
    </w:r>
    <w:r w:rsidRPr="00633B2A">
      <w:rPr>
        <w:rStyle w:val="SidhuvudUtskott"/>
      </w:rPr>
      <w:fldChar w:fldCharType="end"/>
    </w:r>
    <w:r w:rsidRPr="00633B2A">
      <w:rPr>
        <w:rStyle w:val="SidhuvudUtskott"/>
      </w:rPr>
      <w:fldChar w:fldCharType="begin" w:fldLock="1"/>
    </w:r>
    <w:r w:rsidRPr="00633B2A">
      <w:rPr>
        <w:rStyle w:val="SidhuvudUtskott"/>
      </w:rPr>
      <w:instrText xml:space="preserve"> DOCPROPERTY Betä</w:instrText>
    </w:r>
    <w:r w:rsidRPr="00633B2A">
      <w:rPr>
        <w:rStyle w:val="SidhuvudUtskott"/>
      </w:rPr>
      <w:instrText>n</w:instrText>
    </w:r>
    <w:r w:rsidRPr="00633B2A">
      <w:rPr>
        <w:rStyle w:val="SidhuvudUtskott"/>
      </w:rPr>
      <w:instrText>kandeNr</w:instrText>
    </w:r>
    <w:r w:rsidRPr="00633B2A">
      <w:rPr>
        <w:rStyle w:val="SidhuvudUtskott"/>
      </w:rPr>
      <w:fldChar w:fldCharType="separate"/>
    </w:r>
    <w:r w:rsidRPr="00633B2A">
      <w:rPr>
        <w:rStyle w:val="SidhuvudUtskott"/>
      </w:rPr>
      <w:t>1</w:t>
    </w:r>
    <w:r w:rsidRPr="00633B2A">
      <w:rPr>
        <w:rStyle w:val="SidhuvudUtskott"/>
      </w:rPr>
      <w:fldChar w:fldCharType="end"/>
    </w:r>
  </w:p>
  <w:p w:rsidR="00DE1828" w:rsidRPr="00633B2A" w:rsidRDefault="00DE1828" w:rsidP="00015729">
    <w:pPr>
      <w:pStyle w:val="SidhuvudKantUdda"/>
      <w:framePr w:w="8731" w:h="567" w:hRule="exact" w:vSpace="0" w:wrap="around" w:vAnchor="page" w:y="341" w:anchorLock="0"/>
    </w:pPr>
    <w:r w:rsidRPr="00633B2A">
      <w:rPr>
        <w:rStyle w:val="SidhuvudUtskott"/>
      </w:rPr>
      <w:fldChar w:fldCharType="begin" w:fldLock="1"/>
    </w:r>
    <w:r w:rsidRPr="00633B2A">
      <w:rPr>
        <w:rStyle w:val="SidhuvudUtskott"/>
      </w:rPr>
      <w:instrText xml:space="preserve"> if </w:instrText>
    </w:r>
    <w:r w:rsidRPr="00633B2A">
      <w:rPr>
        <w:rStyle w:val="SidhuvudUtskott"/>
      </w:rPr>
      <w:fldChar w:fldCharType="begin" w:fldLock="1"/>
    </w:r>
    <w:r w:rsidRPr="00633B2A">
      <w:rPr>
        <w:rStyle w:val="SidhuvudUtskott"/>
      </w:rPr>
      <w:instrText xml:space="preserve"> DOCPROPERTY "UtkastDatum"</w:instrText>
    </w:r>
    <w:r w:rsidRPr="00633B2A">
      <w:rPr>
        <w:rStyle w:val="SidhuvudUtskott"/>
      </w:rPr>
      <w:fldChar w:fldCharType="separate"/>
    </w:r>
    <w:r w:rsidRPr="00633B2A">
      <w:rPr>
        <w:rStyle w:val="SidhuvudUtskott"/>
      </w:rPr>
      <w:instrText>Nej</w:instrText>
    </w:r>
    <w:r w:rsidRPr="00633B2A">
      <w:rPr>
        <w:rStyle w:val="SidhuvudUtskott"/>
      </w:rPr>
      <w:fldChar w:fldCharType="end"/>
    </w:r>
    <w:r w:rsidRPr="00633B2A">
      <w:rPr>
        <w:rStyle w:val="SidhuvudUtskott"/>
      </w:rPr>
      <w:instrText xml:space="preserve"> = "Ja" "</w:instrText>
    </w:r>
    <w:r w:rsidRPr="00633B2A">
      <w:rPr>
        <w:rStyle w:val="SidhuvudUtskott"/>
      </w:rPr>
      <w:fldChar w:fldCharType="begin" w:fldLock="1"/>
    </w:r>
    <w:r w:rsidRPr="00633B2A">
      <w:rPr>
        <w:rStyle w:val="SidhuvudUtskott"/>
      </w:rPr>
      <w:instrText xml:space="preserve"> PRINTDATE \@ "yyyy-MM-dd HH.mm    " </w:instrText>
    </w:r>
    <w:r w:rsidRPr="00633B2A">
      <w:rPr>
        <w:rStyle w:val="SidhuvudUtskott"/>
      </w:rPr>
      <w:fldChar w:fldCharType="separate"/>
    </w:r>
    <w:r w:rsidRPr="00633B2A">
      <w:rPr>
        <w:rStyle w:val="SidhuvudUtskott"/>
      </w:rPr>
      <w:instrText>2000-08-11 16.42</w:instrText>
    </w:r>
    <w:r w:rsidRPr="00633B2A">
      <w:rPr>
        <w:rStyle w:val="SidhuvudUtskott"/>
      </w:rPr>
      <w:fldChar w:fldCharType="end"/>
    </w:r>
    <w:r w:rsidRPr="00633B2A">
      <w:rPr>
        <w:rStyle w:val="SidhuvudUtskott"/>
      </w:rPr>
      <w:instrText xml:space="preserve">" </w:instrText>
    </w:r>
    <w:r w:rsidRPr="00633B2A">
      <w:rPr>
        <w:rStyle w:val="SidhuvudUtskott"/>
      </w:rPr>
      <w:fldChar w:fldCharType="end"/>
    </w:r>
    <w:r w:rsidRPr="00633B2A">
      <w:rPr>
        <w:rStyle w:val="SidhuvudUtskott"/>
      </w:rPr>
      <w:fldChar w:fldCharType="begin" w:fldLock="1"/>
    </w:r>
    <w:r w:rsidRPr="00633B2A">
      <w:rPr>
        <w:rStyle w:val="SidhuvudUtskott"/>
      </w:rPr>
      <w:instrText xml:space="preserve"> DOCPR</w:instrText>
    </w:r>
    <w:r w:rsidRPr="00633B2A">
      <w:rPr>
        <w:rStyle w:val="SidhuvudUtskott"/>
      </w:rPr>
      <w:instrText>O</w:instrText>
    </w:r>
    <w:r w:rsidRPr="00633B2A">
      <w:rPr>
        <w:rStyle w:val="SidhuvudUtskott"/>
      </w:rPr>
      <w:instrText>PERTY Status</w:instrText>
    </w:r>
    <w:r w:rsidRPr="00633B2A">
      <w:rPr>
        <w:rStyle w:val="SidhuvudUtskott"/>
      </w:rPr>
      <w:fldChar w:fldCharType="end"/>
    </w:r>
  </w:p>
  <w:p w:rsidR="00DE1828" w:rsidRPr="00633B2A" w:rsidRDefault="00DE1828">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305F" w:rsidRPr="00633B2A" w:rsidRDefault="0085305F" w:rsidP="00015729">
    <w:pPr>
      <w:pStyle w:val="SidhuvudKantUdda"/>
      <w:framePr w:w="8731" w:h="567" w:hRule="exact" w:vSpace="0" w:wrap="around" w:vAnchor="page" w:y="341" w:anchorLock="0"/>
    </w:pPr>
    <w:r w:rsidRPr="00633B2A">
      <w:t xml:space="preserve">  </w:t>
    </w:r>
    <w:r w:rsidRPr="00633B2A">
      <w:rPr>
        <w:rStyle w:val="SidhuvudUtskott"/>
      </w:rPr>
      <w:t>2007/08:NR1</w:t>
    </w:r>
  </w:p>
  <w:p w:rsidR="00DE1828" w:rsidRPr="00633B2A" w:rsidRDefault="00DE1828" w:rsidP="00015729">
    <w:pPr>
      <w:pStyle w:val="SidhuvudKantUdda"/>
      <w:framePr w:w="8731" w:h="567" w:hRule="exact" w:vSpace="0" w:wrap="around" w:vAnchor="page" w:y="341" w:anchorLock="0"/>
    </w:pPr>
  </w:p>
  <w:p w:rsidR="00DE1828" w:rsidRPr="00633B2A" w:rsidRDefault="00DE1828">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huvudKantJmn"/>
      <w:framePr w:w="8732" w:h="567" w:hRule="exact" w:vSpace="0" w:wrap="around" w:vAnchor="page" w:y="341" w:anchorLock="0"/>
    </w:pPr>
    <w:r w:rsidRPr="00633B2A">
      <w:rPr>
        <w:rStyle w:val="SidhuvudUtskott"/>
      </w:rPr>
      <w:t>2007/08:NR1</w:t>
    </w:r>
    <w:r w:rsidRPr="00633B2A">
      <w:t xml:space="preserve">     </w:t>
    </w:r>
    <w:r w:rsidRPr="00633B2A">
      <w:rPr>
        <w:rStyle w:val="SidhuvudBilaga"/>
      </w:rPr>
      <w:t xml:space="preserve"> </w:t>
    </w:r>
    <w:r w:rsidR="0085305F" w:rsidRPr="00633B2A">
      <w:rPr>
        <w:rStyle w:val="SidhuvudRubrikReferens"/>
      </w:rPr>
      <w:t>6 Nordiska rådets 59:e session i Oslo</w:t>
    </w:r>
    <w:r w:rsidR="0085305F" w:rsidRPr="00633B2A">
      <w:rPr>
        <w:rStyle w:val="SidhuvudRubrikReferens"/>
      </w:rPr>
      <w:br/>
      <w:t>den 30 oktober–1 november 2007</w:t>
    </w:r>
  </w:p>
  <w:p w:rsidR="00DE1828" w:rsidRPr="00633B2A" w:rsidRDefault="00DE1828">
    <w:pPr>
      <w:pStyle w:val="SidhuvudKantJmn"/>
      <w:framePr w:w="8732" w:h="567" w:hRule="exact" w:vSpace="0" w:wrap="around" w:vAnchor="page" w:y="341" w:anchorLock="0"/>
    </w:pPr>
  </w:p>
  <w:p w:rsidR="00DE1828" w:rsidRPr="00633B2A" w:rsidRDefault="00DE1828">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85305F">
    <w:pPr>
      <w:pStyle w:val="SidhuvudKantUdda"/>
      <w:framePr w:w="8732" w:h="567" w:hRule="exact" w:vSpace="0" w:wrap="around" w:vAnchor="page" w:y="341" w:anchorLock="0"/>
    </w:pPr>
    <w:r w:rsidRPr="00633B2A">
      <w:rPr>
        <w:rStyle w:val="SidhuvudRubrikReferens"/>
      </w:rPr>
      <w:t>6 Nordiska rådets 59:e session i Oslo</w:t>
    </w:r>
    <w:r w:rsidRPr="00633B2A">
      <w:rPr>
        <w:rStyle w:val="SidhuvudRubrikReferens"/>
      </w:rPr>
      <w:br/>
      <w:t>den 30 oktober–1 november 2007</w:t>
    </w:r>
    <w:r w:rsidR="00DE1828" w:rsidRPr="00633B2A">
      <w:rPr>
        <w:rStyle w:val="SidhuvudBilaga"/>
      </w:rPr>
      <w:t xml:space="preserve"> </w:t>
    </w:r>
    <w:r w:rsidR="00DE1828" w:rsidRPr="00633B2A">
      <w:t xml:space="preserve">     </w:t>
    </w:r>
    <w:r w:rsidR="00DE1828" w:rsidRPr="00633B2A">
      <w:rPr>
        <w:rStyle w:val="SidhuvudUtskott"/>
      </w:rPr>
      <w:t>2007/08:NR1</w:t>
    </w:r>
  </w:p>
  <w:p w:rsidR="00DE1828" w:rsidRPr="00633B2A" w:rsidRDefault="00DE1828">
    <w:pPr>
      <w:pStyle w:val="SidhuvudKantUdda"/>
      <w:framePr w:w="8732" w:h="567" w:hRule="exact" w:vSpace="0" w:wrap="around" w:vAnchor="page" w:y="341" w:anchorLock="0"/>
    </w:pPr>
  </w:p>
  <w:p w:rsidR="00DE1828" w:rsidRPr="00633B2A" w:rsidRDefault="00DE1828">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305F" w:rsidRPr="00633B2A" w:rsidRDefault="0085305F">
    <w:pPr>
      <w:pStyle w:val="SidhuvudKantUdda"/>
      <w:framePr w:w="8732" w:h="567" w:hRule="exact" w:vSpace="0" w:wrap="around" w:vAnchor="page" w:y="341" w:anchorLock="0"/>
    </w:pPr>
    <w:r w:rsidRPr="00633B2A">
      <w:t xml:space="preserve">  </w:t>
    </w:r>
    <w:r w:rsidRPr="00633B2A">
      <w:rPr>
        <w:rStyle w:val="SidhuvudUtskott"/>
      </w:rPr>
      <w:t>2007/08:NR1</w:t>
    </w:r>
  </w:p>
  <w:p w:rsidR="00DE1828" w:rsidRPr="00633B2A" w:rsidRDefault="00DE1828">
    <w:pPr>
      <w:pStyle w:val="SidhuvudKantUdda"/>
      <w:framePr w:w="8732" w:h="567" w:hRule="exact" w:vSpace="0" w:wrap="around" w:vAnchor="page" w:y="341" w:anchorLock="0"/>
    </w:pPr>
  </w:p>
  <w:p w:rsidR="00DE1828" w:rsidRPr="00633B2A" w:rsidRDefault="00DE1828">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rsidP="00492E4A">
    <w:pPr>
      <w:pStyle w:val="SidhuvudKantJmn"/>
      <w:framePr w:w="8731" w:h="567" w:hRule="exact" w:vSpace="0" w:wrap="around" w:vAnchor="page" w:y="341" w:anchorLock="0"/>
    </w:pPr>
    <w:r w:rsidRPr="00633B2A">
      <w:rPr>
        <w:rStyle w:val="SidhuvudUtskott"/>
      </w:rPr>
      <w:t>2007/08:NR1</w:t>
    </w:r>
    <w:r w:rsidRPr="00633B2A">
      <w:t xml:space="preserve">     </w:t>
    </w:r>
    <w:r w:rsidRPr="00633B2A">
      <w:rPr>
        <w:rStyle w:val="SidhuvudBilaga"/>
      </w:rPr>
      <w:t xml:space="preserve"> </w:t>
    </w:r>
    <w:r w:rsidR="0085305F" w:rsidRPr="00633B2A">
      <w:rPr>
        <w:rStyle w:val="SidhuvudRubrikReferens"/>
      </w:rPr>
      <w:t>7 Presidiet, utskotten och kontrollkommittén</w:t>
    </w:r>
  </w:p>
  <w:p w:rsidR="00DE1828" w:rsidRPr="00633B2A" w:rsidRDefault="00DE1828" w:rsidP="00492E4A">
    <w:pPr>
      <w:pStyle w:val="SidhuvudKantJmn"/>
      <w:framePr w:w="8731" w:h="567" w:hRule="exact" w:vSpace="0" w:wrap="around" w:vAnchor="page" w:y="341" w:anchorLock="0"/>
    </w:pPr>
  </w:p>
  <w:p w:rsidR="00DE1828" w:rsidRPr="00633B2A" w:rsidRDefault="00DE1828">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85305F" w:rsidP="00492E4A">
    <w:pPr>
      <w:pStyle w:val="SidhuvudKantUdda"/>
      <w:framePr w:w="8731" w:h="567" w:hRule="exact" w:vSpace="0" w:wrap="around" w:vAnchor="page" w:y="341" w:anchorLock="0"/>
    </w:pPr>
    <w:r w:rsidRPr="00633B2A">
      <w:rPr>
        <w:rStyle w:val="SidhuvudRubrikReferens"/>
      </w:rPr>
      <w:t>7 Presidiet, utskotten och kontrollkommittén</w:t>
    </w:r>
    <w:r w:rsidR="00DE1828" w:rsidRPr="00633B2A">
      <w:rPr>
        <w:rStyle w:val="SidhuvudBilaga"/>
      </w:rPr>
      <w:t xml:space="preserve"> </w:t>
    </w:r>
    <w:r w:rsidR="00DE1828" w:rsidRPr="00633B2A">
      <w:t xml:space="preserve">     </w:t>
    </w:r>
    <w:r w:rsidR="00DE1828" w:rsidRPr="00633B2A">
      <w:rPr>
        <w:rStyle w:val="SidhuvudUtskott"/>
      </w:rPr>
      <w:t>2007/08:NR1</w:t>
    </w:r>
  </w:p>
  <w:p w:rsidR="00DE1828" w:rsidRPr="00633B2A" w:rsidRDefault="00DE1828" w:rsidP="00492E4A">
    <w:pPr>
      <w:pStyle w:val="SidhuvudKantUdda"/>
      <w:framePr w:w="8731" w:h="567" w:hRule="exact" w:vSpace="0" w:wrap="around" w:vAnchor="page" w:y="341" w:anchorLock="0"/>
    </w:pPr>
  </w:p>
  <w:p w:rsidR="00DE1828" w:rsidRPr="00633B2A" w:rsidRDefault="00DE1828">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305F" w:rsidRPr="00633B2A" w:rsidRDefault="0085305F" w:rsidP="00492E4A">
    <w:pPr>
      <w:pStyle w:val="SidhuvudKantJmn"/>
      <w:framePr w:w="8731" w:h="567" w:hRule="exact" w:vSpace="0" w:wrap="around" w:vAnchor="page" w:y="341" w:anchorLock="0"/>
    </w:pPr>
    <w:r w:rsidRPr="00633B2A">
      <w:rPr>
        <w:rStyle w:val="SidhuvudUtskott"/>
      </w:rPr>
      <w:t>2007/08:NR1</w:t>
    </w:r>
    <w:r w:rsidRPr="00633B2A">
      <w:t xml:space="preserve">    </w:t>
    </w:r>
  </w:p>
  <w:p w:rsidR="0085305F" w:rsidRPr="00633B2A" w:rsidRDefault="0085305F" w:rsidP="00492E4A">
    <w:pPr>
      <w:pStyle w:val="SidhuvudKantJmn"/>
      <w:framePr w:w="8731" w:h="567" w:hRule="exact" w:vSpace="0" w:wrap="around" w:vAnchor="page" w:y="341" w:anchorLock="0"/>
    </w:pPr>
  </w:p>
  <w:p w:rsidR="00DE1828" w:rsidRPr="00633B2A" w:rsidRDefault="0085305F" w:rsidP="00492E4A">
    <w:pPr>
      <w:pStyle w:val="SidhuvudKantUdda"/>
      <w:framePr w:w="8731" w:h="567" w:hRule="exact" w:vSpace="0" w:wrap="around" w:vAnchor="page" w:y="341" w:anchorLock="0"/>
    </w:pPr>
    <w:r w:rsidRPr="00633B2A">
      <w:rPr>
        <w:rStyle w:val="SidhuvudRubrikReferens"/>
        <w:smallCaps w:val="0"/>
      </w:rPr>
      <w:t xml:space="preserve"> </w:t>
    </w:r>
  </w:p>
  <w:p w:rsidR="00DE1828" w:rsidRPr="00633B2A" w:rsidRDefault="00DE1828">
    <w:pPr>
      <w:pStyle w:val="Sidhuvud"/>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huvudKantJmn"/>
      <w:framePr w:w="8732" w:h="567" w:hRule="exact" w:vSpace="0" w:wrap="around" w:vAnchor="page" w:y="341" w:anchorLock="0"/>
    </w:pPr>
    <w:r w:rsidRPr="00633B2A">
      <w:rPr>
        <w:rStyle w:val="SidhuvudUtskott"/>
      </w:rPr>
      <w:t>2007/08:NR1</w:t>
    </w:r>
    <w:r w:rsidRPr="00633B2A">
      <w:t xml:space="preserve">     </w:t>
    </w:r>
    <w:r w:rsidRPr="00633B2A">
      <w:rPr>
        <w:rStyle w:val="SidhuvudBilaga"/>
      </w:rPr>
      <w:t xml:space="preserve"> </w:t>
    </w:r>
    <w:r w:rsidR="0085305F" w:rsidRPr="00633B2A">
      <w:rPr>
        <w:rStyle w:val="SidhuvudRubrikReferens"/>
      </w:rPr>
      <w:t>8 Det parlamentariska Östersjösamarbetet</w:t>
    </w:r>
  </w:p>
  <w:p w:rsidR="00DE1828" w:rsidRPr="00633B2A" w:rsidRDefault="00DE1828">
    <w:pPr>
      <w:pStyle w:val="SidhuvudKantJmn"/>
      <w:framePr w:w="8732" w:h="567" w:hRule="exact" w:vSpace="0" w:wrap="around" w:vAnchor="page" w:y="341" w:anchorLock="0"/>
    </w:pPr>
  </w:p>
  <w:p w:rsidR="00DE1828" w:rsidRPr="00633B2A" w:rsidRDefault="00DE1828">
    <w:pPr>
      <w:pStyle w:val="Sidhuvud"/>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85305F">
    <w:pPr>
      <w:pStyle w:val="SidhuvudKantUdda"/>
      <w:framePr w:w="8732" w:h="567" w:hRule="exact" w:vSpace="0" w:wrap="around" w:vAnchor="page" w:y="341" w:anchorLock="0"/>
    </w:pPr>
    <w:r w:rsidRPr="00633B2A">
      <w:rPr>
        <w:rStyle w:val="SidhuvudRubrikReferens"/>
      </w:rPr>
      <w:t>8 Det parlamentariska Östersjösamarbetet</w:t>
    </w:r>
    <w:r w:rsidR="00DE1828" w:rsidRPr="00633B2A">
      <w:rPr>
        <w:rStyle w:val="SidhuvudBilaga"/>
      </w:rPr>
      <w:t xml:space="preserve"> </w:t>
    </w:r>
    <w:r w:rsidR="00DE1828" w:rsidRPr="00633B2A">
      <w:t xml:space="preserve">     </w:t>
    </w:r>
    <w:r w:rsidR="00DE1828" w:rsidRPr="00633B2A">
      <w:rPr>
        <w:rStyle w:val="SidhuvudUtskott"/>
      </w:rPr>
      <w:t>2007/08:NR1</w:t>
    </w:r>
  </w:p>
  <w:p w:rsidR="00DE1828" w:rsidRPr="00633B2A" w:rsidRDefault="00DE1828">
    <w:pPr>
      <w:pStyle w:val="SidhuvudKantUdda"/>
      <w:framePr w:w="8732" w:h="567" w:hRule="exact" w:vSpace="0" w:wrap="around" w:vAnchor="page" w:y="341" w:anchorLock="0"/>
    </w:pPr>
  </w:p>
  <w:p w:rsidR="00DE1828" w:rsidRPr="00633B2A" w:rsidRDefault="00DE1828">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85305F">
    <w:pPr>
      <w:pStyle w:val="SidhuvudKantUdda"/>
      <w:framePr w:w="8732" w:h="567" w:hRule="exact" w:vSpace="0" w:wrap="around" w:vAnchor="page" w:y="341" w:anchorLock="0"/>
    </w:pPr>
    <w:r w:rsidRPr="00633B2A">
      <w:t xml:space="preserve"> </w:t>
    </w:r>
  </w:p>
  <w:p w:rsidR="00DE1828" w:rsidRPr="00633B2A" w:rsidRDefault="00DE1828">
    <w:pPr>
      <w:pStyle w:val="Sidhuvud"/>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305F" w:rsidRPr="00633B2A" w:rsidRDefault="0085305F">
    <w:pPr>
      <w:pStyle w:val="SidhuvudKantUdda"/>
      <w:framePr w:w="8732" w:h="567" w:hRule="exact" w:vSpace="0" w:wrap="around" w:vAnchor="page" w:y="341" w:anchorLock="0"/>
    </w:pPr>
    <w:r w:rsidRPr="00633B2A">
      <w:t xml:space="preserve">  </w:t>
    </w:r>
    <w:r w:rsidRPr="00633B2A">
      <w:rPr>
        <w:rStyle w:val="SidhuvudUtskott"/>
      </w:rPr>
      <w:t>2007/08:NR1</w:t>
    </w:r>
  </w:p>
  <w:p w:rsidR="00DE1828" w:rsidRPr="00633B2A" w:rsidRDefault="00DE1828">
    <w:pPr>
      <w:pStyle w:val="SidhuvudKantUdda"/>
      <w:framePr w:w="8732" w:h="567" w:hRule="exact" w:vSpace="0" w:wrap="around" w:vAnchor="page" w:y="341" w:anchorLock="0"/>
    </w:pPr>
  </w:p>
  <w:p w:rsidR="00DE1828" w:rsidRPr="00633B2A" w:rsidRDefault="00DE1828">
    <w:pPr>
      <w:pStyle w:val="Sidhuvud"/>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huvudKantJmn"/>
      <w:framePr w:w="8732" w:h="567" w:hRule="exact" w:vSpace="0" w:wrap="around" w:vAnchor="page" w:y="341" w:anchorLock="0"/>
    </w:pPr>
    <w:r w:rsidRPr="00633B2A">
      <w:rPr>
        <w:rStyle w:val="SidhuvudUtskott"/>
      </w:rPr>
      <w:fldChar w:fldCharType="begin" w:fldLock="1"/>
    </w:r>
    <w:r w:rsidRPr="00633B2A">
      <w:rPr>
        <w:rStyle w:val="SidhuvudUtskott"/>
      </w:rPr>
      <w:instrText xml:space="preserve"> DOCPROPERTY BetänkandeÅr</w:instrText>
    </w:r>
    <w:r w:rsidRPr="00633B2A">
      <w:rPr>
        <w:rStyle w:val="SidhuvudUtskott"/>
      </w:rPr>
      <w:fldChar w:fldCharType="separate"/>
    </w:r>
    <w:r w:rsidRPr="00633B2A">
      <w:rPr>
        <w:rStyle w:val="SidhuvudUtskott"/>
      </w:rPr>
      <w:t>2007/08</w:t>
    </w:r>
    <w:r w:rsidRPr="00633B2A">
      <w:rPr>
        <w:rStyle w:val="SidhuvudUtskott"/>
      </w:rPr>
      <w:fldChar w:fldCharType="end"/>
    </w:r>
    <w:r w:rsidRPr="00633B2A">
      <w:rPr>
        <w:rStyle w:val="SidhuvudUtskott"/>
      </w:rPr>
      <w:t>:</w:t>
    </w:r>
    <w:r w:rsidRPr="00633B2A">
      <w:rPr>
        <w:rStyle w:val="SidhuvudUtskott"/>
      </w:rPr>
      <w:fldChar w:fldCharType="begin" w:fldLock="1"/>
    </w:r>
    <w:r w:rsidRPr="00633B2A">
      <w:rPr>
        <w:rStyle w:val="SidhuvudUtskott"/>
      </w:rPr>
      <w:instrText xml:space="preserve"> DOCPROPERTY Utskott</w:instrText>
    </w:r>
    <w:r w:rsidRPr="00633B2A">
      <w:rPr>
        <w:rStyle w:val="SidhuvudUtskott"/>
      </w:rPr>
      <w:fldChar w:fldCharType="separate"/>
    </w:r>
    <w:r w:rsidRPr="00633B2A">
      <w:rPr>
        <w:rStyle w:val="SidhuvudUtskott"/>
      </w:rPr>
      <w:t>NR</w:t>
    </w:r>
    <w:r w:rsidRPr="00633B2A">
      <w:rPr>
        <w:rStyle w:val="SidhuvudUtskott"/>
      </w:rPr>
      <w:fldChar w:fldCharType="end"/>
    </w:r>
    <w:r w:rsidRPr="00633B2A">
      <w:rPr>
        <w:rStyle w:val="SidhuvudUtskott"/>
      </w:rPr>
      <w:fldChar w:fldCharType="begin" w:fldLock="1"/>
    </w:r>
    <w:r w:rsidRPr="00633B2A">
      <w:rPr>
        <w:rStyle w:val="SidhuvudUtskott"/>
      </w:rPr>
      <w:instrText xml:space="preserve"> DOCPROPERTY BetänkandeNr</w:instrText>
    </w:r>
    <w:r w:rsidRPr="00633B2A">
      <w:rPr>
        <w:rStyle w:val="SidhuvudUtskott"/>
      </w:rPr>
      <w:fldChar w:fldCharType="separate"/>
    </w:r>
    <w:r w:rsidRPr="00633B2A">
      <w:rPr>
        <w:rStyle w:val="SidhuvudUtskott"/>
      </w:rPr>
      <w:t>1</w:t>
    </w:r>
    <w:r w:rsidRPr="00633B2A">
      <w:rPr>
        <w:rStyle w:val="SidhuvudUtskott"/>
      </w:rPr>
      <w:fldChar w:fldCharType="end"/>
    </w:r>
    <w:r w:rsidRPr="00633B2A">
      <w:t xml:space="preserve">     </w:t>
    </w:r>
    <w:r w:rsidRPr="00633B2A">
      <w:rPr>
        <w:rStyle w:val="SidhuvudBilaga"/>
      </w:rPr>
      <w:t xml:space="preserve"> </w:t>
    </w:r>
    <w:r w:rsidRPr="00633B2A">
      <w:rPr>
        <w:rStyle w:val="SidhuvudRubrikReferens"/>
      </w:rPr>
      <w:fldChar w:fldCharType="begin" w:fldLock="1"/>
    </w:r>
    <w:r w:rsidRPr="00633B2A">
      <w:rPr>
        <w:rStyle w:val="SidhuvudRubrikReferens"/>
      </w:rPr>
      <w:instrText xml:space="preserve"> StyleREF "Rubrik 1" </w:instrText>
    </w:r>
    <w:r w:rsidRPr="00633B2A">
      <w:rPr>
        <w:rStyle w:val="SidhuvudRubrikReferens"/>
      </w:rPr>
      <w:fldChar w:fldCharType="separate"/>
    </w:r>
    <w:r w:rsidRPr="00633B2A">
      <w:rPr>
        <w:rStyle w:val="SidhuvudRubrikReferens"/>
      </w:rPr>
      <w:t>8 Det parlamentariska Östersjösamarbetet</w:t>
    </w:r>
    <w:r w:rsidRPr="00633B2A">
      <w:rPr>
        <w:rStyle w:val="SidhuvudRubrikReferens"/>
      </w:rPr>
      <w:fldChar w:fldCharType="end"/>
    </w:r>
  </w:p>
  <w:p w:rsidR="00DE1828" w:rsidRPr="00633B2A" w:rsidRDefault="00DE1828">
    <w:pPr>
      <w:pStyle w:val="SidhuvudKantJmn"/>
      <w:framePr w:w="8732" w:h="567" w:hRule="exact" w:vSpace="0" w:wrap="around" w:vAnchor="page" w:y="341" w:anchorLock="0"/>
    </w:pPr>
    <w:r w:rsidRPr="00633B2A">
      <w:rPr>
        <w:rStyle w:val="SidhuvudUtskott"/>
      </w:rPr>
      <w:fldChar w:fldCharType="begin" w:fldLock="1"/>
    </w:r>
    <w:r w:rsidRPr="00633B2A">
      <w:rPr>
        <w:rStyle w:val="SidhuvudUtskott"/>
      </w:rPr>
      <w:instrText xml:space="preserve"> DOCPROPERTY Status</w:instrText>
    </w:r>
    <w:r w:rsidRPr="00633B2A">
      <w:rPr>
        <w:rStyle w:val="SidhuvudUtskott"/>
      </w:rPr>
      <w:fldChar w:fldCharType="end"/>
    </w:r>
    <w:r w:rsidRPr="00633B2A">
      <w:rPr>
        <w:rStyle w:val="SidhuvudUtskott"/>
      </w:rPr>
      <w:fldChar w:fldCharType="begin" w:fldLock="1"/>
    </w:r>
    <w:r w:rsidRPr="00633B2A">
      <w:rPr>
        <w:rStyle w:val="SidhuvudUtskott"/>
      </w:rPr>
      <w:instrText xml:space="preserve"> if </w:instrText>
    </w:r>
    <w:r w:rsidRPr="00633B2A">
      <w:rPr>
        <w:rStyle w:val="SidhuvudUtskott"/>
      </w:rPr>
      <w:fldChar w:fldCharType="begin" w:fldLock="1"/>
    </w:r>
    <w:r w:rsidRPr="00633B2A">
      <w:rPr>
        <w:rStyle w:val="SidhuvudUtskott"/>
      </w:rPr>
      <w:instrText xml:space="preserve"> DOCPROPERTY "UtkastDatum"</w:instrText>
    </w:r>
    <w:r w:rsidRPr="00633B2A">
      <w:rPr>
        <w:rStyle w:val="SidhuvudUtskott"/>
      </w:rPr>
      <w:fldChar w:fldCharType="separate"/>
    </w:r>
    <w:r w:rsidRPr="00633B2A">
      <w:rPr>
        <w:rStyle w:val="SidhuvudUtskott"/>
      </w:rPr>
      <w:instrText>Nej</w:instrText>
    </w:r>
    <w:r w:rsidRPr="00633B2A">
      <w:rPr>
        <w:rStyle w:val="SidhuvudUtskott"/>
      </w:rPr>
      <w:fldChar w:fldCharType="end"/>
    </w:r>
    <w:r w:rsidRPr="00633B2A">
      <w:rPr>
        <w:rStyle w:val="SidhuvudUtskott"/>
      </w:rPr>
      <w:instrText xml:space="preserve"> = "Ja" "    </w:instrText>
    </w:r>
    <w:r w:rsidRPr="00633B2A">
      <w:rPr>
        <w:rStyle w:val="SidhuvudUtskott"/>
      </w:rPr>
      <w:fldChar w:fldCharType="begin" w:fldLock="1"/>
    </w:r>
    <w:r w:rsidRPr="00633B2A">
      <w:rPr>
        <w:rStyle w:val="SidhuvudUtskott"/>
      </w:rPr>
      <w:instrText xml:space="preserve"> PRINTDATE \@ "yyyy-MM-dd HH.mm" </w:instrText>
    </w:r>
    <w:r w:rsidRPr="00633B2A">
      <w:rPr>
        <w:rStyle w:val="SidhuvudUtskott"/>
      </w:rPr>
      <w:fldChar w:fldCharType="separate"/>
    </w:r>
    <w:r w:rsidRPr="00633B2A">
      <w:rPr>
        <w:rStyle w:val="SidhuvudUtskott"/>
      </w:rPr>
      <w:instrText>2000-08-11 16.42</w:instrText>
    </w:r>
    <w:r w:rsidRPr="00633B2A">
      <w:rPr>
        <w:rStyle w:val="SidhuvudUtskott"/>
      </w:rPr>
      <w:fldChar w:fldCharType="end"/>
    </w:r>
    <w:r w:rsidRPr="00633B2A">
      <w:rPr>
        <w:rStyle w:val="SidhuvudUtskott"/>
      </w:rPr>
      <w:instrText xml:space="preserve">" </w:instrText>
    </w:r>
    <w:r w:rsidRPr="00633B2A">
      <w:rPr>
        <w:rStyle w:val="SidhuvudUtskott"/>
      </w:rPr>
      <w:fldChar w:fldCharType="end"/>
    </w:r>
  </w:p>
  <w:p w:rsidR="00DE1828" w:rsidRPr="00633B2A" w:rsidRDefault="00DE1828">
    <w:pPr>
      <w:pStyle w:val="Sidhuvud"/>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85305F">
    <w:pPr>
      <w:pStyle w:val="SidhuvudKantUdda"/>
      <w:framePr w:w="8732" w:h="567" w:hRule="exact" w:vSpace="0" w:wrap="around" w:vAnchor="page" w:y="341" w:anchorLock="0"/>
    </w:pPr>
    <w:r w:rsidRPr="00633B2A">
      <w:rPr>
        <w:rStyle w:val="SidhuvudRubrikReferens"/>
      </w:rPr>
      <w:t>9 Det parlamentariska arktiska samarbetet</w:t>
    </w:r>
    <w:r w:rsidR="00DE1828" w:rsidRPr="00633B2A">
      <w:rPr>
        <w:rStyle w:val="SidhuvudBilaga"/>
      </w:rPr>
      <w:t xml:space="preserve"> </w:t>
    </w:r>
    <w:r w:rsidR="00DE1828" w:rsidRPr="00633B2A">
      <w:t xml:space="preserve">     </w:t>
    </w:r>
    <w:r w:rsidR="00DE1828" w:rsidRPr="00633B2A">
      <w:rPr>
        <w:rStyle w:val="SidhuvudUtskott"/>
      </w:rPr>
      <w:t>2007/08:NR1</w:t>
    </w:r>
  </w:p>
  <w:p w:rsidR="00DE1828" w:rsidRPr="00633B2A" w:rsidRDefault="00DE1828">
    <w:pPr>
      <w:pStyle w:val="SidhuvudKantUdda"/>
      <w:framePr w:w="8732" w:h="567" w:hRule="exact" w:vSpace="0" w:wrap="around" w:vAnchor="page" w:y="341" w:anchorLock="0"/>
    </w:pPr>
  </w:p>
  <w:p w:rsidR="00DE1828" w:rsidRPr="00633B2A" w:rsidRDefault="00DE1828">
    <w:pPr>
      <w:pStyle w:val="Sidhuvud"/>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305F" w:rsidRPr="00633B2A" w:rsidRDefault="0085305F">
    <w:pPr>
      <w:pStyle w:val="SidhuvudKantJmn"/>
      <w:framePr w:w="8732" w:h="567" w:hRule="exact" w:vSpace="0" w:wrap="around" w:vAnchor="page" w:y="341" w:anchorLock="0"/>
    </w:pPr>
    <w:r w:rsidRPr="00633B2A">
      <w:rPr>
        <w:rStyle w:val="SidhuvudUtskott"/>
      </w:rPr>
      <w:t>2007/08:NR1</w:t>
    </w:r>
    <w:r w:rsidRPr="00633B2A">
      <w:t xml:space="preserve">    </w:t>
    </w:r>
  </w:p>
  <w:p w:rsidR="0085305F" w:rsidRPr="00633B2A" w:rsidRDefault="0085305F">
    <w:pPr>
      <w:pStyle w:val="SidhuvudKantJmn"/>
      <w:framePr w:w="8732" w:h="567" w:hRule="exact" w:vSpace="0" w:wrap="around" w:vAnchor="page" w:y="341" w:anchorLock="0"/>
    </w:pPr>
  </w:p>
  <w:p w:rsidR="00DE1828" w:rsidRPr="00633B2A" w:rsidRDefault="0085305F">
    <w:pPr>
      <w:pStyle w:val="SidhuvudKantUdda"/>
      <w:framePr w:w="8732" w:h="567" w:hRule="exact" w:vSpace="0" w:wrap="around" w:vAnchor="page" w:y="341" w:anchorLock="0"/>
    </w:pPr>
    <w:r w:rsidRPr="00633B2A">
      <w:rPr>
        <w:rStyle w:val="SidhuvudRubrikReferens"/>
        <w:smallCaps w:val="0"/>
      </w:rPr>
      <w:t xml:space="preserve"> </w:t>
    </w:r>
  </w:p>
  <w:p w:rsidR="00DE1828" w:rsidRPr="00633B2A" w:rsidRDefault="00DE1828">
    <w:pPr>
      <w:pStyle w:val="Sidhuvud"/>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huvudKantJmn"/>
      <w:framePr w:w="8732" w:h="567" w:hRule="exact" w:vSpace="0" w:wrap="around" w:vAnchor="page" w:y="341" w:anchorLock="0"/>
    </w:pPr>
    <w:r w:rsidRPr="00633B2A">
      <w:rPr>
        <w:rStyle w:val="SidhuvudUtskott"/>
      </w:rPr>
      <w:fldChar w:fldCharType="begin" w:fldLock="1"/>
    </w:r>
    <w:r w:rsidRPr="00633B2A">
      <w:rPr>
        <w:rStyle w:val="SidhuvudUtskott"/>
      </w:rPr>
      <w:instrText xml:space="preserve"> DOCPROPERTY BetänkandeÅr</w:instrText>
    </w:r>
    <w:r w:rsidRPr="00633B2A">
      <w:rPr>
        <w:rStyle w:val="SidhuvudUtskott"/>
      </w:rPr>
      <w:fldChar w:fldCharType="separate"/>
    </w:r>
    <w:r w:rsidRPr="00633B2A">
      <w:rPr>
        <w:rStyle w:val="SidhuvudUtskott"/>
      </w:rPr>
      <w:t>2007/08</w:t>
    </w:r>
    <w:r w:rsidRPr="00633B2A">
      <w:rPr>
        <w:rStyle w:val="SidhuvudUtskott"/>
      </w:rPr>
      <w:fldChar w:fldCharType="end"/>
    </w:r>
    <w:r w:rsidRPr="00633B2A">
      <w:rPr>
        <w:rStyle w:val="SidhuvudUtskott"/>
      </w:rPr>
      <w:t>:</w:t>
    </w:r>
    <w:r w:rsidRPr="00633B2A">
      <w:rPr>
        <w:rStyle w:val="SidhuvudUtskott"/>
      </w:rPr>
      <w:fldChar w:fldCharType="begin" w:fldLock="1"/>
    </w:r>
    <w:r w:rsidRPr="00633B2A">
      <w:rPr>
        <w:rStyle w:val="SidhuvudUtskott"/>
      </w:rPr>
      <w:instrText xml:space="preserve"> DOCPROPERTY Utskott</w:instrText>
    </w:r>
    <w:r w:rsidRPr="00633B2A">
      <w:rPr>
        <w:rStyle w:val="SidhuvudUtskott"/>
      </w:rPr>
      <w:fldChar w:fldCharType="separate"/>
    </w:r>
    <w:r w:rsidRPr="00633B2A">
      <w:rPr>
        <w:rStyle w:val="SidhuvudUtskott"/>
      </w:rPr>
      <w:t>NR</w:t>
    </w:r>
    <w:r w:rsidRPr="00633B2A">
      <w:rPr>
        <w:rStyle w:val="SidhuvudUtskott"/>
      </w:rPr>
      <w:fldChar w:fldCharType="end"/>
    </w:r>
    <w:r w:rsidRPr="00633B2A">
      <w:rPr>
        <w:rStyle w:val="SidhuvudUtskott"/>
      </w:rPr>
      <w:fldChar w:fldCharType="begin" w:fldLock="1"/>
    </w:r>
    <w:r w:rsidRPr="00633B2A">
      <w:rPr>
        <w:rStyle w:val="SidhuvudUtskott"/>
      </w:rPr>
      <w:instrText xml:space="preserve"> DOCPROPERTY BetänkandeNr</w:instrText>
    </w:r>
    <w:r w:rsidRPr="00633B2A">
      <w:rPr>
        <w:rStyle w:val="SidhuvudUtskott"/>
      </w:rPr>
      <w:fldChar w:fldCharType="separate"/>
    </w:r>
    <w:r w:rsidRPr="00633B2A">
      <w:rPr>
        <w:rStyle w:val="SidhuvudUtskott"/>
      </w:rPr>
      <w:t>1</w:t>
    </w:r>
    <w:r w:rsidRPr="00633B2A">
      <w:rPr>
        <w:rStyle w:val="SidhuvudUtskott"/>
      </w:rPr>
      <w:fldChar w:fldCharType="end"/>
    </w:r>
    <w:r w:rsidRPr="00633B2A">
      <w:t xml:space="preserve">     </w:t>
    </w:r>
    <w:r w:rsidRPr="00633B2A">
      <w:rPr>
        <w:rStyle w:val="SidhuvudBilaga"/>
      </w:rPr>
      <w:t xml:space="preserve"> </w:t>
    </w:r>
    <w:r w:rsidRPr="00633B2A">
      <w:rPr>
        <w:rStyle w:val="SidhuvudRubrikReferens"/>
      </w:rPr>
      <w:fldChar w:fldCharType="begin" w:fldLock="1"/>
    </w:r>
    <w:r w:rsidRPr="00633B2A">
      <w:rPr>
        <w:rStyle w:val="SidhuvudRubrikReferens"/>
      </w:rPr>
      <w:instrText xml:space="preserve"> StyleREF "Rubrik 1" </w:instrText>
    </w:r>
    <w:r w:rsidRPr="00633B2A">
      <w:rPr>
        <w:rStyle w:val="SidhuvudRubrikReferens"/>
      </w:rPr>
      <w:fldChar w:fldCharType="separate"/>
    </w:r>
    <w:r w:rsidRPr="00633B2A">
      <w:rPr>
        <w:rStyle w:val="SidhuvudRubrikReferens"/>
      </w:rPr>
      <w:t>9 Det parlamentariska arktiska samarbetet</w:t>
    </w:r>
    <w:r w:rsidRPr="00633B2A">
      <w:rPr>
        <w:rStyle w:val="SidhuvudRubrikReferens"/>
      </w:rPr>
      <w:fldChar w:fldCharType="end"/>
    </w:r>
  </w:p>
  <w:p w:rsidR="00DE1828" w:rsidRPr="00633B2A" w:rsidRDefault="00DE1828">
    <w:pPr>
      <w:pStyle w:val="SidhuvudKantJmn"/>
      <w:framePr w:w="8732" w:h="567" w:hRule="exact" w:vSpace="0" w:wrap="around" w:vAnchor="page" w:y="341" w:anchorLock="0"/>
    </w:pPr>
    <w:r w:rsidRPr="00633B2A">
      <w:rPr>
        <w:rStyle w:val="SidhuvudUtskott"/>
      </w:rPr>
      <w:fldChar w:fldCharType="begin" w:fldLock="1"/>
    </w:r>
    <w:r w:rsidRPr="00633B2A">
      <w:rPr>
        <w:rStyle w:val="SidhuvudUtskott"/>
      </w:rPr>
      <w:instrText xml:space="preserve"> DOCPROPERTY Status</w:instrText>
    </w:r>
    <w:r w:rsidRPr="00633B2A">
      <w:rPr>
        <w:rStyle w:val="SidhuvudUtskott"/>
      </w:rPr>
      <w:fldChar w:fldCharType="end"/>
    </w:r>
    <w:r w:rsidRPr="00633B2A">
      <w:rPr>
        <w:rStyle w:val="SidhuvudUtskott"/>
      </w:rPr>
      <w:fldChar w:fldCharType="begin" w:fldLock="1"/>
    </w:r>
    <w:r w:rsidRPr="00633B2A">
      <w:rPr>
        <w:rStyle w:val="SidhuvudUtskott"/>
      </w:rPr>
      <w:instrText xml:space="preserve"> if </w:instrText>
    </w:r>
    <w:r w:rsidRPr="00633B2A">
      <w:rPr>
        <w:rStyle w:val="SidhuvudUtskott"/>
      </w:rPr>
      <w:fldChar w:fldCharType="begin" w:fldLock="1"/>
    </w:r>
    <w:r w:rsidRPr="00633B2A">
      <w:rPr>
        <w:rStyle w:val="SidhuvudUtskott"/>
      </w:rPr>
      <w:instrText xml:space="preserve"> DOCPROPERTY "UtkastDatum"</w:instrText>
    </w:r>
    <w:r w:rsidRPr="00633B2A">
      <w:rPr>
        <w:rStyle w:val="SidhuvudUtskott"/>
      </w:rPr>
      <w:fldChar w:fldCharType="separate"/>
    </w:r>
    <w:r w:rsidRPr="00633B2A">
      <w:rPr>
        <w:rStyle w:val="SidhuvudUtskott"/>
      </w:rPr>
      <w:instrText>Nej</w:instrText>
    </w:r>
    <w:r w:rsidRPr="00633B2A">
      <w:rPr>
        <w:rStyle w:val="SidhuvudUtskott"/>
      </w:rPr>
      <w:fldChar w:fldCharType="end"/>
    </w:r>
    <w:r w:rsidRPr="00633B2A">
      <w:rPr>
        <w:rStyle w:val="SidhuvudUtskott"/>
      </w:rPr>
      <w:instrText xml:space="preserve"> = "Ja" "    </w:instrText>
    </w:r>
    <w:r w:rsidRPr="00633B2A">
      <w:rPr>
        <w:rStyle w:val="SidhuvudUtskott"/>
      </w:rPr>
      <w:fldChar w:fldCharType="begin" w:fldLock="1"/>
    </w:r>
    <w:r w:rsidRPr="00633B2A">
      <w:rPr>
        <w:rStyle w:val="SidhuvudUtskott"/>
      </w:rPr>
      <w:instrText xml:space="preserve"> PRINTDATE \@ "yyyy-MM-dd HH.mm" </w:instrText>
    </w:r>
    <w:r w:rsidRPr="00633B2A">
      <w:rPr>
        <w:rStyle w:val="SidhuvudUtskott"/>
      </w:rPr>
      <w:fldChar w:fldCharType="separate"/>
    </w:r>
    <w:r w:rsidRPr="00633B2A">
      <w:rPr>
        <w:rStyle w:val="SidhuvudUtskott"/>
      </w:rPr>
      <w:instrText>2000-08-11 16.42</w:instrText>
    </w:r>
    <w:r w:rsidRPr="00633B2A">
      <w:rPr>
        <w:rStyle w:val="SidhuvudUtskott"/>
      </w:rPr>
      <w:fldChar w:fldCharType="end"/>
    </w:r>
    <w:r w:rsidRPr="00633B2A">
      <w:rPr>
        <w:rStyle w:val="SidhuvudUtskott"/>
      </w:rPr>
      <w:instrText xml:space="preserve">" </w:instrText>
    </w:r>
    <w:r w:rsidRPr="00633B2A">
      <w:rPr>
        <w:rStyle w:val="SidhuvudUtskott"/>
      </w:rPr>
      <w:fldChar w:fldCharType="end"/>
    </w:r>
  </w:p>
  <w:p w:rsidR="00DE1828" w:rsidRPr="00633B2A" w:rsidRDefault="00DE1828">
    <w:pPr>
      <w:pStyle w:val="Sidhuvud"/>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huvudKantUdda"/>
      <w:framePr w:w="8732" w:h="567" w:hRule="exact" w:vSpace="0" w:wrap="around" w:vAnchor="page" w:y="341" w:anchorLock="0"/>
    </w:pPr>
    <w:r w:rsidRPr="00633B2A">
      <w:rPr>
        <w:rStyle w:val="SidhuvudBilaga"/>
      </w:rPr>
      <w:t xml:space="preserve">Bilaga 1 </w:t>
    </w:r>
    <w:r w:rsidRPr="00633B2A">
      <w:t xml:space="preserve">     </w:t>
    </w:r>
    <w:r w:rsidRPr="00633B2A">
      <w:rPr>
        <w:rStyle w:val="SidhuvudUtskott"/>
      </w:rPr>
      <w:t>2007/08:NR1</w:t>
    </w:r>
  </w:p>
  <w:p w:rsidR="00DE1828" w:rsidRPr="00633B2A" w:rsidRDefault="00DE1828">
    <w:pPr>
      <w:pStyle w:val="SidhuvudKantUdda"/>
      <w:framePr w:w="8732" w:h="567" w:hRule="exact" w:vSpace="0" w:wrap="around" w:vAnchor="page" w:y="341" w:anchorLock="0"/>
    </w:pPr>
  </w:p>
  <w:p w:rsidR="00DE1828" w:rsidRPr="00633B2A" w:rsidRDefault="00DE1828">
    <w:pPr>
      <w:pStyle w:val="Sidhuvud"/>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305F" w:rsidRPr="00633B2A" w:rsidRDefault="0085305F">
    <w:pPr>
      <w:pStyle w:val="SidhuvudKantJmn"/>
      <w:framePr w:w="8732" w:h="567" w:hRule="exact" w:vSpace="0" w:wrap="around" w:vAnchor="page" w:y="341" w:anchorLock="0"/>
    </w:pPr>
    <w:r w:rsidRPr="00633B2A">
      <w:rPr>
        <w:rStyle w:val="SidhuvudUtskott"/>
      </w:rPr>
      <w:t>2007/08:NR1</w:t>
    </w:r>
    <w:r w:rsidRPr="00633B2A">
      <w:t xml:space="preserve">    </w:t>
    </w:r>
  </w:p>
  <w:p w:rsidR="0085305F" w:rsidRPr="00633B2A" w:rsidRDefault="0085305F">
    <w:pPr>
      <w:pStyle w:val="SidhuvudKantJmn"/>
      <w:framePr w:w="8732" w:h="567" w:hRule="exact" w:vSpace="0" w:wrap="around" w:vAnchor="page" w:y="341" w:anchorLock="0"/>
    </w:pPr>
  </w:p>
  <w:p w:rsidR="00DE1828" w:rsidRPr="00633B2A" w:rsidRDefault="0085305F">
    <w:pPr>
      <w:pStyle w:val="SidhuvudKantUdda"/>
      <w:framePr w:w="8732" w:h="567" w:hRule="exact" w:vSpace="0" w:wrap="around" w:vAnchor="page" w:y="341" w:anchorLock="0"/>
    </w:pPr>
    <w:r w:rsidRPr="00633B2A">
      <w:rPr>
        <w:rStyle w:val="SidhuvudRubrikReferens"/>
        <w:smallCaps w:val="0"/>
      </w:rPr>
      <w:t xml:space="preserve"> </w:t>
    </w:r>
  </w:p>
  <w:p w:rsidR="00DE1828" w:rsidRPr="00633B2A" w:rsidRDefault="00DE1828">
    <w:pPr>
      <w:pStyle w:val="Sidhuvud"/>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huvudKantJmn"/>
      <w:framePr w:w="8732" w:h="567" w:hRule="exact" w:vSpace="0" w:wrap="around" w:vAnchor="page" w:y="341" w:anchorLock="0"/>
    </w:pPr>
    <w:r w:rsidRPr="00633B2A">
      <w:rPr>
        <w:rStyle w:val="SidhuvudUtskott"/>
      </w:rPr>
      <w:t>2007/08:NR1</w:t>
    </w:r>
    <w:r w:rsidRPr="00633B2A">
      <w:t xml:space="preserve">     </w:t>
    </w:r>
    <w:r w:rsidRPr="00633B2A">
      <w:rPr>
        <w:rStyle w:val="SidhuvudBilaga"/>
      </w:rPr>
      <w:t xml:space="preserve"> Bilaga 2   </w:t>
    </w:r>
  </w:p>
  <w:p w:rsidR="00DE1828" w:rsidRPr="00633B2A" w:rsidRDefault="00DE1828">
    <w:pPr>
      <w:pStyle w:val="SidhuvudKantJmn"/>
      <w:framePr w:w="8732" w:h="567" w:hRule="exact" w:vSpace="0" w:wrap="around" w:vAnchor="page" w:y="341" w:anchorLock="0"/>
    </w:pPr>
  </w:p>
  <w:p w:rsidR="00DE1828" w:rsidRPr="00633B2A" w:rsidRDefault="00DE1828">
    <w:pPr>
      <w:pStyle w:val="Sidhuvud"/>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huvudKantUdda"/>
      <w:framePr w:w="8732" w:h="567" w:hRule="exact" w:vSpace="0" w:wrap="around" w:vAnchor="page" w:y="341" w:anchorLock="0"/>
    </w:pPr>
    <w:r w:rsidRPr="00633B2A">
      <w:rPr>
        <w:rStyle w:val="SidhuvudBilaga"/>
      </w:rPr>
      <w:t xml:space="preserve">   Bilaga 2 </w:t>
    </w:r>
    <w:r w:rsidRPr="00633B2A">
      <w:t xml:space="preserve">     </w:t>
    </w:r>
    <w:r w:rsidRPr="00633B2A">
      <w:rPr>
        <w:rStyle w:val="SidhuvudUtskott"/>
      </w:rPr>
      <w:t>2007/08:NR1</w:t>
    </w:r>
  </w:p>
  <w:p w:rsidR="00DE1828" w:rsidRPr="00633B2A" w:rsidRDefault="00DE1828">
    <w:pPr>
      <w:pStyle w:val="SidhuvudKantUdda"/>
      <w:framePr w:w="8732" w:h="567" w:hRule="exact" w:vSpace="0" w:wrap="around" w:vAnchor="page" w:y="341" w:anchorLock="0"/>
    </w:pPr>
  </w:p>
  <w:p w:rsidR="00DE1828" w:rsidRPr="00633B2A" w:rsidRDefault="00DE1828">
    <w:pPr>
      <w:pStyle w:val="Sidhuvud"/>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305F" w:rsidRPr="00633B2A" w:rsidRDefault="0085305F">
    <w:pPr>
      <w:pStyle w:val="SidhuvudKantJmn"/>
      <w:framePr w:w="8732" w:h="567" w:hRule="exact" w:vSpace="0" w:wrap="around" w:vAnchor="page" w:y="341" w:anchorLock="0"/>
    </w:pPr>
    <w:r w:rsidRPr="00633B2A">
      <w:rPr>
        <w:rStyle w:val="SidhuvudUtskott"/>
      </w:rPr>
      <w:t>2007/08:NR1</w:t>
    </w:r>
    <w:r w:rsidRPr="00633B2A">
      <w:t xml:space="preserve">    </w:t>
    </w:r>
  </w:p>
  <w:p w:rsidR="0085305F" w:rsidRPr="00633B2A" w:rsidRDefault="0085305F">
    <w:pPr>
      <w:pStyle w:val="SidhuvudKantJmn"/>
      <w:framePr w:w="8732" w:h="567" w:hRule="exact" w:vSpace="0" w:wrap="around" w:vAnchor="page" w:y="341" w:anchorLock="0"/>
    </w:pPr>
  </w:p>
  <w:p w:rsidR="00DE1828" w:rsidRPr="00633B2A" w:rsidRDefault="0085305F">
    <w:pPr>
      <w:pStyle w:val="SidhuvudKantUdda"/>
      <w:framePr w:w="8732" w:h="567" w:hRule="exact" w:vSpace="0" w:wrap="around" w:vAnchor="page" w:y="341" w:anchorLock="0"/>
    </w:pPr>
    <w:r w:rsidRPr="00633B2A">
      <w:rPr>
        <w:rStyle w:val="SidhuvudRubrikReferens"/>
        <w:smallCaps w:val="0"/>
      </w:rPr>
      <w:t xml:space="preserve"> </w:t>
    </w:r>
  </w:p>
  <w:p w:rsidR="00DE1828" w:rsidRPr="00633B2A" w:rsidRDefault="00DE1828">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huvudKantJmn"/>
      <w:framePr w:w="8732" w:h="567" w:hRule="exact" w:vSpace="0" w:wrap="around" w:vAnchor="page" w:y="341" w:anchorLock="0"/>
    </w:pPr>
    <w:r w:rsidRPr="00633B2A">
      <w:rPr>
        <w:rStyle w:val="SidhuvudUtskott"/>
      </w:rPr>
      <w:fldChar w:fldCharType="begin" w:fldLock="1"/>
    </w:r>
    <w:r w:rsidRPr="00633B2A">
      <w:rPr>
        <w:rStyle w:val="SidhuvudUtskott"/>
      </w:rPr>
      <w:instrText xml:space="preserve"> DOCPROPERTY BetänkandeÅr</w:instrText>
    </w:r>
    <w:r w:rsidRPr="00633B2A">
      <w:rPr>
        <w:rStyle w:val="SidhuvudUtskott"/>
      </w:rPr>
      <w:fldChar w:fldCharType="separate"/>
    </w:r>
    <w:r w:rsidRPr="00633B2A">
      <w:rPr>
        <w:rStyle w:val="SidhuvudUtskott"/>
      </w:rPr>
      <w:t>2007/08</w:t>
    </w:r>
    <w:r w:rsidRPr="00633B2A">
      <w:rPr>
        <w:rStyle w:val="SidhuvudUtskott"/>
      </w:rPr>
      <w:fldChar w:fldCharType="end"/>
    </w:r>
    <w:r w:rsidRPr="00633B2A">
      <w:rPr>
        <w:rStyle w:val="SidhuvudUtskott"/>
      </w:rPr>
      <w:t>:</w:t>
    </w:r>
    <w:r w:rsidRPr="00633B2A">
      <w:rPr>
        <w:rStyle w:val="SidhuvudUtskott"/>
      </w:rPr>
      <w:fldChar w:fldCharType="begin" w:fldLock="1"/>
    </w:r>
    <w:r w:rsidRPr="00633B2A">
      <w:rPr>
        <w:rStyle w:val="SidhuvudUtskott"/>
      </w:rPr>
      <w:instrText xml:space="preserve"> DOCPROPERTY Utskott</w:instrText>
    </w:r>
    <w:r w:rsidRPr="00633B2A">
      <w:rPr>
        <w:rStyle w:val="SidhuvudUtskott"/>
      </w:rPr>
      <w:fldChar w:fldCharType="separate"/>
    </w:r>
    <w:r w:rsidRPr="00633B2A">
      <w:rPr>
        <w:rStyle w:val="SidhuvudUtskott"/>
      </w:rPr>
      <w:t>NR</w:t>
    </w:r>
    <w:r w:rsidRPr="00633B2A">
      <w:rPr>
        <w:rStyle w:val="SidhuvudUtskott"/>
      </w:rPr>
      <w:fldChar w:fldCharType="end"/>
    </w:r>
    <w:r w:rsidRPr="00633B2A">
      <w:rPr>
        <w:rStyle w:val="SidhuvudUtskott"/>
      </w:rPr>
      <w:fldChar w:fldCharType="begin" w:fldLock="1"/>
    </w:r>
    <w:r w:rsidRPr="00633B2A">
      <w:rPr>
        <w:rStyle w:val="SidhuvudUtskott"/>
      </w:rPr>
      <w:instrText xml:space="preserve"> DOCPROPERTY BetänkandeNr</w:instrText>
    </w:r>
    <w:r w:rsidRPr="00633B2A">
      <w:rPr>
        <w:rStyle w:val="SidhuvudUtskott"/>
      </w:rPr>
      <w:fldChar w:fldCharType="separate"/>
    </w:r>
    <w:r w:rsidRPr="00633B2A">
      <w:rPr>
        <w:rStyle w:val="SidhuvudUtskott"/>
      </w:rPr>
      <w:t>1</w:t>
    </w:r>
    <w:r w:rsidRPr="00633B2A">
      <w:rPr>
        <w:rStyle w:val="SidhuvudUtskott"/>
      </w:rPr>
      <w:fldChar w:fldCharType="end"/>
    </w:r>
    <w:r w:rsidRPr="00633B2A">
      <w:t xml:space="preserve">     </w:t>
    </w:r>
    <w:r w:rsidRPr="00633B2A">
      <w:rPr>
        <w:rStyle w:val="SidhuvudBilaga"/>
      </w:rPr>
      <w:t xml:space="preserve"> </w:t>
    </w:r>
    <w:r w:rsidRPr="00633B2A">
      <w:rPr>
        <w:rStyle w:val="SidhuvudRubrikReferens"/>
      </w:rPr>
      <w:fldChar w:fldCharType="begin" w:fldLock="1"/>
    </w:r>
    <w:r w:rsidRPr="00633B2A">
      <w:rPr>
        <w:rStyle w:val="SidhuvudRubrikReferens"/>
      </w:rPr>
      <w:instrText xml:space="preserve"> StyleREF "Rubrik 1" </w:instrText>
    </w:r>
    <w:r w:rsidRPr="00633B2A">
      <w:rPr>
        <w:rStyle w:val="SidhuvudRubrikReferens"/>
      </w:rPr>
      <w:fldChar w:fldCharType="separate"/>
    </w:r>
    <w:r w:rsidRPr="00633B2A">
      <w:rPr>
        <w:rStyle w:val="SidhuvudRubrikReferens"/>
      </w:rPr>
      <w:t>1 Inledning</w:t>
    </w:r>
    <w:r w:rsidRPr="00633B2A">
      <w:rPr>
        <w:rStyle w:val="SidhuvudRubrikReferens"/>
      </w:rPr>
      <w:fldChar w:fldCharType="end"/>
    </w:r>
  </w:p>
  <w:p w:rsidR="00DE1828" w:rsidRPr="00633B2A" w:rsidRDefault="00DE1828">
    <w:pPr>
      <w:pStyle w:val="SidhuvudKantJmn"/>
      <w:framePr w:w="8732" w:h="567" w:hRule="exact" w:vSpace="0" w:wrap="around" w:vAnchor="page" w:y="341" w:anchorLock="0"/>
    </w:pPr>
    <w:r w:rsidRPr="00633B2A">
      <w:rPr>
        <w:rStyle w:val="SidhuvudUtskott"/>
      </w:rPr>
      <w:fldChar w:fldCharType="begin" w:fldLock="1"/>
    </w:r>
    <w:r w:rsidRPr="00633B2A">
      <w:rPr>
        <w:rStyle w:val="SidhuvudUtskott"/>
      </w:rPr>
      <w:instrText xml:space="preserve"> DOCPROPERTY Status</w:instrText>
    </w:r>
    <w:r w:rsidRPr="00633B2A">
      <w:rPr>
        <w:rStyle w:val="SidhuvudUtskott"/>
      </w:rPr>
      <w:fldChar w:fldCharType="end"/>
    </w:r>
    <w:r w:rsidRPr="00633B2A">
      <w:rPr>
        <w:rStyle w:val="SidhuvudUtskott"/>
      </w:rPr>
      <w:fldChar w:fldCharType="begin" w:fldLock="1"/>
    </w:r>
    <w:r w:rsidRPr="00633B2A">
      <w:rPr>
        <w:rStyle w:val="SidhuvudUtskott"/>
      </w:rPr>
      <w:instrText xml:space="preserve"> if </w:instrText>
    </w:r>
    <w:r w:rsidRPr="00633B2A">
      <w:rPr>
        <w:rStyle w:val="SidhuvudUtskott"/>
      </w:rPr>
      <w:fldChar w:fldCharType="begin" w:fldLock="1"/>
    </w:r>
    <w:r w:rsidRPr="00633B2A">
      <w:rPr>
        <w:rStyle w:val="SidhuvudUtskott"/>
      </w:rPr>
      <w:instrText xml:space="preserve"> DOCPROPERTY "UtkastDatum"</w:instrText>
    </w:r>
    <w:r w:rsidRPr="00633B2A">
      <w:rPr>
        <w:rStyle w:val="SidhuvudUtskott"/>
      </w:rPr>
      <w:fldChar w:fldCharType="separate"/>
    </w:r>
    <w:r w:rsidRPr="00633B2A">
      <w:rPr>
        <w:rStyle w:val="SidhuvudUtskott"/>
      </w:rPr>
      <w:instrText>Nej</w:instrText>
    </w:r>
    <w:r w:rsidRPr="00633B2A">
      <w:rPr>
        <w:rStyle w:val="SidhuvudUtskott"/>
      </w:rPr>
      <w:fldChar w:fldCharType="end"/>
    </w:r>
    <w:r w:rsidRPr="00633B2A">
      <w:rPr>
        <w:rStyle w:val="SidhuvudUtskott"/>
      </w:rPr>
      <w:instrText xml:space="preserve"> = "Ja" "    </w:instrText>
    </w:r>
    <w:r w:rsidRPr="00633B2A">
      <w:rPr>
        <w:rStyle w:val="SidhuvudUtskott"/>
      </w:rPr>
      <w:fldChar w:fldCharType="begin" w:fldLock="1"/>
    </w:r>
    <w:r w:rsidRPr="00633B2A">
      <w:rPr>
        <w:rStyle w:val="SidhuvudUtskott"/>
      </w:rPr>
      <w:instrText xml:space="preserve"> PRINTDATE \@ "yyyy-MM-dd HH.mm" </w:instrText>
    </w:r>
    <w:r w:rsidRPr="00633B2A">
      <w:rPr>
        <w:rStyle w:val="SidhuvudUtskott"/>
      </w:rPr>
      <w:fldChar w:fldCharType="separate"/>
    </w:r>
    <w:r w:rsidRPr="00633B2A">
      <w:rPr>
        <w:rStyle w:val="SidhuvudUtskott"/>
      </w:rPr>
      <w:instrText>2000-08-11 16.42</w:instrText>
    </w:r>
    <w:r w:rsidRPr="00633B2A">
      <w:rPr>
        <w:rStyle w:val="SidhuvudUtskott"/>
      </w:rPr>
      <w:fldChar w:fldCharType="end"/>
    </w:r>
    <w:r w:rsidRPr="00633B2A">
      <w:rPr>
        <w:rStyle w:val="SidhuvudUtskott"/>
      </w:rPr>
      <w:instrText xml:space="preserve">" </w:instrText>
    </w:r>
    <w:r w:rsidRPr="00633B2A">
      <w:rPr>
        <w:rStyle w:val="SidhuvudUtskott"/>
      </w:rPr>
      <w:fldChar w:fldCharType="end"/>
    </w:r>
  </w:p>
  <w:p w:rsidR="00DE1828" w:rsidRPr="00633B2A" w:rsidRDefault="00DE1828">
    <w:pPr>
      <w:pStyle w:val="Sidhuvud"/>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huvudKantJmn"/>
      <w:framePr w:w="8732" w:h="567" w:hRule="exact" w:vSpace="0" w:wrap="around" w:vAnchor="page" w:y="341" w:anchorLock="0"/>
    </w:pPr>
    <w:r w:rsidRPr="00633B2A">
      <w:rPr>
        <w:rStyle w:val="SidhuvudUtskott"/>
      </w:rPr>
      <w:t>2007/08:NR1</w:t>
    </w:r>
    <w:r w:rsidRPr="00633B2A">
      <w:t xml:space="preserve">     </w:t>
    </w:r>
    <w:r w:rsidRPr="00633B2A">
      <w:rPr>
        <w:rStyle w:val="SidhuvudBilaga"/>
      </w:rPr>
      <w:t xml:space="preserve"> BILAGA 3   </w:t>
    </w:r>
  </w:p>
  <w:p w:rsidR="00DE1828" w:rsidRPr="00633B2A" w:rsidRDefault="00DE1828">
    <w:pPr>
      <w:pStyle w:val="SidhuvudKantJmn"/>
      <w:framePr w:w="8732" w:h="567" w:hRule="exact" w:vSpace="0" w:wrap="around" w:vAnchor="page" w:y="341" w:anchorLock="0"/>
    </w:pPr>
  </w:p>
  <w:p w:rsidR="00DE1828" w:rsidRPr="00633B2A" w:rsidRDefault="00DE1828">
    <w:pPr>
      <w:pStyle w:val="Sidhuvud"/>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huvudKantUdda"/>
      <w:framePr w:w="8732" w:h="567" w:hRule="exact" w:vSpace="0" w:wrap="around" w:vAnchor="page" w:y="341" w:anchorLock="0"/>
    </w:pPr>
    <w:r w:rsidRPr="00633B2A">
      <w:rPr>
        <w:rStyle w:val="SidhuvudBilaga"/>
      </w:rPr>
      <w:t xml:space="preserve">   BILAGA 3 </w:t>
    </w:r>
    <w:r w:rsidRPr="00633B2A">
      <w:t xml:space="preserve">     </w:t>
    </w:r>
    <w:r w:rsidRPr="00633B2A">
      <w:rPr>
        <w:rStyle w:val="SidhuvudUtskott"/>
      </w:rPr>
      <w:t>2007/08:NR1</w:t>
    </w:r>
  </w:p>
  <w:p w:rsidR="00DE1828" w:rsidRPr="00633B2A" w:rsidRDefault="00DE1828">
    <w:pPr>
      <w:pStyle w:val="SidhuvudKantUdda"/>
      <w:framePr w:w="8732" w:h="567" w:hRule="exact" w:vSpace="0" w:wrap="around" w:vAnchor="page" w:y="341" w:anchorLock="0"/>
    </w:pPr>
  </w:p>
  <w:p w:rsidR="00DE1828" w:rsidRPr="00633B2A" w:rsidRDefault="00DE1828">
    <w:pPr>
      <w:pStyle w:val="Sidhuvud"/>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305F" w:rsidRPr="00633B2A" w:rsidRDefault="0085305F">
    <w:pPr>
      <w:pStyle w:val="SidhuvudKantUdda"/>
      <w:framePr w:w="8732" w:h="567" w:hRule="exact" w:vSpace="0" w:wrap="around" w:vAnchor="page" w:y="341" w:anchorLock="0"/>
    </w:pPr>
    <w:r w:rsidRPr="00633B2A">
      <w:t xml:space="preserve">  </w:t>
    </w:r>
    <w:r w:rsidRPr="00633B2A">
      <w:rPr>
        <w:rStyle w:val="SidhuvudUtskott"/>
      </w:rPr>
      <w:t>2007/08:NR1</w:t>
    </w:r>
  </w:p>
  <w:p w:rsidR="00DE1828" w:rsidRPr="00633B2A" w:rsidRDefault="00DE1828">
    <w:pPr>
      <w:pStyle w:val="SidhuvudKantUdda"/>
      <w:framePr w:w="8732" w:h="567" w:hRule="exact" w:vSpace="0" w:wrap="around" w:vAnchor="page" w:y="341" w:anchorLock="0"/>
    </w:pPr>
  </w:p>
  <w:p w:rsidR="00DE1828" w:rsidRPr="00633B2A" w:rsidRDefault="00DE1828">
    <w:pPr>
      <w:pStyle w:val="Sidhuvud"/>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huvudKantJmn"/>
      <w:framePr w:w="8732" w:h="567" w:hRule="exact" w:vSpace="0" w:wrap="around" w:vAnchor="page" w:y="341" w:anchorLock="0"/>
    </w:pPr>
    <w:r w:rsidRPr="00633B2A">
      <w:rPr>
        <w:rStyle w:val="SidhuvudUtskott"/>
      </w:rPr>
      <w:t>2007/08:NR1</w:t>
    </w:r>
    <w:r w:rsidRPr="00633B2A">
      <w:t xml:space="preserve">     </w:t>
    </w:r>
    <w:r w:rsidRPr="00633B2A">
      <w:rPr>
        <w:rStyle w:val="SidhuvudBilaga"/>
      </w:rPr>
      <w:t xml:space="preserve"> BILAGA4   </w:t>
    </w:r>
  </w:p>
  <w:p w:rsidR="00DE1828" w:rsidRPr="00633B2A" w:rsidRDefault="00DE1828">
    <w:pPr>
      <w:pStyle w:val="SidhuvudKantJmn"/>
      <w:framePr w:w="8732" w:h="567" w:hRule="exact" w:vSpace="0" w:wrap="around" w:vAnchor="page" w:y="341" w:anchorLock="0"/>
    </w:pPr>
  </w:p>
  <w:p w:rsidR="00DE1828" w:rsidRPr="00633B2A" w:rsidRDefault="00DE1828">
    <w:pPr>
      <w:pStyle w:val="Sidhuvud"/>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huvudKantUdda"/>
      <w:framePr w:w="8732" w:h="567" w:hRule="exact" w:vSpace="0" w:wrap="around" w:vAnchor="page" w:y="341" w:anchorLock="0"/>
    </w:pPr>
    <w:r w:rsidRPr="00633B2A">
      <w:rPr>
        <w:rStyle w:val="SidhuvudBilaga"/>
      </w:rPr>
      <w:t xml:space="preserve">   BILAGA 4 </w:t>
    </w:r>
    <w:r w:rsidRPr="00633B2A">
      <w:t xml:space="preserve">     </w:t>
    </w:r>
    <w:r w:rsidRPr="00633B2A">
      <w:rPr>
        <w:rStyle w:val="SidhuvudUtskott"/>
      </w:rPr>
      <w:t>2007/08:NR1</w:t>
    </w:r>
  </w:p>
  <w:p w:rsidR="00DE1828" w:rsidRPr="00633B2A" w:rsidRDefault="00DE1828">
    <w:pPr>
      <w:pStyle w:val="SidhuvudKantUdda"/>
      <w:framePr w:w="8732" w:h="567" w:hRule="exact" w:vSpace="0" w:wrap="around" w:vAnchor="page" w:y="341" w:anchorLock="0"/>
    </w:pPr>
  </w:p>
  <w:p w:rsidR="00DE1828" w:rsidRPr="00633B2A" w:rsidRDefault="00DE1828">
    <w:pPr>
      <w:pStyle w:val="Sidhuvud"/>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305F" w:rsidRPr="00633B2A" w:rsidRDefault="0085305F">
    <w:pPr>
      <w:pStyle w:val="SidhuvudKantJmn"/>
      <w:framePr w:w="8732" w:h="567" w:hRule="exact" w:vSpace="0" w:wrap="around" w:vAnchor="page" w:y="341" w:anchorLock="0"/>
    </w:pPr>
    <w:r w:rsidRPr="00633B2A">
      <w:rPr>
        <w:rStyle w:val="SidhuvudUtskott"/>
      </w:rPr>
      <w:t>2007/08:NR1</w:t>
    </w:r>
    <w:r w:rsidRPr="00633B2A">
      <w:t xml:space="preserve">    </w:t>
    </w:r>
  </w:p>
  <w:p w:rsidR="0085305F" w:rsidRPr="00633B2A" w:rsidRDefault="0085305F">
    <w:pPr>
      <w:pStyle w:val="SidhuvudKantJmn"/>
      <w:framePr w:w="8732" w:h="567" w:hRule="exact" w:vSpace="0" w:wrap="around" w:vAnchor="page" w:y="341" w:anchorLock="0"/>
    </w:pPr>
  </w:p>
  <w:p w:rsidR="00DE1828" w:rsidRPr="00633B2A" w:rsidRDefault="0085305F">
    <w:pPr>
      <w:pStyle w:val="SidhuvudKantUdda"/>
      <w:framePr w:w="8732" w:h="567" w:hRule="exact" w:vSpace="0" w:wrap="around" w:vAnchor="page" w:y="341" w:anchorLock="0"/>
    </w:pPr>
    <w:r w:rsidRPr="00633B2A">
      <w:rPr>
        <w:rStyle w:val="SidhuvudRubrikReferens"/>
        <w:smallCaps w:val="0"/>
      </w:rPr>
      <w:t xml:space="preserve"> </w:t>
    </w:r>
  </w:p>
  <w:p w:rsidR="00DE1828" w:rsidRPr="00633B2A" w:rsidRDefault="00DE1828">
    <w:pPr>
      <w:pStyle w:val="Sidhuvud"/>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huvudKantJmn"/>
      <w:framePr w:w="8732" w:h="567" w:hRule="exact" w:vSpace="0" w:wrap="around" w:vAnchor="page" w:y="341" w:anchorLock="0"/>
    </w:pPr>
    <w:r w:rsidRPr="00633B2A">
      <w:rPr>
        <w:rStyle w:val="SidhuvudUtskott"/>
      </w:rPr>
      <w:t>2007/08:NR1</w:t>
    </w:r>
    <w:r w:rsidRPr="00633B2A">
      <w:t xml:space="preserve">     </w:t>
    </w:r>
    <w:r w:rsidRPr="00633B2A">
      <w:rPr>
        <w:rStyle w:val="SidhuvudBilaga"/>
      </w:rPr>
      <w:t xml:space="preserve"> BILAGA5   </w:t>
    </w:r>
  </w:p>
  <w:p w:rsidR="00DE1828" w:rsidRPr="00633B2A" w:rsidRDefault="00DE1828">
    <w:pPr>
      <w:pStyle w:val="SidhuvudKantJmn"/>
      <w:framePr w:w="8732" w:h="567" w:hRule="exact" w:vSpace="0" w:wrap="around" w:vAnchor="page" w:y="341" w:anchorLock="0"/>
    </w:pPr>
  </w:p>
  <w:p w:rsidR="00DE1828" w:rsidRPr="00633B2A" w:rsidRDefault="00DE1828">
    <w:pPr>
      <w:pStyle w:val="Sidhuvud"/>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huvudKantUdda"/>
      <w:framePr w:w="8732" w:h="567" w:hRule="exact" w:vSpace="0" w:wrap="around" w:vAnchor="page" w:y="341" w:anchorLock="0"/>
    </w:pPr>
    <w:r w:rsidRPr="00633B2A">
      <w:rPr>
        <w:rStyle w:val="SidhuvudBilaga"/>
      </w:rPr>
      <w:t xml:space="preserve">   BILAGA 5 </w:t>
    </w:r>
    <w:r w:rsidRPr="00633B2A">
      <w:t xml:space="preserve">     </w:t>
    </w:r>
    <w:r w:rsidRPr="00633B2A">
      <w:rPr>
        <w:rStyle w:val="SidhuvudUtskott"/>
      </w:rPr>
      <w:t>2007/08:NR1</w:t>
    </w:r>
  </w:p>
  <w:p w:rsidR="00DE1828" w:rsidRPr="00633B2A" w:rsidRDefault="00DE1828">
    <w:pPr>
      <w:pStyle w:val="SidhuvudKantUdda"/>
      <w:framePr w:w="8732" w:h="567" w:hRule="exact" w:vSpace="0" w:wrap="around" w:vAnchor="page" w:y="341" w:anchorLock="0"/>
    </w:pPr>
  </w:p>
  <w:p w:rsidR="00DE1828" w:rsidRPr="00633B2A" w:rsidRDefault="00DE1828">
    <w:pPr>
      <w:pStyle w:val="Sidhuvud"/>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305F" w:rsidRPr="00633B2A" w:rsidRDefault="0085305F">
    <w:pPr>
      <w:pStyle w:val="SidhuvudKantUdda"/>
      <w:framePr w:w="8732" w:h="567" w:hRule="exact" w:vSpace="0" w:wrap="around" w:vAnchor="page" w:y="341" w:anchorLock="0"/>
    </w:pPr>
    <w:r w:rsidRPr="00633B2A">
      <w:t xml:space="preserve">  </w:t>
    </w:r>
    <w:r w:rsidRPr="00633B2A">
      <w:rPr>
        <w:rStyle w:val="SidhuvudUtskott"/>
      </w:rPr>
      <w:t>2007/08:NR1</w:t>
    </w:r>
  </w:p>
  <w:p w:rsidR="00DE1828" w:rsidRPr="00633B2A" w:rsidRDefault="00DE1828">
    <w:pPr>
      <w:pStyle w:val="SidhuvudKantUdda"/>
      <w:framePr w:w="8732" w:h="567" w:hRule="exact" w:vSpace="0" w:wrap="around" w:vAnchor="page" w:y="341" w:anchorLock="0"/>
    </w:pPr>
  </w:p>
  <w:p w:rsidR="00DE1828" w:rsidRPr="00633B2A" w:rsidRDefault="00DE1828">
    <w:pPr>
      <w:pStyle w:val="Sidhuvud"/>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huvudKantJmn"/>
      <w:framePr w:w="8732" w:h="567" w:hRule="exact" w:vSpace="0" w:wrap="around" w:vAnchor="page" w:y="341" w:anchorLock="0"/>
    </w:pPr>
    <w:r w:rsidRPr="00633B2A">
      <w:rPr>
        <w:rStyle w:val="SidhuvudUtskott"/>
      </w:rPr>
      <w:t>2007/08:NR1</w:t>
    </w:r>
    <w:r w:rsidRPr="00633B2A">
      <w:t xml:space="preserve">     </w:t>
    </w:r>
    <w:r w:rsidRPr="00633B2A">
      <w:rPr>
        <w:rStyle w:val="SidhuvudBilaga"/>
      </w:rPr>
      <w:t xml:space="preserve"> BILAGA 6   </w:t>
    </w:r>
  </w:p>
  <w:p w:rsidR="00DE1828" w:rsidRPr="00633B2A" w:rsidRDefault="00DE1828">
    <w:pPr>
      <w:pStyle w:val="SidhuvudKantJmn"/>
      <w:framePr w:w="8732" w:h="567" w:hRule="exact" w:vSpace="0" w:wrap="around" w:vAnchor="page" w:y="341" w:anchorLock="0"/>
    </w:pPr>
  </w:p>
  <w:p w:rsidR="00DE1828" w:rsidRPr="00633B2A" w:rsidRDefault="00DE1828">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huvudKantUdda"/>
      <w:framePr w:w="8732" w:h="567" w:hRule="exact" w:vSpace="0" w:wrap="around" w:vAnchor="page" w:y="341" w:anchorLock="0"/>
    </w:pPr>
    <w:r w:rsidRPr="00633B2A">
      <w:rPr>
        <w:rStyle w:val="SidhuvudRubrikReferens"/>
      </w:rPr>
      <w:fldChar w:fldCharType="begin" w:fldLock="1"/>
    </w:r>
    <w:r w:rsidRPr="00633B2A">
      <w:rPr>
        <w:rStyle w:val="SidhuvudRubrikReferens"/>
      </w:rPr>
      <w:instrText xml:space="preserve"> StyleREF "Rubrik 1" </w:instrText>
    </w:r>
    <w:r w:rsidRPr="00633B2A">
      <w:rPr>
        <w:rStyle w:val="SidhuvudRubrikReferens"/>
      </w:rPr>
      <w:fldChar w:fldCharType="separate"/>
    </w:r>
    <w:r w:rsidRPr="00633B2A">
      <w:rPr>
        <w:rStyle w:val="SidhuvudRubrikReferens"/>
      </w:rPr>
      <w:t>1 Inledning</w:t>
    </w:r>
    <w:r w:rsidRPr="00633B2A">
      <w:rPr>
        <w:rStyle w:val="SidhuvudRubrikReferens"/>
      </w:rPr>
      <w:fldChar w:fldCharType="end"/>
    </w:r>
    <w:r w:rsidRPr="00633B2A">
      <w:rPr>
        <w:rStyle w:val="SidhuvudBilaga"/>
      </w:rPr>
      <w:t xml:space="preserve"> </w:t>
    </w:r>
    <w:r w:rsidRPr="00633B2A">
      <w:t xml:space="preserve">     </w:t>
    </w:r>
    <w:r w:rsidRPr="00633B2A">
      <w:rPr>
        <w:rStyle w:val="SidhuvudUtskott"/>
      </w:rPr>
      <w:fldChar w:fldCharType="begin" w:fldLock="1"/>
    </w:r>
    <w:r w:rsidRPr="00633B2A">
      <w:rPr>
        <w:rStyle w:val="SidhuvudUtskott"/>
      </w:rPr>
      <w:instrText xml:space="preserve"> DOCPROPERTY BetänkandeÅr</w:instrText>
    </w:r>
    <w:r w:rsidRPr="00633B2A">
      <w:rPr>
        <w:rStyle w:val="SidhuvudUtskott"/>
      </w:rPr>
      <w:fldChar w:fldCharType="separate"/>
    </w:r>
    <w:r w:rsidRPr="00633B2A">
      <w:rPr>
        <w:rStyle w:val="SidhuvudUtskott"/>
      </w:rPr>
      <w:t>2007/08</w:t>
    </w:r>
    <w:r w:rsidRPr="00633B2A">
      <w:rPr>
        <w:rStyle w:val="SidhuvudUtskott"/>
      </w:rPr>
      <w:fldChar w:fldCharType="end"/>
    </w:r>
    <w:r w:rsidRPr="00633B2A">
      <w:rPr>
        <w:rStyle w:val="SidhuvudUtskott"/>
      </w:rPr>
      <w:t>:</w:t>
    </w:r>
    <w:r w:rsidRPr="00633B2A">
      <w:rPr>
        <w:rStyle w:val="SidhuvudUtskott"/>
      </w:rPr>
      <w:fldChar w:fldCharType="begin" w:fldLock="1"/>
    </w:r>
    <w:r w:rsidRPr="00633B2A">
      <w:rPr>
        <w:rStyle w:val="SidhuvudUtskott"/>
      </w:rPr>
      <w:instrText xml:space="preserve"> DOCPROPERTY</w:instrText>
    </w:r>
    <w:r w:rsidRPr="00633B2A">
      <w:instrText xml:space="preserve"> </w:instrText>
    </w:r>
    <w:r w:rsidRPr="00633B2A">
      <w:rPr>
        <w:rStyle w:val="SidhuvudUtskott"/>
      </w:rPr>
      <w:instrText>Utskott</w:instrText>
    </w:r>
    <w:r w:rsidRPr="00633B2A">
      <w:rPr>
        <w:rStyle w:val="SidhuvudUtskott"/>
      </w:rPr>
      <w:fldChar w:fldCharType="separate"/>
    </w:r>
    <w:r w:rsidRPr="00633B2A">
      <w:rPr>
        <w:rStyle w:val="SidhuvudUtskott"/>
      </w:rPr>
      <w:t>NR</w:t>
    </w:r>
    <w:r w:rsidRPr="00633B2A">
      <w:rPr>
        <w:rStyle w:val="SidhuvudUtskott"/>
      </w:rPr>
      <w:fldChar w:fldCharType="end"/>
    </w:r>
    <w:r w:rsidRPr="00633B2A">
      <w:rPr>
        <w:rStyle w:val="SidhuvudUtskott"/>
      </w:rPr>
      <w:fldChar w:fldCharType="begin" w:fldLock="1"/>
    </w:r>
    <w:r w:rsidRPr="00633B2A">
      <w:rPr>
        <w:rStyle w:val="SidhuvudUtskott"/>
      </w:rPr>
      <w:instrText xml:space="preserve"> DOCPROPERTY Betä</w:instrText>
    </w:r>
    <w:r w:rsidRPr="00633B2A">
      <w:rPr>
        <w:rStyle w:val="SidhuvudUtskott"/>
      </w:rPr>
      <w:instrText>n</w:instrText>
    </w:r>
    <w:r w:rsidRPr="00633B2A">
      <w:rPr>
        <w:rStyle w:val="SidhuvudUtskott"/>
      </w:rPr>
      <w:instrText>kandeNr</w:instrText>
    </w:r>
    <w:r w:rsidRPr="00633B2A">
      <w:rPr>
        <w:rStyle w:val="SidhuvudUtskott"/>
      </w:rPr>
      <w:fldChar w:fldCharType="separate"/>
    </w:r>
    <w:r w:rsidRPr="00633B2A">
      <w:rPr>
        <w:rStyle w:val="SidhuvudUtskott"/>
      </w:rPr>
      <w:t>1</w:t>
    </w:r>
    <w:r w:rsidRPr="00633B2A">
      <w:rPr>
        <w:rStyle w:val="SidhuvudUtskott"/>
      </w:rPr>
      <w:fldChar w:fldCharType="end"/>
    </w:r>
  </w:p>
  <w:p w:rsidR="00DE1828" w:rsidRPr="00633B2A" w:rsidRDefault="00DE1828">
    <w:pPr>
      <w:pStyle w:val="SidhuvudKantUdda"/>
      <w:framePr w:w="8732" w:h="567" w:hRule="exact" w:vSpace="0" w:wrap="around" w:vAnchor="page" w:y="341" w:anchorLock="0"/>
    </w:pPr>
    <w:r w:rsidRPr="00633B2A">
      <w:rPr>
        <w:rStyle w:val="SidhuvudUtskott"/>
      </w:rPr>
      <w:fldChar w:fldCharType="begin" w:fldLock="1"/>
    </w:r>
    <w:r w:rsidRPr="00633B2A">
      <w:rPr>
        <w:rStyle w:val="SidhuvudUtskott"/>
      </w:rPr>
      <w:instrText xml:space="preserve"> if </w:instrText>
    </w:r>
    <w:r w:rsidRPr="00633B2A">
      <w:rPr>
        <w:rStyle w:val="SidhuvudUtskott"/>
      </w:rPr>
      <w:fldChar w:fldCharType="begin" w:fldLock="1"/>
    </w:r>
    <w:r w:rsidRPr="00633B2A">
      <w:rPr>
        <w:rStyle w:val="SidhuvudUtskott"/>
      </w:rPr>
      <w:instrText xml:space="preserve"> DOCPROPERTY "UtkastDatum"</w:instrText>
    </w:r>
    <w:r w:rsidRPr="00633B2A">
      <w:rPr>
        <w:rStyle w:val="SidhuvudUtskott"/>
      </w:rPr>
      <w:fldChar w:fldCharType="separate"/>
    </w:r>
    <w:r w:rsidRPr="00633B2A">
      <w:rPr>
        <w:rStyle w:val="SidhuvudUtskott"/>
      </w:rPr>
      <w:instrText>Nej</w:instrText>
    </w:r>
    <w:r w:rsidRPr="00633B2A">
      <w:rPr>
        <w:rStyle w:val="SidhuvudUtskott"/>
      </w:rPr>
      <w:fldChar w:fldCharType="end"/>
    </w:r>
    <w:r w:rsidRPr="00633B2A">
      <w:rPr>
        <w:rStyle w:val="SidhuvudUtskott"/>
      </w:rPr>
      <w:instrText xml:space="preserve"> = "Ja" "</w:instrText>
    </w:r>
    <w:r w:rsidRPr="00633B2A">
      <w:rPr>
        <w:rStyle w:val="SidhuvudUtskott"/>
      </w:rPr>
      <w:fldChar w:fldCharType="begin" w:fldLock="1"/>
    </w:r>
    <w:r w:rsidRPr="00633B2A">
      <w:rPr>
        <w:rStyle w:val="SidhuvudUtskott"/>
      </w:rPr>
      <w:instrText xml:space="preserve"> PRINTDATE \@ "yyyy-MM-dd HH.mm    " </w:instrText>
    </w:r>
    <w:r w:rsidRPr="00633B2A">
      <w:rPr>
        <w:rStyle w:val="SidhuvudUtskott"/>
      </w:rPr>
      <w:fldChar w:fldCharType="separate"/>
    </w:r>
    <w:r w:rsidRPr="00633B2A">
      <w:rPr>
        <w:rStyle w:val="SidhuvudUtskott"/>
      </w:rPr>
      <w:instrText>2000-08-11 16.42</w:instrText>
    </w:r>
    <w:r w:rsidRPr="00633B2A">
      <w:rPr>
        <w:rStyle w:val="SidhuvudUtskott"/>
      </w:rPr>
      <w:fldChar w:fldCharType="end"/>
    </w:r>
    <w:r w:rsidRPr="00633B2A">
      <w:rPr>
        <w:rStyle w:val="SidhuvudUtskott"/>
      </w:rPr>
      <w:instrText xml:space="preserve">" </w:instrText>
    </w:r>
    <w:r w:rsidRPr="00633B2A">
      <w:rPr>
        <w:rStyle w:val="SidhuvudUtskott"/>
      </w:rPr>
      <w:fldChar w:fldCharType="end"/>
    </w:r>
    <w:r w:rsidRPr="00633B2A">
      <w:rPr>
        <w:rStyle w:val="SidhuvudUtskott"/>
      </w:rPr>
      <w:fldChar w:fldCharType="begin" w:fldLock="1"/>
    </w:r>
    <w:r w:rsidRPr="00633B2A">
      <w:rPr>
        <w:rStyle w:val="SidhuvudUtskott"/>
      </w:rPr>
      <w:instrText xml:space="preserve"> DOCPR</w:instrText>
    </w:r>
    <w:r w:rsidRPr="00633B2A">
      <w:rPr>
        <w:rStyle w:val="SidhuvudUtskott"/>
      </w:rPr>
      <w:instrText>O</w:instrText>
    </w:r>
    <w:r w:rsidRPr="00633B2A">
      <w:rPr>
        <w:rStyle w:val="SidhuvudUtskott"/>
      </w:rPr>
      <w:instrText>PERTY Status</w:instrText>
    </w:r>
    <w:r w:rsidRPr="00633B2A">
      <w:rPr>
        <w:rStyle w:val="SidhuvudUtskott"/>
      </w:rPr>
      <w:fldChar w:fldCharType="end"/>
    </w:r>
  </w:p>
  <w:p w:rsidR="00DE1828" w:rsidRPr="00633B2A" w:rsidRDefault="00DE1828">
    <w:pPr>
      <w:pStyle w:val="Sidhuvud"/>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huvudKantUdda"/>
      <w:framePr w:w="8732" w:h="567" w:hRule="exact" w:vSpace="0" w:wrap="around" w:vAnchor="page" w:y="341" w:anchorLock="0"/>
    </w:pPr>
    <w:r w:rsidRPr="00633B2A">
      <w:rPr>
        <w:rStyle w:val="SidhuvudRubrikReferens"/>
      </w:rPr>
      <w:t>BILAGA 6</w:t>
    </w:r>
    <w:r w:rsidRPr="00633B2A">
      <w:rPr>
        <w:rStyle w:val="SidhuvudBilaga"/>
      </w:rPr>
      <w:t xml:space="preserve"> </w:t>
    </w:r>
    <w:r w:rsidRPr="00633B2A">
      <w:t xml:space="preserve">     </w:t>
    </w:r>
    <w:r w:rsidRPr="00633B2A">
      <w:rPr>
        <w:rStyle w:val="SidhuvudUtskott"/>
      </w:rPr>
      <w:t>2007/08:NR1</w:t>
    </w:r>
  </w:p>
  <w:p w:rsidR="00DE1828" w:rsidRPr="00633B2A" w:rsidRDefault="00DE1828">
    <w:pPr>
      <w:pStyle w:val="SidhuvudKantUdda"/>
      <w:framePr w:w="8732" w:h="567" w:hRule="exact" w:vSpace="0" w:wrap="around" w:vAnchor="page" w:y="341" w:anchorLock="0"/>
    </w:pPr>
  </w:p>
  <w:p w:rsidR="00DE1828" w:rsidRPr="00633B2A" w:rsidRDefault="00DE1828">
    <w:pPr>
      <w:pStyle w:val="Sidhuvud"/>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305F" w:rsidRPr="00633B2A" w:rsidRDefault="0085305F">
    <w:pPr>
      <w:pStyle w:val="SidhuvudKantUdda"/>
      <w:framePr w:w="8732" w:h="567" w:hRule="exact" w:vSpace="0" w:wrap="around" w:vAnchor="page" w:y="341" w:anchorLock="0"/>
    </w:pPr>
    <w:r w:rsidRPr="00633B2A">
      <w:t xml:space="preserve">  </w:t>
    </w:r>
    <w:r w:rsidRPr="00633B2A">
      <w:rPr>
        <w:rStyle w:val="SidhuvudUtskott"/>
      </w:rPr>
      <w:t>2007/08:NR1</w:t>
    </w:r>
  </w:p>
  <w:p w:rsidR="00DE1828" w:rsidRPr="00633B2A" w:rsidRDefault="00DE1828">
    <w:pPr>
      <w:pStyle w:val="SidhuvudKantUdda"/>
      <w:framePr w:w="8732" w:h="567" w:hRule="exact" w:vSpace="0" w:wrap="around" w:vAnchor="page" w:y="341" w:anchorLock="0"/>
    </w:pPr>
  </w:p>
  <w:p w:rsidR="00DE1828" w:rsidRPr="00633B2A" w:rsidRDefault="00DE1828">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305F" w:rsidRPr="00633B2A" w:rsidRDefault="0085305F">
    <w:pPr>
      <w:pStyle w:val="SidhuvudKantJmn"/>
      <w:framePr w:w="8732" w:h="567" w:hRule="exact" w:vSpace="0" w:wrap="around" w:vAnchor="page" w:y="341" w:anchorLock="0"/>
    </w:pPr>
    <w:r w:rsidRPr="00633B2A">
      <w:rPr>
        <w:rStyle w:val="SidhuvudUtskott"/>
      </w:rPr>
      <w:t>2007/08:NR1</w:t>
    </w:r>
    <w:r w:rsidRPr="00633B2A">
      <w:t xml:space="preserve">    </w:t>
    </w:r>
  </w:p>
  <w:p w:rsidR="0085305F" w:rsidRPr="00633B2A" w:rsidRDefault="0085305F">
    <w:pPr>
      <w:pStyle w:val="SidhuvudKantJmn"/>
      <w:framePr w:w="8732" w:h="567" w:hRule="exact" w:vSpace="0" w:wrap="around" w:vAnchor="page" w:y="341" w:anchorLock="0"/>
    </w:pPr>
  </w:p>
  <w:p w:rsidR="00DE1828" w:rsidRPr="00633B2A" w:rsidRDefault="0085305F">
    <w:pPr>
      <w:pStyle w:val="SidhuvudKantUdda"/>
      <w:framePr w:w="8732" w:h="567" w:hRule="exact" w:vSpace="0" w:wrap="around" w:vAnchor="page" w:y="341" w:anchorLock="0"/>
    </w:pPr>
    <w:r w:rsidRPr="00633B2A">
      <w:rPr>
        <w:rStyle w:val="SidhuvudRubrikReferens"/>
        <w:smallCaps w:val="0"/>
      </w:rPr>
      <w:t xml:space="preserve"> </w:t>
    </w:r>
  </w:p>
  <w:p w:rsidR="00DE1828" w:rsidRPr="00633B2A" w:rsidRDefault="00DE1828">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DE1828">
    <w:pPr>
      <w:pStyle w:val="SidhuvudKantJmn"/>
      <w:framePr w:w="8732" w:h="567" w:hRule="exact" w:vSpace="0" w:wrap="around" w:vAnchor="page" w:y="341" w:anchorLock="0"/>
    </w:pPr>
    <w:r w:rsidRPr="00633B2A">
      <w:rPr>
        <w:rStyle w:val="SidhuvudUtskott"/>
      </w:rPr>
      <w:t>2007/08:NR1</w:t>
    </w:r>
    <w:r w:rsidRPr="00633B2A">
      <w:t xml:space="preserve">     </w:t>
    </w:r>
    <w:r w:rsidRPr="00633B2A">
      <w:rPr>
        <w:rStyle w:val="SidhuvudBilaga"/>
      </w:rPr>
      <w:t xml:space="preserve"> </w:t>
    </w:r>
    <w:r w:rsidR="0085305F" w:rsidRPr="00633B2A">
      <w:rPr>
        <w:rStyle w:val="SidhuvudRubrikReferens"/>
      </w:rPr>
      <w:t>1 Inledning</w:t>
    </w:r>
  </w:p>
  <w:p w:rsidR="00DE1828" w:rsidRPr="00633B2A" w:rsidRDefault="00DE1828">
    <w:pPr>
      <w:pStyle w:val="SidhuvudKantJmn"/>
      <w:framePr w:w="8732" w:h="567" w:hRule="exact" w:vSpace="0" w:wrap="around" w:vAnchor="page" w:y="341" w:anchorLock="0"/>
    </w:pPr>
  </w:p>
  <w:p w:rsidR="00DE1828" w:rsidRPr="00633B2A" w:rsidRDefault="00DE1828">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1828" w:rsidRPr="00633B2A" w:rsidRDefault="0085305F">
    <w:pPr>
      <w:pStyle w:val="SidhuvudKantUdda"/>
      <w:framePr w:w="8732" w:h="567" w:hRule="exact" w:vSpace="0" w:wrap="around" w:vAnchor="page" w:y="341" w:anchorLock="0"/>
    </w:pPr>
    <w:r w:rsidRPr="00633B2A">
      <w:rPr>
        <w:rStyle w:val="SidhuvudRubrikReferens"/>
      </w:rPr>
      <w:t>1 Inledning</w:t>
    </w:r>
    <w:r w:rsidR="00DE1828" w:rsidRPr="00633B2A">
      <w:rPr>
        <w:rStyle w:val="SidhuvudBilaga"/>
      </w:rPr>
      <w:t xml:space="preserve"> </w:t>
    </w:r>
    <w:r w:rsidR="00DE1828" w:rsidRPr="00633B2A">
      <w:t xml:space="preserve">     </w:t>
    </w:r>
    <w:r w:rsidR="00DE1828" w:rsidRPr="00633B2A">
      <w:rPr>
        <w:rStyle w:val="SidhuvudUtskott"/>
      </w:rPr>
      <w:t>2007/08:NR1</w:t>
    </w:r>
  </w:p>
  <w:p w:rsidR="00DE1828" w:rsidRPr="00633B2A" w:rsidRDefault="00DE1828">
    <w:pPr>
      <w:pStyle w:val="SidhuvudKantUdda"/>
      <w:framePr w:w="8732" w:h="567" w:hRule="exact" w:vSpace="0" w:wrap="around" w:vAnchor="page" w:y="341" w:anchorLock="0"/>
    </w:pPr>
  </w:p>
  <w:p w:rsidR="00DE1828" w:rsidRPr="00633B2A" w:rsidRDefault="00DE1828">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305F" w:rsidRPr="00633B2A" w:rsidRDefault="0085305F">
    <w:pPr>
      <w:pStyle w:val="SidhuvudKantUdda"/>
      <w:framePr w:w="8732" w:h="567" w:hRule="exact" w:vSpace="0" w:wrap="around" w:vAnchor="page" w:y="341" w:anchorLock="0"/>
    </w:pPr>
    <w:r w:rsidRPr="00633B2A">
      <w:t xml:space="preserve">  </w:t>
    </w:r>
    <w:r w:rsidRPr="00633B2A">
      <w:rPr>
        <w:rStyle w:val="SidhuvudUtskott"/>
      </w:rPr>
      <w:t>2007/08:NR1</w:t>
    </w:r>
  </w:p>
  <w:p w:rsidR="00DE1828" w:rsidRPr="00633B2A" w:rsidRDefault="00DE1828">
    <w:pPr>
      <w:pStyle w:val="SidhuvudKantUdda"/>
      <w:framePr w:w="8732" w:h="567" w:hRule="exact" w:vSpace="0" w:wrap="around" w:vAnchor="page" w:y="341" w:anchorLock="0"/>
    </w:pPr>
  </w:p>
  <w:p w:rsidR="00DE1828" w:rsidRPr="00633B2A" w:rsidRDefault="00DE1828">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10FE5"/>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1" w15:restartNumberingAfterBreak="0">
    <w:nsid w:val="08A666B7"/>
    <w:multiLevelType w:val="hybridMultilevel"/>
    <w:tmpl w:val="89E0E2B2"/>
    <w:lvl w:ilvl="0" w:tplc="04060011">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2" w15:restartNumberingAfterBreak="0">
    <w:nsid w:val="10BE72FF"/>
    <w:multiLevelType w:val="hybridMultilevel"/>
    <w:tmpl w:val="D98EB0D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4" w15:restartNumberingAfterBreak="0">
    <w:nsid w:val="1A864861"/>
    <w:multiLevelType w:val="hybridMultilevel"/>
    <w:tmpl w:val="C346E4E4"/>
    <w:lvl w:ilvl="0" w:tplc="1DA6AD74">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165148"/>
    <w:multiLevelType w:val="hybridMultilevel"/>
    <w:tmpl w:val="5E4AD42E"/>
    <w:lvl w:ilvl="0" w:tplc="51F480BE">
      <w:start w:val="13"/>
      <w:numFmt w:val="bullet"/>
      <w:lvlText w:val="-"/>
      <w:lvlJc w:val="left"/>
      <w:pPr>
        <w:tabs>
          <w:tab w:val="num" w:pos="1080"/>
        </w:tabs>
        <w:ind w:left="1080" w:hanging="360"/>
      </w:pPr>
      <w:rPr>
        <w:rFonts w:ascii="Verdana" w:eastAsia="Times New Roman" w:hAnsi="Verdana" w:hint="default"/>
      </w:rPr>
    </w:lvl>
    <w:lvl w:ilvl="1" w:tplc="04060003">
      <w:start w:val="1"/>
      <w:numFmt w:val="bullet"/>
      <w:lvlText w:val="o"/>
      <w:lvlJc w:val="left"/>
      <w:pPr>
        <w:tabs>
          <w:tab w:val="num" w:pos="1800"/>
        </w:tabs>
        <w:ind w:left="1800" w:hanging="360"/>
      </w:pPr>
      <w:rPr>
        <w:rFonts w:ascii="Courier New" w:hAnsi="Courier New" w:cs="Courier New" w:hint="default"/>
      </w:rPr>
    </w:lvl>
    <w:lvl w:ilvl="2" w:tplc="04060005">
      <w:start w:val="1"/>
      <w:numFmt w:val="bullet"/>
      <w:lvlText w:val=""/>
      <w:lvlJc w:val="left"/>
      <w:pPr>
        <w:tabs>
          <w:tab w:val="num" w:pos="2520"/>
        </w:tabs>
        <w:ind w:left="2520" w:hanging="360"/>
      </w:pPr>
      <w:rPr>
        <w:rFonts w:ascii="Wingdings" w:hAnsi="Wingdings" w:cs="Wingdings" w:hint="default"/>
      </w:rPr>
    </w:lvl>
    <w:lvl w:ilvl="3" w:tplc="04060001">
      <w:start w:val="1"/>
      <w:numFmt w:val="bullet"/>
      <w:lvlText w:val=""/>
      <w:lvlJc w:val="left"/>
      <w:pPr>
        <w:tabs>
          <w:tab w:val="num" w:pos="3240"/>
        </w:tabs>
        <w:ind w:left="3240" w:hanging="360"/>
      </w:pPr>
      <w:rPr>
        <w:rFonts w:ascii="Symbol" w:hAnsi="Symbol" w:cs="Symbol" w:hint="default"/>
      </w:rPr>
    </w:lvl>
    <w:lvl w:ilvl="4" w:tplc="04060003">
      <w:start w:val="1"/>
      <w:numFmt w:val="bullet"/>
      <w:lvlText w:val="o"/>
      <w:lvlJc w:val="left"/>
      <w:pPr>
        <w:tabs>
          <w:tab w:val="num" w:pos="3960"/>
        </w:tabs>
        <w:ind w:left="3960" w:hanging="360"/>
      </w:pPr>
      <w:rPr>
        <w:rFonts w:ascii="Courier New" w:hAnsi="Courier New" w:cs="Courier New" w:hint="default"/>
      </w:rPr>
    </w:lvl>
    <w:lvl w:ilvl="5" w:tplc="04060005">
      <w:start w:val="1"/>
      <w:numFmt w:val="bullet"/>
      <w:lvlText w:val=""/>
      <w:lvlJc w:val="left"/>
      <w:pPr>
        <w:tabs>
          <w:tab w:val="num" w:pos="4680"/>
        </w:tabs>
        <w:ind w:left="4680" w:hanging="360"/>
      </w:pPr>
      <w:rPr>
        <w:rFonts w:ascii="Wingdings" w:hAnsi="Wingdings" w:cs="Wingdings" w:hint="default"/>
      </w:rPr>
    </w:lvl>
    <w:lvl w:ilvl="6" w:tplc="04060001">
      <w:start w:val="1"/>
      <w:numFmt w:val="bullet"/>
      <w:lvlText w:val=""/>
      <w:lvlJc w:val="left"/>
      <w:pPr>
        <w:tabs>
          <w:tab w:val="num" w:pos="5400"/>
        </w:tabs>
        <w:ind w:left="5400" w:hanging="360"/>
      </w:pPr>
      <w:rPr>
        <w:rFonts w:ascii="Symbol" w:hAnsi="Symbol" w:cs="Symbol" w:hint="default"/>
      </w:rPr>
    </w:lvl>
    <w:lvl w:ilvl="7" w:tplc="04060003">
      <w:start w:val="1"/>
      <w:numFmt w:val="bullet"/>
      <w:lvlText w:val="o"/>
      <w:lvlJc w:val="left"/>
      <w:pPr>
        <w:tabs>
          <w:tab w:val="num" w:pos="6120"/>
        </w:tabs>
        <w:ind w:left="6120" w:hanging="360"/>
      </w:pPr>
      <w:rPr>
        <w:rFonts w:ascii="Courier New" w:hAnsi="Courier New" w:cs="Courier New" w:hint="default"/>
      </w:rPr>
    </w:lvl>
    <w:lvl w:ilvl="8" w:tplc="04060005">
      <w:start w:val="1"/>
      <w:numFmt w:val="bullet"/>
      <w:lvlText w:val=""/>
      <w:lvlJc w:val="left"/>
      <w:pPr>
        <w:tabs>
          <w:tab w:val="num" w:pos="6840"/>
        </w:tabs>
        <w:ind w:left="6840" w:hanging="360"/>
      </w:pPr>
      <w:rPr>
        <w:rFonts w:ascii="Wingdings" w:hAnsi="Wingdings" w:cs="Wingdings" w:hint="default"/>
      </w:rPr>
    </w:lvl>
  </w:abstractNum>
  <w:abstractNum w:abstractNumId="16" w15:restartNumberingAfterBreak="0">
    <w:nsid w:val="2F76102C"/>
    <w:multiLevelType w:val="hybridMultilevel"/>
    <w:tmpl w:val="1CBCCD2E"/>
    <w:lvl w:ilvl="0" w:tplc="BCC44004">
      <w:start w:val="1"/>
      <w:numFmt w:val="decimal"/>
      <w:lvlText w:val="%1)"/>
      <w:lvlJc w:val="left"/>
      <w:pPr>
        <w:tabs>
          <w:tab w:val="num" w:pos="709"/>
        </w:tabs>
        <w:ind w:left="992" w:hanging="283"/>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7" w15:restartNumberingAfterBreak="0">
    <w:nsid w:val="3B3D5C05"/>
    <w:multiLevelType w:val="hybridMultilevel"/>
    <w:tmpl w:val="FC724104"/>
    <w:lvl w:ilvl="0" w:tplc="3CDE852C">
      <w:start w:val="1"/>
      <w:numFmt w:val="decimal"/>
      <w:lvlText w:val="%1)"/>
      <w:lvlJc w:val="left"/>
      <w:pPr>
        <w:tabs>
          <w:tab w:val="num" w:pos="680"/>
        </w:tabs>
        <w:ind w:left="963" w:hanging="283"/>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8" w15:restartNumberingAfterBreak="0">
    <w:nsid w:val="3ED23A09"/>
    <w:multiLevelType w:val="hybridMultilevel"/>
    <w:tmpl w:val="E8D493BC"/>
    <w:lvl w:ilvl="0" w:tplc="F350CD1A">
      <w:start w:val="9"/>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026FE4"/>
    <w:multiLevelType w:val="hybridMultilevel"/>
    <w:tmpl w:val="66A06C04"/>
    <w:lvl w:ilvl="0" w:tplc="041D000F">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0" w15:restartNumberingAfterBreak="0">
    <w:nsid w:val="45D66BA4"/>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21" w15:restartNumberingAfterBreak="0">
    <w:nsid w:val="495C0A45"/>
    <w:multiLevelType w:val="singleLevel"/>
    <w:tmpl w:val="04060011"/>
    <w:lvl w:ilvl="0">
      <w:start w:val="1"/>
      <w:numFmt w:val="decimal"/>
      <w:lvlText w:val="%1)"/>
      <w:lvlJc w:val="left"/>
      <w:pPr>
        <w:tabs>
          <w:tab w:val="num" w:pos="1040"/>
        </w:tabs>
        <w:ind w:left="1040" w:hanging="360"/>
      </w:pPr>
      <w:rPr>
        <w:i/>
      </w:rPr>
    </w:lvl>
  </w:abstractNum>
  <w:abstractNum w:abstractNumId="22" w15:restartNumberingAfterBreak="0">
    <w:nsid w:val="51351EDA"/>
    <w:multiLevelType w:val="hybridMultilevel"/>
    <w:tmpl w:val="79D0AAC2"/>
    <w:lvl w:ilvl="0" w:tplc="041D0001">
      <w:start w:val="1"/>
      <w:numFmt w:val="bullet"/>
      <w:lvlText w:val=""/>
      <w:lvlJc w:val="left"/>
      <w:pPr>
        <w:tabs>
          <w:tab w:val="num" w:pos="1072"/>
        </w:tabs>
        <w:ind w:left="1072" w:hanging="360"/>
      </w:pPr>
      <w:rPr>
        <w:rFonts w:ascii="Symbol" w:hAnsi="Symbol" w:hint="default"/>
      </w:rPr>
    </w:lvl>
    <w:lvl w:ilvl="1" w:tplc="041D0003" w:tentative="1">
      <w:start w:val="1"/>
      <w:numFmt w:val="bullet"/>
      <w:lvlText w:val="o"/>
      <w:lvlJc w:val="left"/>
      <w:pPr>
        <w:tabs>
          <w:tab w:val="num" w:pos="1792"/>
        </w:tabs>
        <w:ind w:left="1792" w:hanging="360"/>
      </w:pPr>
      <w:rPr>
        <w:rFonts w:ascii="Courier New" w:hAnsi="Courier New" w:cs="Courier New" w:hint="default"/>
      </w:rPr>
    </w:lvl>
    <w:lvl w:ilvl="2" w:tplc="041D0005" w:tentative="1">
      <w:start w:val="1"/>
      <w:numFmt w:val="bullet"/>
      <w:lvlText w:val=""/>
      <w:lvlJc w:val="left"/>
      <w:pPr>
        <w:tabs>
          <w:tab w:val="num" w:pos="2512"/>
        </w:tabs>
        <w:ind w:left="2512" w:hanging="360"/>
      </w:pPr>
      <w:rPr>
        <w:rFonts w:ascii="Wingdings" w:hAnsi="Wingdings" w:hint="default"/>
      </w:rPr>
    </w:lvl>
    <w:lvl w:ilvl="3" w:tplc="041D0001" w:tentative="1">
      <w:start w:val="1"/>
      <w:numFmt w:val="bullet"/>
      <w:lvlText w:val=""/>
      <w:lvlJc w:val="left"/>
      <w:pPr>
        <w:tabs>
          <w:tab w:val="num" w:pos="3232"/>
        </w:tabs>
        <w:ind w:left="3232" w:hanging="360"/>
      </w:pPr>
      <w:rPr>
        <w:rFonts w:ascii="Symbol" w:hAnsi="Symbol" w:hint="default"/>
      </w:rPr>
    </w:lvl>
    <w:lvl w:ilvl="4" w:tplc="041D0003" w:tentative="1">
      <w:start w:val="1"/>
      <w:numFmt w:val="bullet"/>
      <w:lvlText w:val="o"/>
      <w:lvlJc w:val="left"/>
      <w:pPr>
        <w:tabs>
          <w:tab w:val="num" w:pos="3952"/>
        </w:tabs>
        <w:ind w:left="3952" w:hanging="360"/>
      </w:pPr>
      <w:rPr>
        <w:rFonts w:ascii="Courier New" w:hAnsi="Courier New" w:cs="Courier New" w:hint="default"/>
      </w:rPr>
    </w:lvl>
    <w:lvl w:ilvl="5" w:tplc="041D0005" w:tentative="1">
      <w:start w:val="1"/>
      <w:numFmt w:val="bullet"/>
      <w:lvlText w:val=""/>
      <w:lvlJc w:val="left"/>
      <w:pPr>
        <w:tabs>
          <w:tab w:val="num" w:pos="4672"/>
        </w:tabs>
        <w:ind w:left="4672" w:hanging="360"/>
      </w:pPr>
      <w:rPr>
        <w:rFonts w:ascii="Wingdings" w:hAnsi="Wingdings" w:hint="default"/>
      </w:rPr>
    </w:lvl>
    <w:lvl w:ilvl="6" w:tplc="041D0001" w:tentative="1">
      <w:start w:val="1"/>
      <w:numFmt w:val="bullet"/>
      <w:lvlText w:val=""/>
      <w:lvlJc w:val="left"/>
      <w:pPr>
        <w:tabs>
          <w:tab w:val="num" w:pos="5392"/>
        </w:tabs>
        <w:ind w:left="5392" w:hanging="360"/>
      </w:pPr>
      <w:rPr>
        <w:rFonts w:ascii="Symbol" w:hAnsi="Symbol" w:hint="default"/>
      </w:rPr>
    </w:lvl>
    <w:lvl w:ilvl="7" w:tplc="041D0003" w:tentative="1">
      <w:start w:val="1"/>
      <w:numFmt w:val="bullet"/>
      <w:lvlText w:val="o"/>
      <w:lvlJc w:val="left"/>
      <w:pPr>
        <w:tabs>
          <w:tab w:val="num" w:pos="6112"/>
        </w:tabs>
        <w:ind w:left="6112" w:hanging="360"/>
      </w:pPr>
      <w:rPr>
        <w:rFonts w:ascii="Courier New" w:hAnsi="Courier New" w:cs="Courier New" w:hint="default"/>
      </w:rPr>
    </w:lvl>
    <w:lvl w:ilvl="8" w:tplc="041D0005" w:tentative="1">
      <w:start w:val="1"/>
      <w:numFmt w:val="bullet"/>
      <w:lvlText w:val=""/>
      <w:lvlJc w:val="left"/>
      <w:pPr>
        <w:tabs>
          <w:tab w:val="num" w:pos="6832"/>
        </w:tabs>
        <w:ind w:left="6832" w:hanging="360"/>
      </w:pPr>
      <w:rPr>
        <w:rFonts w:ascii="Wingdings" w:hAnsi="Wingdings" w:hint="default"/>
      </w:rPr>
    </w:lvl>
  </w:abstractNum>
  <w:abstractNum w:abstractNumId="23" w15:restartNumberingAfterBreak="0">
    <w:nsid w:val="55AE2D81"/>
    <w:multiLevelType w:val="hybridMultilevel"/>
    <w:tmpl w:val="B1522CAE"/>
    <w:lvl w:ilvl="0" w:tplc="99446CF8">
      <w:start w:val="1"/>
      <w:numFmt w:val="bullet"/>
      <w:lvlText w:val="-"/>
      <w:lvlJc w:val="left"/>
      <w:pPr>
        <w:tabs>
          <w:tab w:val="num" w:pos="0"/>
        </w:tabs>
        <w:ind w:left="284" w:hanging="284"/>
      </w:pPr>
      <w:rPr>
        <w:rFonts w:ascii="Verdana" w:hAnsi="Verdana"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E30FEE"/>
    <w:multiLevelType w:val="singleLevel"/>
    <w:tmpl w:val="F2148054"/>
    <w:lvl w:ilvl="0">
      <w:start w:val="1"/>
      <w:numFmt w:val="decimal"/>
      <w:lvlText w:val="%1)"/>
      <w:lvlJc w:val="left"/>
      <w:pPr>
        <w:tabs>
          <w:tab w:val="num" w:pos="680"/>
        </w:tabs>
        <w:ind w:left="964" w:hanging="284"/>
      </w:pPr>
      <w:rPr>
        <w:rFonts w:hint="default"/>
        <w:i/>
      </w:rPr>
    </w:lvl>
  </w:abstractNum>
  <w:abstractNum w:abstractNumId="25" w15:restartNumberingAfterBreak="0">
    <w:nsid w:val="5FA75DCE"/>
    <w:multiLevelType w:val="hybridMultilevel"/>
    <w:tmpl w:val="07883F2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0DD473F"/>
    <w:multiLevelType w:val="hybridMultilevel"/>
    <w:tmpl w:val="12186AE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7143A0"/>
    <w:multiLevelType w:val="hybridMultilevel"/>
    <w:tmpl w:val="04C07466"/>
    <w:lvl w:ilvl="0" w:tplc="041D0001">
      <w:start w:val="1"/>
      <w:numFmt w:val="bullet"/>
      <w:lvlText w:val=""/>
      <w:lvlJc w:val="left"/>
      <w:pPr>
        <w:tabs>
          <w:tab w:val="num" w:pos="1400"/>
        </w:tabs>
        <w:ind w:left="1400" w:hanging="360"/>
      </w:pPr>
      <w:rPr>
        <w:rFonts w:ascii="Symbol" w:hAnsi="Symbol" w:hint="default"/>
      </w:rPr>
    </w:lvl>
    <w:lvl w:ilvl="1" w:tplc="041D0003" w:tentative="1">
      <w:start w:val="1"/>
      <w:numFmt w:val="bullet"/>
      <w:lvlText w:val="o"/>
      <w:lvlJc w:val="left"/>
      <w:pPr>
        <w:tabs>
          <w:tab w:val="num" w:pos="2120"/>
        </w:tabs>
        <w:ind w:left="2120" w:hanging="360"/>
      </w:pPr>
      <w:rPr>
        <w:rFonts w:ascii="Courier New" w:hAnsi="Courier New" w:cs="Courier New" w:hint="default"/>
      </w:rPr>
    </w:lvl>
    <w:lvl w:ilvl="2" w:tplc="041D0005" w:tentative="1">
      <w:start w:val="1"/>
      <w:numFmt w:val="bullet"/>
      <w:lvlText w:val=""/>
      <w:lvlJc w:val="left"/>
      <w:pPr>
        <w:tabs>
          <w:tab w:val="num" w:pos="2840"/>
        </w:tabs>
        <w:ind w:left="2840" w:hanging="360"/>
      </w:pPr>
      <w:rPr>
        <w:rFonts w:ascii="Wingdings" w:hAnsi="Wingdings" w:hint="default"/>
      </w:rPr>
    </w:lvl>
    <w:lvl w:ilvl="3" w:tplc="041D0001" w:tentative="1">
      <w:start w:val="1"/>
      <w:numFmt w:val="bullet"/>
      <w:lvlText w:val=""/>
      <w:lvlJc w:val="left"/>
      <w:pPr>
        <w:tabs>
          <w:tab w:val="num" w:pos="3560"/>
        </w:tabs>
        <w:ind w:left="3560" w:hanging="360"/>
      </w:pPr>
      <w:rPr>
        <w:rFonts w:ascii="Symbol" w:hAnsi="Symbol" w:hint="default"/>
      </w:rPr>
    </w:lvl>
    <w:lvl w:ilvl="4" w:tplc="041D0003" w:tentative="1">
      <w:start w:val="1"/>
      <w:numFmt w:val="bullet"/>
      <w:lvlText w:val="o"/>
      <w:lvlJc w:val="left"/>
      <w:pPr>
        <w:tabs>
          <w:tab w:val="num" w:pos="4280"/>
        </w:tabs>
        <w:ind w:left="4280" w:hanging="360"/>
      </w:pPr>
      <w:rPr>
        <w:rFonts w:ascii="Courier New" w:hAnsi="Courier New" w:cs="Courier New" w:hint="default"/>
      </w:rPr>
    </w:lvl>
    <w:lvl w:ilvl="5" w:tplc="041D0005" w:tentative="1">
      <w:start w:val="1"/>
      <w:numFmt w:val="bullet"/>
      <w:lvlText w:val=""/>
      <w:lvlJc w:val="left"/>
      <w:pPr>
        <w:tabs>
          <w:tab w:val="num" w:pos="5000"/>
        </w:tabs>
        <w:ind w:left="5000" w:hanging="360"/>
      </w:pPr>
      <w:rPr>
        <w:rFonts w:ascii="Wingdings" w:hAnsi="Wingdings" w:hint="default"/>
      </w:rPr>
    </w:lvl>
    <w:lvl w:ilvl="6" w:tplc="041D0001" w:tentative="1">
      <w:start w:val="1"/>
      <w:numFmt w:val="bullet"/>
      <w:lvlText w:val=""/>
      <w:lvlJc w:val="left"/>
      <w:pPr>
        <w:tabs>
          <w:tab w:val="num" w:pos="5720"/>
        </w:tabs>
        <w:ind w:left="5720" w:hanging="360"/>
      </w:pPr>
      <w:rPr>
        <w:rFonts w:ascii="Symbol" w:hAnsi="Symbol" w:hint="default"/>
      </w:rPr>
    </w:lvl>
    <w:lvl w:ilvl="7" w:tplc="041D0003" w:tentative="1">
      <w:start w:val="1"/>
      <w:numFmt w:val="bullet"/>
      <w:lvlText w:val="o"/>
      <w:lvlJc w:val="left"/>
      <w:pPr>
        <w:tabs>
          <w:tab w:val="num" w:pos="6440"/>
        </w:tabs>
        <w:ind w:left="6440" w:hanging="360"/>
      </w:pPr>
      <w:rPr>
        <w:rFonts w:ascii="Courier New" w:hAnsi="Courier New" w:cs="Courier New" w:hint="default"/>
      </w:rPr>
    </w:lvl>
    <w:lvl w:ilvl="8" w:tplc="041D0005" w:tentative="1">
      <w:start w:val="1"/>
      <w:numFmt w:val="bullet"/>
      <w:lvlText w:val=""/>
      <w:lvlJc w:val="left"/>
      <w:pPr>
        <w:tabs>
          <w:tab w:val="num" w:pos="7160"/>
        </w:tabs>
        <w:ind w:left="7160" w:hanging="360"/>
      </w:pPr>
      <w:rPr>
        <w:rFonts w:ascii="Wingdings" w:hAnsi="Wingdings" w:hint="default"/>
      </w:rPr>
    </w:lvl>
  </w:abstractNum>
  <w:abstractNum w:abstractNumId="28" w15:restartNumberingAfterBreak="0">
    <w:nsid w:val="70815011"/>
    <w:multiLevelType w:val="hybridMultilevel"/>
    <w:tmpl w:val="E68E8756"/>
    <w:lvl w:ilvl="0" w:tplc="BFC468C0">
      <w:start w:val="1"/>
      <w:numFmt w:val="decimal"/>
      <w:lvlRestart w:val="0"/>
      <w:lvlText w:val="%1."/>
      <w:lvlJc w:val="left"/>
      <w:pPr>
        <w:tabs>
          <w:tab w:val="num" w:pos="340"/>
        </w:tabs>
        <w:ind w:left="340" w:hanging="340"/>
      </w:pPr>
    </w:lvl>
    <w:lvl w:ilvl="1" w:tplc="8D88422C">
      <w:start w:val="25"/>
      <w:numFmt w:val="bullet"/>
      <w:lvlText w:val="–"/>
      <w:lvlJc w:val="left"/>
      <w:pPr>
        <w:tabs>
          <w:tab w:val="num" w:pos="1440"/>
        </w:tabs>
        <w:ind w:left="1440" w:hanging="360"/>
      </w:pPr>
      <w:rPr>
        <w:rFonts w:ascii="Times New Roman" w:eastAsia="Times New Roman" w:hAnsi="Times New Roman" w:cs="Times New Roman" w:hint="default"/>
      </w:r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9" w15:restartNumberingAfterBreak="0">
    <w:nsid w:val="720F06E9"/>
    <w:multiLevelType w:val="hybridMultilevel"/>
    <w:tmpl w:val="DADCEB54"/>
    <w:lvl w:ilvl="0" w:tplc="15084E34">
      <w:start w:val="1"/>
      <w:numFmt w:val="decimal"/>
      <w:lvlText w:val="%1)"/>
      <w:lvlJc w:val="left"/>
      <w:pPr>
        <w:tabs>
          <w:tab w:val="num" w:pos="900"/>
        </w:tabs>
        <w:ind w:left="1184" w:hanging="284"/>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3901EAB"/>
    <w:multiLevelType w:val="hybridMultilevel"/>
    <w:tmpl w:val="9620F566"/>
    <w:lvl w:ilvl="0" w:tplc="15084E34">
      <w:start w:val="1"/>
      <w:numFmt w:val="decimal"/>
      <w:lvlText w:val="%1)"/>
      <w:lvlJc w:val="left"/>
      <w:pPr>
        <w:tabs>
          <w:tab w:val="num" w:pos="900"/>
        </w:tabs>
        <w:ind w:left="1184" w:hanging="284"/>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1" w15:restartNumberingAfterBreak="0">
    <w:nsid w:val="75EB187A"/>
    <w:multiLevelType w:val="hybridMultilevel"/>
    <w:tmpl w:val="84ECE498"/>
    <w:lvl w:ilvl="0" w:tplc="2B5E265C">
      <w:start w:val="1"/>
      <w:numFmt w:val="decimal"/>
      <w:lvlText w:val="%1)"/>
      <w:lvlJc w:val="left"/>
      <w:pPr>
        <w:tabs>
          <w:tab w:val="num" w:pos="641"/>
        </w:tabs>
        <w:ind w:left="925" w:hanging="284"/>
      </w:pPr>
      <w:rPr>
        <w:rFonts w:hint="default"/>
      </w:rPr>
    </w:lvl>
    <w:lvl w:ilvl="1" w:tplc="04060019" w:tentative="1">
      <w:start w:val="1"/>
      <w:numFmt w:val="lowerLetter"/>
      <w:lvlText w:val="%2."/>
      <w:lvlJc w:val="left"/>
      <w:pPr>
        <w:tabs>
          <w:tab w:val="num" w:pos="2081"/>
        </w:tabs>
        <w:ind w:left="2081" w:hanging="360"/>
      </w:pPr>
    </w:lvl>
    <w:lvl w:ilvl="2" w:tplc="0406001B" w:tentative="1">
      <w:start w:val="1"/>
      <w:numFmt w:val="lowerRoman"/>
      <w:lvlText w:val="%3."/>
      <w:lvlJc w:val="right"/>
      <w:pPr>
        <w:tabs>
          <w:tab w:val="num" w:pos="2801"/>
        </w:tabs>
        <w:ind w:left="2801" w:hanging="180"/>
      </w:pPr>
    </w:lvl>
    <w:lvl w:ilvl="3" w:tplc="0406000F" w:tentative="1">
      <w:start w:val="1"/>
      <w:numFmt w:val="decimal"/>
      <w:lvlText w:val="%4."/>
      <w:lvlJc w:val="left"/>
      <w:pPr>
        <w:tabs>
          <w:tab w:val="num" w:pos="3521"/>
        </w:tabs>
        <w:ind w:left="3521" w:hanging="360"/>
      </w:pPr>
    </w:lvl>
    <w:lvl w:ilvl="4" w:tplc="04060019" w:tentative="1">
      <w:start w:val="1"/>
      <w:numFmt w:val="lowerLetter"/>
      <w:lvlText w:val="%5."/>
      <w:lvlJc w:val="left"/>
      <w:pPr>
        <w:tabs>
          <w:tab w:val="num" w:pos="4241"/>
        </w:tabs>
        <w:ind w:left="4241" w:hanging="360"/>
      </w:pPr>
    </w:lvl>
    <w:lvl w:ilvl="5" w:tplc="0406001B" w:tentative="1">
      <w:start w:val="1"/>
      <w:numFmt w:val="lowerRoman"/>
      <w:lvlText w:val="%6."/>
      <w:lvlJc w:val="right"/>
      <w:pPr>
        <w:tabs>
          <w:tab w:val="num" w:pos="4961"/>
        </w:tabs>
        <w:ind w:left="4961" w:hanging="180"/>
      </w:pPr>
    </w:lvl>
    <w:lvl w:ilvl="6" w:tplc="0406000F" w:tentative="1">
      <w:start w:val="1"/>
      <w:numFmt w:val="decimal"/>
      <w:lvlText w:val="%7."/>
      <w:lvlJc w:val="left"/>
      <w:pPr>
        <w:tabs>
          <w:tab w:val="num" w:pos="5681"/>
        </w:tabs>
        <w:ind w:left="5681" w:hanging="360"/>
      </w:pPr>
    </w:lvl>
    <w:lvl w:ilvl="7" w:tplc="04060019" w:tentative="1">
      <w:start w:val="1"/>
      <w:numFmt w:val="lowerLetter"/>
      <w:lvlText w:val="%8."/>
      <w:lvlJc w:val="left"/>
      <w:pPr>
        <w:tabs>
          <w:tab w:val="num" w:pos="6401"/>
        </w:tabs>
        <w:ind w:left="6401" w:hanging="360"/>
      </w:pPr>
    </w:lvl>
    <w:lvl w:ilvl="8" w:tplc="0406001B" w:tentative="1">
      <w:start w:val="1"/>
      <w:numFmt w:val="lowerRoman"/>
      <w:lvlText w:val="%9."/>
      <w:lvlJc w:val="right"/>
      <w:pPr>
        <w:tabs>
          <w:tab w:val="num" w:pos="7121"/>
        </w:tabs>
        <w:ind w:left="7121" w:hanging="180"/>
      </w:pPr>
    </w:lvl>
  </w:abstractNum>
  <w:abstractNum w:abstractNumId="32" w15:restartNumberingAfterBreak="0">
    <w:nsid w:val="77693CCB"/>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33" w15:restartNumberingAfterBreak="0">
    <w:nsid w:val="79F27B89"/>
    <w:multiLevelType w:val="hybridMultilevel"/>
    <w:tmpl w:val="203A9890"/>
    <w:lvl w:ilvl="0" w:tplc="56CEB97A">
      <w:start w:val="1"/>
      <w:numFmt w:val="decimal"/>
      <w:lvlText w:val="%1."/>
      <w:lvlJc w:val="left"/>
      <w:pPr>
        <w:tabs>
          <w:tab w:val="num" w:pos="1665"/>
        </w:tabs>
        <w:ind w:left="1665" w:hanging="1305"/>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4" w15:restartNumberingAfterBreak="0">
    <w:nsid w:val="7BC762E9"/>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35" w15:restartNumberingAfterBreak="0">
    <w:nsid w:val="7BE006D5"/>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36" w15:restartNumberingAfterBreak="0">
    <w:nsid w:val="7D2E1A1D"/>
    <w:multiLevelType w:val="hybridMultilevel"/>
    <w:tmpl w:val="272E8320"/>
    <w:lvl w:ilvl="0" w:tplc="67385202">
      <w:start w:val="1"/>
      <w:numFmt w:val="decimal"/>
      <w:lvlText w:val="%1)"/>
      <w:lvlJc w:val="left"/>
      <w:pPr>
        <w:tabs>
          <w:tab w:val="num" w:pos="1418"/>
        </w:tabs>
        <w:ind w:left="1134" w:firstLine="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63694552">
    <w:abstractNumId w:val="13"/>
  </w:num>
  <w:num w:numId="2" w16cid:durableId="2143188619">
    <w:abstractNumId w:val="8"/>
  </w:num>
  <w:num w:numId="3" w16cid:durableId="158933364">
    <w:abstractNumId w:val="3"/>
  </w:num>
  <w:num w:numId="4" w16cid:durableId="355737423">
    <w:abstractNumId w:val="2"/>
  </w:num>
  <w:num w:numId="5" w16cid:durableId="1132022606">
    <w:abstractNumId w:val="1"/>
  </w:num>
  <w:num w:numId="6" w16cid:durableId="639925037">
    <w:abstractNumId w:val="0"/>
  </w:num>
  <w:num w:numId="7" w16cid:durableId="793711976">
    <w:abstractNumId w:val="9"/>
  </w:num>
  <w:num w:numId="8" w16cid:durableId="1758404427">
    <w:abstractNumId w:val="7"/>
  </w:num>
  <w:num w:numId="9" w16cid:durableId="1073744261">
    <w:abstractNumId w:val="6"/>
  </w:num>
  <w:num w:numId="10" w16cid:durableId="1922985364">
    <w:abstractNumId w:val="5"/>
  </w:num>
  <w:num w:numId="11" w16cid:durableId="356586213">
    <w:abstractNumId w:val="4"/>
  </w:num>
  <w:num w:numId="12" w16cid:durableId="365062900">
    <w:abstractNumId w:val="21"/>
  </w:num>
  <w:num w:numId="13" w16cid:durableId="1653757436">
    <w:abstractNumId w:val="26"/>
  </w:num>
  <w:num w:numId="14" w16cid:durableId="1752391389">
    <w:abstractNumId w:val="23"/>
  </w:num>
  <w:num w:numId="15" w16cid:durableId="29768174">
    <w:abstractNumId w:val="16"/>
  </w:num>
  <w:num w:numId="16" w16cid:durableId="310524366">
    <w:abstractNumId w:val="17"/>
  </w:num>
  <w:num w:numId="17" w16cid:durableId="1359283250">
    <w:abstractNumId w:val="29"/>
  </w:num>
  <w:num w:numId="18" w16cid:durableId="319236511">
    <w:abstractNumId w:val="11"/>
  </w:num>
  <w:num w:numId="19" w16cid:durableId="1963265784">
    <w:abstractNumId w:val="30"/>
  </w:num>
  <w:num w:numId="20" w16cid:durableId="1611234432">
    <w:abstractNumId w:val="24"/>
  </w:num>
  <w:num w:numId="21" w16cid:durableId="484125071">
    <w:abstractNumId w:val="31"/>
  </w:num>
  <w:num w:numId="22" w16cid:durableId="523055552">
    <w:abstractNumId w:val="36"/>
  </w:num>
  <w:num w:numId="23" w16cid:durableId="1393970467">
    <w:abstractNumId w:val="15"/>
  </w:num>
  <w:num w:numId="24" w16cid:durableId="1886528418">
    <w:abstractNumId w:val="28"/>
  </w:num>
  <w:num w:numId="25" w16cid:durableId="967010664">
    <w:abstractNumId w:val="33"/>
  </w:num>
  <w:num w:numId="26" w16cid:durableId="441994414">
    <w:abstractNumId w:val="10"/>
  </w:num>
  <w:num w:numId="27" w16cid:durableId="16388682">
    <w:abstractNumId w:val="32"/>
  </w:num>
  <w:num w:numId="28" w16cid:durableId="1698966184">
    <w:abstractNumId w:val="22"/>
  </w:num>
  <w:num w:numId="29" w16cid:durableId="868104199">
    <w:abstractNumId w:val="27"/>
  </w:num>
  <w:num w:numId="30" w16cid:durableId="762266954">
    <w:abstractNumId w:val="25"/>
  </w:num>
  <w:num w:numId="31" w16cid:durableId="1973710351">
    <w:abstractNumId w:val="19"/>
  </w:num>
  <w:num w:numId="32" w16cid:durableId="351035485">
    <w:abstractNumId w:val="14"/>
  </w:num>
  <w:num w:numId="33" w16cid:durableId="435516808">
    <w:abstractNumId w:val="12"/>
  </w:num>
  <w:num w:numId="34" w16cid:durableId="700595198">
    <w:abstractNumId w:val="34"/>
  </w:num>
  <w:num w:numId="35" w16cid:durableId="995036759">
    <w:abstractNumId w:val="18"/>
  </w:num>
  <w:num w:numId="36" w16cid:durableId="1230073376">
    <w:abstractNumId w:val="35"/>
  </w:num>
  <w:num w:numId="37" w16cid:durableId="213949265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00"/>
  <w:evenAndOddHeaders/>
  <w:drawingGridHorizontalSpacing w:val="95"/>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redogörelse till riksdagens"/>
    <w:docVar w:name="Skapår" w:val="0708"/>
  </w:docVars>
  <w:rsids>
    <w:rsidRoot w:val="00420097"/>
    <w:rsid w:val="00004AFC"/>
    <w:rsid w:val="00010C0A"/>
    <w:rsid w:val="000121E8"/>
    <w:rsid w:val="00015729"/>
    <w:rsid w:val="0001722A"/>
    <w:rsid w:val="000229E8"/>
    <w:rsid w:val="0002759E"/>
    <w:rsid w:val="0003399E"/>
    <w:rsid w:val="0003709C"/>
    <w:rsid w:val="00047F21"/>
    <w:rsid w:val="00051840"/>
    <w:rsid w:val="0005220F"/>
    <w:rsid w:val="0006102C"/>
    <w:rsid w:val="00062261"/>
    <w:rsid w:val="000728F8"/>
    <w:rsid w:val="00075738"/>
    <w:rsid w:val="000801AC"/>
    <w:rsid w:val="00082E7A"/>
    <w:rsid w:val="00083FF4"/>
    <w:rsid w:val="00094A9E"/>
    <w:rsid w:val="000A596E"/>
    <w:rsid w:val="000A6AE1"/>
    <w:rsid w:val="000B22F4"/>
    <w:rsid w:val="000B2D9F"/>
    <w:rsid w:val="000C09D1"/>
    <w:rsid w:val="000C4056"/>
    <w:rsid w:val="000C5111"/>
    <w:rsid w:val="000C767E"/>
    <w:rsid w:val="000D317C"/>
    <w:rsid w:val="000D5512"/>
    <w:rsid w:val="000E1728"/>
    <w:rsid w:val="000E5763"/>
    <w:rsid w:val="000E5C62"/>
    <w:rsid w:val="000E6D77"/>
    <w:rsid w:val="000F2785"/>
    <w:rsid w:val="001005FC"/>
    <w:rsid w:val="0010301A"/>
    <w:rsid w:val="00107EE3"/>
    <w:rsid w:val="00113EB8"/>
    <w:rsid w:val="001153D6"/>
    <w:rsid w:val="00120E80"/>
    <w:rsid w:val="001212F0"/>
    <w:rsid w:val="00122656"/>
    <w:rsid w:val="001317AB"/>
    <w:rsid w:val="00131B2A"/>
    <w:rsid w:val="00133D9F"/>
    <w:rsid w:val="00134234"/>
    <w:rsid w:val="00140E25"/>
    <w:rsid w:val="00162FCB"/>
    <w:rsid w:val="00171B7A"/>
    <w:rsid w:val="001861E7"/>
    <w:rsid w:val="0019219C"/>
    <w:rsid w:val="0019399E"/>
    <w:rsid w:val="00194AB2"/>
    <w:rsid w:val="001958DE"/>
    <w:rsid w:val="001A0AF0"/>
    <w:rsid w:val="001A41F5"/>
    <w:rsid w:val="001B1D74"/>
    <w:rsid w:val="001B4D34"/>
    <w:rsid w:val="001B76A1"/>
    <w:rsid w:val="001D4716"/>
    <w:rsid w:val="001E2E83"/>
    <w:rsid w:val="00202E60"/>
    <w:rsid w:val="00207F03"/>
    <w:rsid w:val="0023175D"/>
    <w:rsid w:val="00234C2E"/>
    <w:rsid w:val="002379CE"/>
    <w:rsid w:val="00241731"/>
    <w:rsid w:val="00244325"/>
    <w:rsid w:val="00244E2D"/>
    <w:rsid w:val="00246300"/>
    <w:rsid w:val="0024788E"/>
    <w:rsid w:val="00251D27"/>
    <w:rsid w:val="00252468"/>
    <w:rsid w:val="00254A4C"/>
    <w:rsid w:val="00254FE6"/>
    <w:rsid w:val="00260132"/>
    <w:rsid w:val="002624BE"/>
    <w:rsid w:val="00262D01"/>
    <w:rsid w:val="00265A92"/>
    <w:rsid w:val="002903CD"/>
    <w:rsid w:val="00290E34"/>
    <w:rsid w:val="00297938"/>
    <w:rsid w:val="002B06DA"/>
    <w:rsid w:val="002B6681"/>
    <w:rsid w:val="002C2EF4"/>
    <w:rsid w:val="002C4831"/>
    <w:rsid w:val="002C63D3"/>
    <w:rsid w:val="002D49E9"/>
    <w:rsid w:val="002F09C0"/>
    <w:rsid w:val="002F19B5"/>
    <w:rsid w:val="00300D76"/>
    <w:rsid w:val="00304EAF"/>
    <w:rsid w:val="003167B3"/>
    <w:rsid w:val="00317105"/>
    <w:rsid w:val="00322737"/>
    <w:rsid w:val="00322F5D"/>
    <w:rsid w:val="00332B02"/>
    <w:rsid w:val="003459C8"/>
    <w:rsid w:val="003534F7"/>
    <w:rsid w:val="00361D7A"/>
    <w:rsid w:val="00370333"/>
    <w:rsid w:val="0037092A"/>
    <w:rsid w:val="003A7633"/>
    <w:rsid w:val="003B709E"/>
    <w:rsid w:val="003C4D59"/>
    <w:rsid w:val="003C6699"/>
    <w:rsid w:val="003D3707"/>
    <w:rsid w:val="003E2829"/>
    <w:rsid w:val="003F35E4"/>
    <w:rsid w:val="00406E68"/>
    <w:rsid w:val="00413305"/>
    <w:rsid w:val="00414F55"/>
    <w:rsid w:val="00420097"/>
    <w:rsid w:val="0044601F"/>
    <w:rsid w:val="004503B4"/>
    <w:rsid w:val="004507FE"/>
    <w:rsid w:val="00451FEF"/>
    <w:rsid w:val="00470DEE"/>
    <w:rsid w:val="004737B0"/>
    <w:rsid w:val="00476C22"/>
    <w:rsid w:val="004813E4"/>
    <w:rsid w:val="00484F62"/>
    <w:rsid w:val="0049153D"/>
    <w:rsid w:val="00492E4A"/>
    <w:rsid w:val="004966D3"/>
    <w:rsid w:val="00496B10"/>
    <w:rsid w:val="004A3B22"/>
    <w:rsid w:val="004B1030"/>
    <w:rsid w:val="004B3698"/>
    <w:rsid w:val="004C6318"/>
    <w:rsid w:val="004D1BDD"/>
    <w:rsid w:val="004E0193"/>
    <w:rsid w:val="004E03D0"/>
    <w:rsid w:val="004E4714"/>
    <w:rsid w:val="004F58EE"/>
    <w:rsid w:val="00507ABC"/>
    <w:rsid w:val="00525CD0"/>
    <w:rsid w:val="00530547"/>
    <w:rsid w:val="0053158D"/>
    <w:rsid w:val="00531D7A"/>
    <w:rsid w:val="00532814"/>
    <w:rsid w:val="00532E75"/>
    <w:rsid w:val="00533E32"/>
    <w:rsid w:val="0053464F"/>
    <w:rsid w:val="005349F4"/>
    <w:rsid w:val="005453AF"/>
    <w:rsid w:val="005456F7"/>
    <w:rsid w:val="005629D9"/>
    <w:rsid w:val="00562A72"/>
    <w:rsid w:val="005639BF"/>
    <w:rsid w:val="00573ACF"/>
    <w:rsid w:val="00585F2C"/>
    <w:rsid w:val="005878F2"/>
    <w:rsid w:val="00590AF7"/>
    <w:rsid w:val="005A3337"/>
    <w:rsid w:val="005A6BAD"/>
    <w:rsid w:val="005D1BCD"/>
    <w:rsid w:val="005D2601"/>
    <w:rsid w:val="005D281B"/>
    <w:rsid w:val="005D2B75"/>
    <w:rsid w:val="005F5F51"/>
    <w:rsid w:val="0060443C"/>
    <w:rsid w:val="00610628"/>
    <w:rsid w:val="006107E2"/>
    <w:rsid w:val="00611758"/>
    <w:rsid w:val="006145CD"/>
    <w:rsid w:val="006209AB"/>
    <w:rsid w:val="006271B1"/>
    <w:rsid w:val="006318A1"/>
    <w:rsid w:val="00633B2A"/>
    <w:rsid w:val="00635833"/>
    <w:rsid w:val="00643170"/>
    <w:rsid w:val="006440C5"/>
    <w:rsid w:val="006451F4"/>
    <w:rsid w:val="0065497C"/>
    <w:rsid w:val="006552A2"/>
    <w:rsid w:val="00655D71"/>
    <w:rsid w:val="006567C2"/>
    <w:rsid w:val="00661B92"/>
    <w:rsid w:val="00671552"/>
    <w:rsid w:val="00685E8C"/>
    <w:rsid w:val="00694D8A"/>
    <w:rsid w:val="00696AD7"/>
    <w:rsid w:val="006A48DA"/>
    <w:rsid w:val="006B44BE"/>
    <w:rsid w:val="006B44DC"/>
    <w:rsid w:val="006B6D4E"/>
    <w:rsid w:val="006C1862"/>
    <w:rsid w:val="006C26FC"/>
    <w:rsid w:val="006C7289"/>
    <w:rsid w:val="006D0951"/>
    <w:rsid w:val="006D2A72"/>
    <w:rsid w:val="006D36D5"/>
    <w:rsid w:val="006F25FF"/>
    <w:rsid w:val="007058A3"/>
    <w:rsid w:val="00706038"/>
    <w:rsid w:val="0070755E"/>
    <w:rsid w:val="0071136F"/>
    <w:rsid w:val="00714907"/>
    <w:rsid w:val="007248A5"/>
    <w:rsid w:val="0073308D"/>
    <w:rsid w:val="007419E5"/>
    <w:rsid w:val="00742465"/>
    <w:rsid w:val="0074582B"/>
    <w:rsid w:val="0074659B"/>
    <w:rsid w:val="00746922"/>
    <w:rsid w:val="00756267"/>
    <w:rsid w:val="00757BFB"/>
    <w:rsid w:val="0076022B"/>
    <w:rsid w:val="0076136F"/>
    <w:rsid w:val="00761E0B"/>
    <w:rsid w:val="00764525"/>
    <w:rsid w:val="00765570"/>
    <w:rsid w:val="00774CC1"/>
    <w:rsid w:val="00774D5D"/>
    <w:rsid w:val="00775CA3"/>
    <w:rsid w:val="00787156"/>
    <w:rsid w:val="00790EB1"/>
    <w:rsid w:val="0079169B"/>
    <w:rsid w:val="007945E2"/>
    <w:rsid w:val="00796DAE"/>
    <w:rsid w:val="007A3A72"/>
    <w:rsid w:val="007A59F0"/>
    <w:rsid w:val="007A6E86"/>
    <w:rsid w:val="007B38C9"/>
    <w:rsid w:val="007C56B5"/>
    <w:rsid w:val="007D47B6"/>
    <w:rsid w:val="007E1EDA"/>
    <w:rsid w:val="007E3D97"/>
    <w:rsid w:val="007E578D"/>
    <w:rsid w:val="007F3B39"/>
    <w:rsid w:val="007F566F"/>
    <w:rsid w:val="00804C33"/>
    <w:rsid w:val="00812D09"/>
    <w:rsid w:val="00814BD3"/>
    <w:rsid w:val="00834438"/>
    <w:rsid w:val="0083634E"/>
    <w:rsid w:val="0083798D"/>
    <w:rsid w:val="00851D47"/>
    <w:rsid w:val="0085305F"/>
    <w:rsid w:val="00870882"/>
    <w:rsid w:val="008772F3"/>
    <w:rsid w:val="00877AA8"/>
    <w:rsid w:val="00884FF3"/>
    <w:rsid w:val="00890DC2"/>
    <w:rsid w:val="00894217"/>
    <w:rsid w:val="008958E0"/>
    <w:rsid w:val="00897E87"/>
    <w:rsid w:val="008A2659"/>
    <w:rsid w:val="008A441D"/>
    <w:rsid w:val="008A6C84"/>
    <w:rsid w:val="008A6EF8"/>
    <w:rsid w:val="008B0ADE"/>
    <w:rsid w:val="008B4090"/>
    <w:rsid w:val="008B4577"/>
    <w:rsid w:val="008B7BA5"/>
    <w:rsid w:val="008C6A78"/>
    <w:rsid w:val="008C6C9C"/>
    <w:rsid w:val="008D3ACE"/>
    <w:rsid w:val="008F2603"/>
    <w:rsid w:val="008F6418"/>
    <w:rsid w:val="009052E0"/>
    <w:rsid w:val="0090743E"/>
    <w:rsid w:val="0092042F"/>
    <w:rsid w:val="0093781A"/>
    <w:rsid w:val="0094263B"/>
    <w:rsid w:val="009463A3"/>
    <w:rsid w:val="00946CCB"/>
    <w:rsid w:val="0095052E"/>
    <w:rsid w:val="00950991"/>
    <w:rsid w:val="00963C17"/>
    <w:rsid w:val="009775F4"/>
    <w:rsid w:val="00983C7B"/>
    <w:rsid w:val="009844A1"/>
    <w:rsid w:val="009A39B2"/>
    <w:rsid w:val="009D0385"/>
    <w:rsid w:val="009D2AF5"/>
    <w:rsid w:val="009E15E1"/>
    <w:rsid w:val="009E1872"/>
    <w:rsid w:val="00A00A86"/>
    <w:rsid w:val="00A03BD6"/>
    <w:rsid w:val="00A05CA8"/>
    <w:rsid w:val="00A07263"/>
    <w:rsid w:val="00A2279A"/>
    <w:rsid w:val="00A24D00"/>
    <w:rsid w:val="00A31B17"/>
    <w:rsid w:val="00A32093"/>
    <w:rsid w:val="00A41829"/>
    <w:rsid w:val="00A44624"/>
    <w:rsid w:val="00A50169"/>
    <w:rsid w:val="00A539F4"/>
    <w:rsid w:val="00A56FDC"/>
    <w:rsid w:val="00A6224D"/>
    <w:rsid w:val="00A65A91"/>
    <w:rsid w:val="00A67C5B"/>
    <w:rsid w:val="00A833BA"/>
    <w:rsid w:val="00A9093D"/>
    <w:rsid w:val="00A9190D"/>
    <w:rsid w:val="00AA0787"/>
    <w:rsid w:val="00AA777B"/>
    <w:rsid w:val="00AB2D9D"/>
    <w:rsid w:val="00AB5A35"/>
    <w:rsid w:val="00AC1682"/>
    <w:rsid w:val="00AC6670"/>
    <w:rsid w:val="00AD5ACB"/>
    <w:rsid w:val="00AD7F26"/>
    <w:rsid w:val="00AD7F47"/>
    <w:rsid w:val="00AE22DA"/>
    <w:rsid w:val="00AE5932"/>
    <w:rsid w:val="00AF086C"/>
    <w:rsid w:val="00AF101A"/>
    <w:rsid w:val="00B03DDC"/>
    <w:rsid w:val="00B07BBB"/>
    <w:rsid w:val="00B101B1"/>
    <w:rsid w:val="00B238C6"/>
    <w:rsid w:val="00B3729C"/>
    <w:rsid w:val="00B40AEE"/>
    <w:rsid w:val="00B45A1D"/>
    <w:rsid w:val="00B548F2"/>
    <w:rsid w:val="00B56BA5"/>
    <w:rsid w:val="00B60A33"/>
    <w:rsid w:val="00B61BE0"/>
    <w:rsid w:val="00B907D1"/>
    <w:rsid w:val="00B911F1"/>
    <w:rsid w:val="00BA03D9"/>
    <w:rsid w:val="00BA14C2"/>
    <w:rsid w:val="00BA181C"/>
    <w:rsid w:val="00BA3261"/>
    <w:rsid w:val="00BD3C9B"/>
    <w:rsid w:val="00BE2FBB"/>
    <w:rsid w:val="00BE4148"/>
    <w:rsid w:val="00C01E85"/>
    <w:rsid w:val="00C03FB6"/>
    <w:rsid w:val="00C11AF4"/>
    <w:rsid w:val="00C129F0"/>
    <w:rsid w:val="00C17001"/>
    <w:rsid w:val="00C2532C"/>
    <w:rsid w:val="00C255FE"/>
    <w:rsid w:val="00C261C1"/>
    <w:rsid w:val="00C4355E"/>
    <w:rsid w:val="00C4386B"/>
    <w:rsid w:val="00C463E3"/>
    <w:rsid w:val="00C4668C"/>
    <w:rsid w:val="00C508B6"/>
    <w:rsid w:val="00C64FF9"/>
    <w:rsid w:val="00C67A87"/>
    <w:rsid w:val="00C71E40"/>
    <w:rsid w:val="00C73E6F"/>
    <w:rsid w:val="00C775D2"/>
    <w:rsid w:val="00C80ECB"/>
    <w:rsid w:val="00C957A1"/>
    <w:rsid w:val="00C9627D"/>
    <w:rsid w:val="00CA1B46"/>
    <w:rsid w:val="00CA49D6"/>
    <w:rsid w:val="00CA7B6A"/>
    <w:rsid w:val="00CB14ED"/>
    <w:rsid w:val="00CB66D0"/>
    <w:rsid w:val="00CC3454"/>
    <w:rsid w:val="00CD0722"/>
    <w:rsid w:val="00CE2491"/>
    <w:rsid w:val="00CF3C5C"/>
    <w:rsid w:val="00D01DE0"/>
    <w:rsid w:val="00D13BE9"/>
    <w:rsid w:val="00D15270"/>
    <w:rsid w:val="00D22FC4"/>
    <w:rsid w:val="00D24AB4"/>
    <w:rsid w:val="00D25502"/>
    <w:rsid w:val="00D32C39"/>
    <w:rsid w:val="00D43D20"/>
    <w:rsid w:val="00D5368C"/>
    <w:rsid w:val="00D54AC2"/>
    <w:rsid w:val="00D637A5"/>
    <w:rsid w:val="00D64CE4"/>
    <w:rsid w:val="00D6760E"/>
    <w:rsid w:val="00D936CF"/>
    <w:rsid w:val="00D93893"/>
    <w:rsid w:val="00D95FDC"/>
    <w:rsid w:val="00DA4367"/>
    <w:rsid w:val="00DA4440"/>
    <w:rsid w:val="00DB22F6"/>
    <w:rsid w:val="00DB3657"/>
    <w:rsid w:val="00DC0123"/>
    <w:rsid w:val="00DC061D"/>
    <w:rsid w:val="00DC1C98"/>
    <w:rsid w:val="00DC6EEC"/>
    <w:rsid w:val="00DD034F"/>
    <w:rsid w:val="00DD268D"/>
    <w:rsid w:val="00DD7556"/>
    <w:rsid w:val="00DE135A"/>
    <w:rsid w:val="00DE1828"/>
    <w:rsid w:val="00DE1C56"/>
    <w:rsid w:val="00E0063B"/>
    <w:rsid w:val="00E06C9F"/>
    <w:rsid w:val="00E33319"/>
    <w:rsid w:val="00E34A76"/>
    <w:rsid w:val="00E37E93"/>
    <w:rsid w:val="00E40BFE"/>
    <w:rsid w:val="00E45A3F"/>
    <w:rsid w:val="00E57BF1"/>
    <w:rsid w:val="00E6199D"/>
    <w:rsid w:val="00E61DAB"/>
    <w:rsid w:val="00E641E6"/>
    <w:rsid w:val="00E65205"/>
    <w:rsid w:val="00E74E1D"/>
    <w:rsid w:val="00EA087C"/>
    <w:rsid w:val="00EC4000"/>
    <w:rsid w:val="00EC709D"/>
    <w:rsid w:val="00ED3036"/>
    <w:rsid w:val="00ED6336"/>
    <w:rsid w:val="00ED7506"/>
    <w:rsid w:val="00F02FCB"/>
    <w:rsid w:val="00F16C86"/>
    <w:rsid w:val="00F2069B"/>
    <w:rsid w:val="00F24528"/>
    <w:rsid w:val="00F31897"/>
    <w:rsid w:val="00F470B0"/>
    <w:rsid w:val="00F47247"/>
    <w:rsid w:val="00F5246C"/>
    <w:rsid w:val="00F53A97"/>
    <w:rsid w:val="00F65713"/>
    <w:rsid w:val="00F73065"/>
    <w:rsid w:val="00FA03F9"/>
    <w:rsid w:val="00FA49D5"/>
    <w:rsid w:val="00FA7F76"/>
    <w:rsid w:val="00FB4888"/>
    <w:rsid w:val="00FB499D"/>
    <w:rsid w:val="00FB51D8"/>
    <w:rsid w:val="00FB5C70"/>
    <w:rsid w:val="00FB6F72"/>
    <w:rsid w:val="00FB75B2"/>
    <w:rsid w:val="00FD04B9"/>
    <w:rsid w:val="00FE1A0A"/>
    <w:rsid w:val="00FF410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2050"/>
    <o:shapelayout v:ext="edit">
      <o:idmap v:ext="edit" data="2"/>
    </o:shapelayout>
  </w:shapeDefaults>
  <w:decimalSymbol w:val=","/>
  <w:listSeparator w:val=";"/>
  <w15:chartTrackingRefBased/>
  <w15:docId w15:val="{0D79982C-3359-4293-A881-6880F6276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tindrag"/>
    <w:qFormat/>
    <w:pPr>
      <w:spacing w:before="62" w:line="250" w:lineRule="atLeast"/>
      <w:jc w:val="both"/>
    </w:pPr>
    <w:rPr>
      <w:sz w:val="19"/>
      <w:lang w:val="sv-SE" w:eastAsia="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styleId="Normaltindrag">
    <w:name w:val="Normal Indent"/>
    <w:basedOn w:val="Normal"/>
    <w:link w:val="NormaltindragChar"/>
    <w:pPr>
      <w:spacing w:before="0"/>
      <w:ind w:firstLine="227"/>
    </w:pPr>
  </w:style>
  <w:style w:type="paragraph" w:customStyle="1" w:styleId="Bilaga">
    <w:name w:val="Bilaga"/>
    <w:basedOn w:val="Rubrik2"/>
    <w:pPr>
      <w:spacing w:before="0" w:after="40" w:line="190" w:lineRule="exact"/>
      <w:outlineLvl w:val="9"/>
    </w:pPr>
    <w:rPr>
      <w:caps/>
      <w:sz w:val="19"/>
      <w:u w:val="single"/>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customStyle="1" w:styleId="Diagramrubrik">
    <w:name w:val="Diagramrubrik"/>
    <w:basedOn w:val="Tabellrubrik"/>
    <w:next w:val="Normal"/>
  </w:style>
  <w:style w:type="paragraph" w:customStyle="1" w:styleId="DokumentRubrik">
    <w:name w:val="DokumentRubrik"/>
    <w:basedOn w:val="Normal"/>
    <w:pPr>
      <w:spacing w:before="0" w:after="20" w:line="240" w:lineRule="atLeast"/>
      <w:jc w:val="left"/>
    </w:pPr>
    <w:rPr>
      <w:noProof/>
      <w:sz w:val="36"/>
    </w:rPr>
  </w:style>
  <w:style w:type="paragraph" w:styleId="Dokumentversikt">
    <w:name w:val="Document Map"/>
    <w:basedOn w:val="Normal"/>
    <w:semiHidden/>
    <w:pPr>
      <w:shd w:val="clear" w:color="auto" w:fill="000080"/>
    </w:pPr>
    <w:rPr>
      <w:rFonts w:ascii="Tahoma" w:hAnsi="Tahoma"/>
    </w:rPr>
  </w:style>
  <w:style w:type="paragraph" w:styleId="Figurfrteckning">
    <w:name w:val="table of figures"/>
    <w:basedOn w:val="Normal"/>
    <w:next w:val="Normal"/>
    <w:semiHidden/>
    <w:pPr>
      <w:ind w:left="380" w:hanging="380"/>
    </w:pPr>
  </w:style>
  <w:style w:type="paragraph" w:customStyle="1" w:styleId="Frslagspunkt">
    <w:name w:val="Förslagspunkt"/>
    <w:basedOn w:val="Rubrik3"/>
    <w:pPr>
      <w:spacing w:before="250"/>
      <w:ind w:left="340" w:hanging="340"/>
      <w:outlineLvl w:val="9"/>
    </w:pPr>
  </w:style>
  <w:style w:type="paragraph" w:customStyle="1" w:styleId="Reservationspunkt">
    <w:name w:val="Reservationspunkt"/>
    <w:basedOn w:val="Frslagspunkt"/>
    <w:next w:val="Reservanter"/>
    <w:pPr>
      <w:spacing w:before="360"/>
      <w:outlineLvl w:val="1"/>
    </w:pPr>
  </w:style>
  <w:style w:type="paragraph" w:customStyle="1" w:styleId="Formatmall1">
    <w:name w:val="Formatmall1"/>
    <w:basedOn w:val="Reservationspunkt"/>
    <w:next w:val="Reservanter"/>
  </w:style>
  <w:style w:type="character" w:styleId="Fotnotsreferens">
    <w:name w:val="footnote reference"/>
    <w:basedOn w:val="Standardstycketeckensnitt"/>
    <w:semiHidden/>
    <w:rPr>
      <w:vertAlign w:val="superscript"/>
    </w:rPr>
  </w:style>
  <w:style w:type="paragraph" w:styleId="Fotnotstext">
    <w:name w:val="footnote text"/>
    <w:basedOn w:val="Normal"/>
    <w:next w:val="Fotnotstextindrag"/>
    <w:link w:val="FotnotstextChar"/>
    <w:semiHidden/>
    <w:pPr>
      <w:spacing w:before="0" w:line="170" w:lineRule="exact"/>
    </w:pPr>
    <w:rPr>
      <w:sz w:val="17"/>
    </w:rPr>
  </w:style>
  <w:style w:type="paragraph" w:customStyle="1" w:styleId="Fotnotstextindrag">
    <w:name w:val="Fotnotstext indrag"/>
    <w:basedOn w:val="Fotnotstext"/>
    <w:link w:val="FotnotstextindragChar"/>
    <w:pPr>
      <w:ind w:left="113"/>
    </w:pPr>
  </w:style>
  <w:style w:type="paragraph" w:customStyle="1" w:styleId="Frslagstext">
    <w:name w:val="Förslagstext"/>
    <w:basedOn w:val="Normal"/>
    <w:pPr>
      <w:spacing w:before="0"/>
      <w:ind w:left="340"/>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HuvudRubrikRad2">
    <w:name w:val="HuvudRubrikRad2"/>
    <w:basedOn w:val="HuvudRubrik"/>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paragraph" w:styleId="Kommentarer">
    <w:name w:val="annotation text"/>
    <w:basedOn w:val="Normal"/>
    <w:semiHidden/>
    <w:pPr>
      <w:spacing w:before="0"/>
    </w:pPr>
    <w:rPr>
      <w:sz w:val="20"/>
    </w:r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customStyle="1" w:styleId="LagtextRubrik">
    <w:name w:val="LagtextRubrik"/>
    <w:basedOn w:val="Normal"/>
    <w:next w:val="LagtextIndrag"/>
    <w:pPr>
      <w:spacing w:before="0" w:after="220" w:line="220" w:lineRule="exact"/>
    </w:pPr>
    <w:rPr>
      <w:i/>
    </w:r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eastAsia="sv-SE"/>
    </w:rPr>
  </w:style>
  <w:style w:type="paragraph" w:customStyle="1" w:styleId="Motioner">
    <w:name w:val="Motioner"/>
    <w:basedOn w:val="Normal"/>
    <w:pPr>
      <w:spacing w:before="188"/>
      <w:jc w:val="left"/>
    </w:pPr>
    <w:rPr>
      <w:i/>
    </w:rPr>
  </w:style>
  <w:style w:type="paragraph" w:styleId="Oformateradtext">
    <w:name w:val="Plain Text"/>
    <w:basedOn w:val="Normal"/>
    <w:pPr>
      <w:widowControl w:val="0"/>
      <w:spacing w:line="240" w:lineRule="auto"/>
      <w:jc w:val="left"/>
    </w:pPr>
    <w:rPr>
      <w:rFonts w:ascii="Courier New" w:hAnsi="Courier New"/>
      <w:sz w:val="20"/>
    </w:rPr>
  </w:style>
  <w:style w:type="paragraph" w:customStyle="1" w:styleId="Ordfranden">
    <w:name w:val="Ordföranden"/>
    <w:basedOn w:val="Normal"/>
    <w:next w:val="Deltagare"/>
    <w:pPr>
      <w:keepNext/>
      <w:spacing w:before="500"/>
    </w:pPr>
    <w:rPr>
      <w:i/>
      <w:noProof/>
    </w:rPr>
  </w:style>
  <w:style w:type="paragraph" w:customStyle="1" w:styleId="OrtochDatum">
    <w:name w:val="Ort och Datum"/>
    <w:basedOn w:val="Normal"/>
    <w:next w:val="Normal"/>
    <w:pPr>
      <w:keepNext/>
      <w:spacing w:before="0"/>
    </w:pPr>
  </w:style>
  <w:style w:type="paragraph" w:customStyle="1" w:styleId="Pxx-utskottetsvgnar">
    <w:name w:val="På xx-utskottets vägnar"/>
    <w:basedOn w:val="Normal"/>
    <w:next w:val="Ordfranden"/>
    <w:pPr>
      <w:keepNext/>
      <w:spacing w:before="250"/>
    </w:p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character" w:styleId="Radnummer">
    <w:name w:val="line number"/>
    <w:basedOn w:val="Standardstycketeckensnitt"/>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RubrikBetNrDeldokument">
    <w:name w:val="Rubrik BetNr Deldokument"/>
    <w:basedOn w:val="Normal"/>
    <w:pPr>
      <w:spacing w:before="0" w:line="240" w:lineRule="auto"/>
      <w:jc w:val="left"/>
    </w:pPr>
    <w:rPr>
      <w:sz w:val="28"/>
    </w:rP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styleId="Sidfot">
    <w:name w:val="footer"/>
    <w:basedOn w:val="Normal"/>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styleId="Sidhuvud">
    <w:name w:val="header"/>
    <w:basedOn w:val="Normal"/>
    <w:pPr>
      <w:tabs>
        <w:tab w:val="center" w:pos="4252"/>
        <w:tab w:val="right" w:pos="8504"/>
      </w:tabs>
      <w:spacing w:before="0"/>
      <w:ind w:left="-851"/>
      <w:jc w:val="left"/>
    </w:pPr>
  </w:style>
  <w:style w:type="character" w:customStyle="1" w:styleId="SidhuvudRubrikReferens">
    <w:name w:val="SidhuvudRubrikReferens"/>
    <w:basedOn w:val="Standardstycketeckensnitt"/>
    <w:rPr>
      <w:smallCaps/>
      <w:spacing w:val="14"/>
      <w:sz w:val="16"/>
    </w:rPr>
  </w:style>
  <w:style w:type="character" w:customStyle="1" w:styleId="SidhuvudBilaga">
    <w:name w:val="SidhuvudBilaga"/>
    <w:basedOn w:val="SidhuvudRubrikReferens"/>
    <w:rPr>
      <w:smallCaps/>
      <w:spacing w:val="14"/>
      <w:sz w:val="16"/>
    </w:rPr>
  </w:style>
  <w:style w:type="paragraph" w:customStyle="1" w:styleId="SidhuvudKant">
    <w:name w:val="SidhuvudKant"/>
    <w:basedOn w:val="Sidhuvud"/>
    <w:pPr>
      <w:framePr w:w="8789" w:vSpace="142" w:wrap="around" w:vAnchor="text" w:hAnchor="page" w:xAlign="inside" w:y="1" w:anchorLock="1"/>
      <w:ind w:left="0"/>
    </w:pPr>
  </w:style>
  <w:style w:type="paragraph" w:customStyle="1" w:styleId="SidhuvudKantJmn">
    <w:name w:val="SidhuvudKantJämn"/>
    <w:basedOn w:val="SidhuvudKant"/>
    <w:pPr>
      <w:framePr w:wrap="around"/>
    </w:pPr>
  </w:style>
  <w:style w:type="paragraph" w:customStyle="1" w:styleId="SidhuvudKantUdda">
    <w:name w:val="SidhuvudKantUdda"/>
    <w:basedOn w:val="SidhuvudKant"/>
    <w:pPr>
      <w:framePr w:wrap="around"/>
      <w:jc w:val="right"/>
    </w:pPr>
  </w:style>
  <w:style w:type="character" w:customStyle="1" w:styleId="SidhuvudUtskott">
    <w:name w:val="SidhuvudUtskott"/>
    <w:basedOn w:val="Standardstycketeckensnitt"/>
    <w:rPr>
      <w:spacing w:val="14"/>
      <w:sz w:val="16"/>
    </w:rPr>
  </w:style>
  <w:style w:type="character" w:styleId="Sidnummer">
    <w:name w:val="page number"/>
    <w:basedOn w:val="Standardstycketeckensnitt"/>
    <w:rPr>
      <w:rFonts w:ascii="Times New Roman" w:hAnsi="Times New Roman"/>
      <w:sz w:val="19"/>
    </w:rPr>
  </w:style>
  <w:style w:type="paragraph" w:customStyle="1" w:styleId="StatusSida1">
    <w:name w:val="Status Sida1"/>
    <w:basedOn w:val="Normal"/>
    <w:pPr>
      <w:spacing w:before="0" w:line="240" w:lineRule="auto"/>
      <w:jc w:val="center"/>
    </w:pPr>
    <w:rPr>
      <w:sz w:val="24"/>
    </w:rPr>
  </w:style>
  <w:style w:type="paragraph" w:customStyle="1" w:styleId="Tabellfrklaring">
    <w:name w:val="Tabellförklaring"/>
    <w:basedOn w:val="Normal"/>
    <w:pPr>
      <w:keepNext/>
      <w:keepLines/>
      <w:spacing w:before="60" w:after="60" w:line="240" w:lineRule="auto"/>
    </w:pPr>
    <w:rPr>
      <w:sz w:val="14"/>
    </w:rPr>
  </w:style>
  <w:style w:type="paragraph" w:customStyle="1" w:styleId="Tabelltext">
    <w:name w:val="Tabelltext"/>
    <w:basedOn w:val="Normal"/>
    <w:pPr>
      <w:spacing w:before="0" w:line="200" w:lineRule="exact"/>
      <w:jc w:val="left"/>
    </w:pPr>
    <w:rPr>
      <w:sz w:val="16"/>
    </w:rPr>
  </w:style>
  <w:style w:type="paragraph" w:customStyle="1" w:styleId="TabellNot">
    <w:name w:val="TabellNot"/>
    <w:basedOn w:val="Tabelltext"/>
    <w:rPr>
      <w:sz w:val="12"/>
    </w:r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Tabelltextsiffror">
    <w:name w:val="Tabelltext siffror"/>
    <w:basedOn w:val="Tabelltext"/>
    <w:pPr>
      <w:jc w:val="right"/>
    </w:p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riftsdatum">
    <w:name w:val="Utskriftsdatum"/>
    <w:basedOn w:val="Normal"/>
    <w:next w:val="Normal"/>
    <w:pPr>
      <w:keepNext/>
      <w:spacing w:before="0" w:after="125"/>
    </w:pPr>
  </w:style>
  <w:style w:type="paragraph" w:customStyle="1" w:styleId="UtskriftsdatumSida1">
    <w:name w:val="Utskriftsdatum Sida1"/>
    <w:basedOn w:val="SidhuvudKant"/>
    <w:pPr>
      <w:framePr w:wrap="around"/>
      <w:spacing w:line="240" w:lineRule="auto"/>
      <w:jc w:val="center"/>
    </w:pPr>
  </w:style>
  <w:style w:type="paragraph" w:customStyle="1" w:styleId="Yrkanden">
    <w:name w:val="Yrkanden"/>
    <w:basedOn w:val="Normal"/>
    <w:pPr>
      <w:ind w:left="227" w:hanging="227"/>
    </w:pPr>
  </w:style>
  <w:style w:type="paragraph" w:customStyle="1" w:styleId="Yttrandepunkt">
    <w:name w:val="Yttrandepunkt"/>
    <w:basedOn w:val="Reservationspunkt"/>
    <w:next w:val="Reservanter"/>
  </w:style>
  <w:style w:type="paragraph" w:styleId="Brdtext">
    <w:name w:val="Body Text"/>
    <w:basedOn w:val="Normal"/>
    <w:rsid w:val="00C463E3"/>
    <w:pPr>
      <w:spacing w:before="0" w:after="120" w:line="240" w:lineRule="auto"/>
      <w:jc w:val="left"/>
    </w:pPr>
    <w:rPr>
      <w:sz w:val="24"/>
      <w:lang w:eastAsia="en-US"/>
    </w:rPr>
  </w:style>
  <w:style w:type="paragraph" w:customStyle="1" w:styleId="Typografi35">
    <w:name w:val="Typografi35"/>
    <w:basedOn w:val="Normal"/>
    <w:rsid w:val="00C463E3"/>
    <w:pPr>
      <w:spacing w:before="0" w:after="280" w:line="240" w:lineRule="auto"/>
      <w:ind w:left="425"/>
      <w:jc w:val="left"/>
    </w:pPr>
    <w:rPr>
      <w:sz w:val="24"/>
      <w:lang w:val="da-DK" w:eastAsia="en-US"/>
    </w:rPr>
  </w:style>
  <w:style w:type="paragraph" w:customStyle="1" w:styleId="TabelNormal">
    <w:name w:val="Tabel Normal"/>
    <w:basedOn w:val="Sidhuvud"/>
    <w:rsid w:val="00C463E3"/>
    <w:pPr>
      <w:tabs>
        <w:tab w:val="clear" w:pos="4252"/>
        <w:tab w:val="clear" w:pos="8504"/>
      </w:tabs>
      <w:spacing w:after="120" w:line="240" w:lineRule="auto"/>
      <w:ind w:left="0"/>
      <w:jc w:val="both"/>
    </w:pPr>
    <w:rPr>
      <w:sz w:val="22"/>
      <w:lang w:val="nb-NO" w:eastAsia="en-US"/>
    </w:rPr>
  </w:style>
  <w:style w:type="paragraph" w:customStyle="1" w:styleId="Typografi3">
    <w:name w:val="Typografi3"/>
    <w:basedOn w:val="Normal"/>
    <w:rsid w:val="00C463E3"/>
    <w:pPr>
      <w:spacing w:before="0" w:line="300" w:lineRule="auto"/>
      <w:jc w:val="left"/>
    </w:pPr>
    <w:rPr>
      <w:rFonts w:ascii="Arial" w:hAnsi="Arial"/>
      <w:b/>
      <w:kern w:val="20"/>
      <w:sz w:val="24"/>
      <w:szCs w:val="24"/>
      <w:lang w:val="da-DK" w:eastAsia="en-US"/>
    </w:rPr>
  </w:style>
  <w:style w:type="paragraph" w:customStyle="1" w:styleId="Tabel">
    <w:name w:val="Tabel"/>
    <w:basedOn w:val="Normal"/>
    <w:rsid w:val="00C463E3"/>
    <w:pPr>
      <w:spacing w:before="0" w:after="120" w:line="240" w:lineRule="auto"/>
    </w:pPr>
    <w:rPr>
      <w:sz w:val="22"/>
      <w:szCs w:val="24"/>
      <w:lang w:val="nb-NO" w:eastAsia="en-US"/>
    </w:rPr>
  </w:style>
  <w:style w:type="table" w:styleId="Tabellrutnt">
    <w:name w:val="Table Grid"/>
    <w:basedOn w:val="Normaltabell"/>
    <w:rsid w:val="00C463E3"/>
    <w:pPr>
      <w:tabs>
        <w:tab w:val="left" w:pos="851"/>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Journalnummer">
    <w:name w:val="TabelJournalnummer"/>
    <w:basedOn w:val="Normal"/>
    <w:rsid w:val="00C463E3"/>
    <w:pPr>
      <w:spacing w:before="0" w:line="240" w:lineRule="auto"/>
      <w:jc w:val="right"/>
    </w:pPr>
    <w:rPr>
      <w:rFonts w:ascii="Verdana" w:hAnsi="Verdana"/>
      <w:sz w:val="20"/>
      <w:lang w:eastAsia="da-DK"/>
    </w:rPr>
  </w:style>
  <w:style w:type="paragraph" w:customStyle="1" w:styleId="Atsatser">
    <w:name w:val="At_satser"/>
    <w:basedOn w:val="Normal"/>
    <w:semiHidden/>
    <w:rsid w:val="00C463E3"/>
    <w:pPr>
      <w:spacing w:before="0" w:after="120" w:line="240" w:lineRule="atLeast"/>
    </w:pPr>
    <w:rPr>
      <w:rFonts w:ascii="Verdana" w:hAnsi="Verdana"/>
      <w:sz w:val="18"/>
      <w:szCs w:val="17"/>
      <w:lang w:val="da-DK" w:eastAsia="en-US"/>
    </w:rPr>
  </w:style>
  <w:style w:type="paragraph" w:customStyle="1" w:styleId="Niveau3">
    <w:name w:val="Niveau 3"/>
    <w:basedOn w:val="Rubrik3"/>
    <w:next w:val="Normal"/>
    <w:rsid w:val="00C463E3"/>
    <w:pPr>
      <w:keepLines w:val="0"/>
      <w:suppressAutoHyphens w:val="0"/>
      <w:spacing w:before="320" w:after="120" w:line="240" w:lineRule="atLeast"/>
      <w:jc w:val="both"/>
    </w:pPr>
    <w:rPr>
      <w:rFonts w:ascii="Verdana" w:hAnsi="Verdana" w:cs="Arial"/>
      <w:b w:val="0"/>
      <w:bCs/>
      <w:i/>
      <w:noProof w:val="0"/>
      <w:sz w:val="18"/>
      <w:szCs w:val="26"/>
      <w:lang w:eastAsia="en-US"/>
    </w:rPr>
  </w:style>
  <w:style w:type="character" w:customStyle="1" w:styleId="NormaltindragChar">
    <w:name w:val="Normalt indrag Char"/>
    <w:basedOn w:val="Standardstycketeckensnitt"/>
    <w:link w:val="Normaltindrag"/>
    <w:rsid w:val="000E5C62"/>
    <w:rPr>
      <w:sz w:val="19"/>
      <w:lang w:val="sv-SE" w:eastAsia="sv-SE" w:bidi="ar-SA"/>
    </w:rPr>
  </w:style>
  <w:style w:type="character" w:customStyle="1" w:styleId="FotnotstextChar">
    <w:name w:val="Fotnotstext Char"/>
    <w:basedOn w:val="Standardstycketeckensnitt"/>
    <w:link w:val="Fotnotstext"/>
    <w:rsid w:val="00611758"/>
    <w:rPr>
      <w:sz w:val="17"/>
      <w:lang w:val="sv-SE" w:eastAsia="sv-SE" w:bidi="ar-SA"/>
    </w:rPr>
  </w:style>
  <w:style w:type="character" w:customStyle="1" w:styleId="FotnotstextindragChar">
    <w:name w:val="Fotnotstext indrag Char"/>
    <w:basedOn w:val="FotnotstextChar"/>
    <w:link w:val="Fotnotstextindrag"/>
    <w:rsid w:val="00611758"/>
    <w:rPr>
      <w:sz w:val="17"/>
      <w:lang w:val="sv-SE" w:eastAsia="sv-SE" w:bidi="ar-SA"/>
    </w:rPr>
  </w:style>
  <w:style w:type="paragraph" w:customStyle="1" w:styleId="Rubrik114p">
    <w:name w:val="Rubrik 1+14p"/>
    <w:basedOn w:val="Normal"/>
    <w:rsid w:val="00492E4A"/>
    <w:pPr>
      <w:spacing w:before="0" w:line="240" w:lineRule="auto"/>
      <w:jc w:val="left"/>
    </w:pPr>
    <w:rPr>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header" Target="header29.xml"/><Relationship Id="rId68" Type="http://schemas.openxmlformats.org/officeDocument/2006/relationships/header" Target="header31.xml"/><Relationship Id="rId84" Type="http://schemas.openxmlformats.org/officeDocument/2006/relationships/header" Target="header39.xml"/><Relationship Id="rId89" Type="http://schemas.openxmlformats.org/officeDocument/2006/relationships/image" Target="media/image5.emf"/><Relationship Id="rId112" Type="http://schemas.openxmlformats.org/officeDocument/2006/relationships/header" Target="header51.xml"/><Relationship Id="rId16" Type="http://schemas.openxmlformats.org/officeDocument/2006/relationships/footer" Target="footer4.xml"/><Relationship Id="rId107" Type="http://schemas.openxmlformats.org/officeDocument/2006/relationships/footer" Target="footer48.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footer" Target="footer23.xml"/><Relationship Id="rId58" Type="http://schemas.openxmlformats.org/officeDocument/2006/relationships/footer" Target="footer25.xml"/><Relationship Id="rId74" Type="http://schemas.openxmlformats.org/officeDocument/2006/relationships/header" Target="header34.xml"/><Relationship Id="rId79" Type="http://schemas.openxmlformats.org/officeDocument/2006/relationships/footer" Target="footer36.xml"/><Relationship Id="rId102" Type="http://schemas.openxmlformats.org/officeDocument/2006/relationships/header" Target="header46.xml"/><Relationship Id="rId5" Type="http://schemas.openxmlformats.org/officeDocument/2006/relationships/footnotes" Target="footnotes.xml"/><Relationship Id="rId90" Type="http://schemas.openxmlformats.org/officeDocument/2006/relationships/header" Target="header40.xml"/><Relationship Id="rId95" Type="http://schemas.openxmlformats.org/officeDocument/2006/relationships/footer" Target="footer42.xml"/><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footer" Target="footer18.xml"/><Relationship Id="rId48" Type="http://schemas.openxmlformats.org/officeDocument/2006/relationships/header" Target="header21.xml"/><Relationship Id="rId64" Type="http://schemas.openxmlformats.org/officeDocument/2006/relationships/footer" Target="footer28.xml"/><Relationship Id="rId69" Type="http://schemas.openxmlformats.org/officeDocument/2006/relationships/header" Target="header32.xml"/><Relationship Id="rId113" Type="http://schemas.openxmlformats.org/officeDocument/2006/relationships/footer" Target="footer51.xml"/><Relationship Id="rId80" Type="http://schemas.openxmlformats.org/officeDocument/2006/relationships/header" Target="header37.xml"/><Relationship Id="rId85" Type="http://schemas.openxmlformats.org/officeDocument/2006/relationships/footer" Target="footer39.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eader" Target="header14.xml"/><Relationship Id="rId38" Type="http://schemas.openxmlformats.org/officeDocument/2006/relationships/header" Target="header16.xml"/><Relationship Id="rId59" Type="http://schemas.openxmlformats.org/officeDocument/2006/relationships/footer" Target="footer26.xml"/><Relationship Id="rId103" Type="http://schemas.openxmlformats.org/officeDocument/2006/relationships/header" Target="header47.xml"/><Relationship Id="rId108" Type="http://schemas.openxmlformats.org/officeDocument/2006/relationships/header" Target="header49.xml"/><Relationship Id="rId54" Type="http://schemas.openxmlformats.org/officeDocument/2006/relationships/header" Target="header24.xml"/><Relationship Id="rId70" Type="http://schemas.openxmlformats.org/officeDocument/2006/relationships/footer" Target="footer31.xml"/><Relationship Id="rId75" Type="http://schemas.openxmlformats.org/officeDocument/2006/relationships/header" Target="header35.xml"/><Relationship Id="rId91" Type="http://schemas.openxmlformats.org/officeDocument/2006/relationships/header" Target="header41.xml"/><Relationship Id="rId96" Type="http://schemas.openxmlformats.org/officeDocument/2006/relationships/header" Target="header4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header" Target="header26.xml"/><Relationship Id="rId106" Type="http://schemas.openxmlformats.org/officeDocument/2006/relationships/header" Target="header48.xml"/><Relationship Id="rId114"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footer" Target="footer22.xml"/><Relationship Id="rId60" Type="http://schemas.openxmlformats.org/officeDocument/2006/relationships/header" Target="header27.xml"/><Relationship Id="rId65" Type="http://schemas.openxmlformats.org/officeDocument/2006/relationships/footer" Target="footer29.xml"/><Relationship Id="rId73" Type="http://schemas.openxmlformats.org/officeDocument/2006/relationships/footer" Target="footer33.xml"/><Relationship Id="rId78" Type="http://schemas.openxmlformats.org/officeDocument/2006/relationships/header" Target="header36.xml"/><Relationship Id="rId81" Type="http://schemas.openxmlformats.org/officeDocument/2006/relationships/header" Target="header38.xml"/><Relationship Id="rId86" Type="http://schemas.openxmlformats.org/officeDocument/2006/relationships/image" Target="media/image2.png"/><Relationship Id="rId94" Type="http://schemas.openxmlformats.org/officeDocument/2006/relationships/header" Target="header42.xml"/><Relationship Id="rId99" Type="http://schemas.openxmlformats.org/officeDocument/2006/relationships/footer" Target="footer44.xml"/><Relationship Id="rId101" Type="http://schemas.openxmlformats.org/officeDocument/2006/relationships/footer" Target="footer45.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109" Type="http://schemas.openxmlformats.org/officeDocument/2006/relationships/header" Target="header50.xml"/><Relationship Id="rId34" Type="http://schemas.openxmlformats.org/officeDocument/2006/relationships/footer" Target="footer13.xml"/><Relationship Id="rId50" Type="http://schemas.openxmlformats.org/officeDocument/2006/relationships/header" Target="header22.xml"/><Relationship Id="rId55" Type="http://schemas.openxmlformats.org/officeDocument/2006/relationships/footer" Target="footer24.xml"/><Relationship Id="rId76" Type="http://schemas.openxmlformats.org/officeDocument/2006/relationships/footer" Target="footer34.xml"/><Relationship Id="rId97" Type="http://schemas.openxmlformats.org/officeDocument/2006/relationships/header" Target="header44.xml"/><Relationship Id="rId104" Type="http://schemas.openxmlformats.org/officeDocument/2006/relationships/footer" Target="footer46.xml"/><Relationship Id="rId7" Type="http://schemas.openxmlformats.org/officeDocument/2006/relationships/image" Target="media/image1.wmf"/><Relationship Id="rId71" Type="http://schemas.openxmlformats.org/officeDocument/2006/relationships/footer" Target="footer32.xml"/><Relationship Id="rId92" Type="http://schemas.openxmlformats.org/officeDocument/2006/relationships/footer" Target="footer40.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header" Target="header20.xml"/><Relationship Id="rId66" Type="http://schemas.openxmlformats.org/officeDocument/2006/relationships/header" Target="header30.xml"/><Relationship Id="rId87" Type="http://schemas.openxmlformats.org/officeDocument/2006/relationships/image" Target="media/image3.png"/><Relationship Id="rId110" Type="http://schemas.openxmlformats.org/officeDocument/2006/relationships/footer" Target="footer49.xml"/><Relationship Id="rId115" Type="http://schemas.openxmlformats.org/officeDocument/2006/relationships/theme" Target="theme/theme1.xml"/><Relationship Id="rId61" Type="http://schemas.openxmlformats.org/officeDocument/2006/relationships/footer" Target="footer27.xml"/><Relationship Id="rId82" Type="http://schemas.openxmlformats.org/officeDocument/2006/relationships/footer" Target="footer37.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header" Target="header25.xml"/><Relationship Id="rId77" Type="http://schemas.openxmlformats.org/officeDocument/2006/relationships/footer" Target="footer35.xml"/><Relationship Id="rId100" Type="http://schemas.openxmlformats.org/officeDocument/2006/relationships/header" Target="header45.xml"/><Relationship Id="rId105" Type="http://schemas.openxmlformats.org/officeDocument/2006/relationships/footer" Target="footer47.xm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header" Target="header33.xml"/><Relationship Id="rId93" Type="http://schemas.openxmlformats.org/officeDocument/2006/relationships/footer" Target="footer41.xml"/><Relationship Id="rId98" Type="http://schemas.openxmlformats.org/officeDocument/2006/relationships/footer" Target="footer43.xml"/><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footer" Target="footer19.xml"/><Relationship Id="rId67" Type="http://schemas.openxmlformats.org/officeDocument/2006/relationships/footer" Target="footer30.xm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header" Target="header28.xml"/><Relationship Id="rId83" Type="http://schemas.openxmlformats.org/officeDocument/2006/relationships/footer" Target="footer38.xml"/><Relationship Id="rId88" Type="http://schemas.openxmlformats.org/officeDocument/2006/relationships/image" Target="media/image4.png"/><Relationship Id="rId111" Type="http://schemas.openxmlformats.org/officeDocument/2006/relationships/footer" Target="footer50.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23868</Words>
  <Characters>150610</Characters>
  <Application>Microsoft Office Word</Application>
  <DocSecurity>4</DocSecurity>
  <Lines>3137</Lines>
  <Paragraphs>1020</Paragraphs>
  <ScaleCrop>false</ScaleCrop>
  <HeadingPairs>
    <vt:vector size="2" baseType="variant">
      <vt:variant>
        <vt:lpstr>Rubrik</vt:lpstr>
      </vt:variant>
      <vt:variant>
        <vt:i4>1</vt:i4>
      </vt:variant>
    </vt:vector>
  </HeadingPairs>
  <TitlesOfParts>
    <vt:vector size="1" baseType="lpstr">
      <vt:lpstr>Redogörelse till riksdagen</vt:lpstr>
    </vt:vector>
  </TitlesOfParts>
  <Company>Riksdagen</Company>
  <LinksUpToDate>false</LinksUpToDate>
  <CharactersWithSpaces>173458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Redogörelse till riksdagen</dc:title>
  <dc:subject>Redogörelse till riksdagen</dc:subject>
  <dc:creator>Riksdagen</dc:creator>
  <cp:keywords>Riksdagen</cp:keywords>
  <dc:description>070524 1424 justering av fasta rubriker med anledning av ändringar i utsknamn.txt</dc:description>
  <cp:lastModifiedBy>Lars Brink</cp:lastModifiedBy>
  <cp:revision>2</cp:revision>
  <cp:lastPrinted>2008-03-18T13:08:00Z</cp:lastPrinted>
  <dcterms:created xsi:type="dcterms:W3CDTF">2025-12-17T11:30:00Z</dcterms:created>
  <dcterms:modified xsi:type="dcterms:W3CDTF">2025-12-17T11:30:00Z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1</vt:lpwstr>
  </property>
  <property fmtid="{D5CDD505-2E9C-101B-9397-08002B2CF9AE}" pid="3" name="Utskott">
    <vt:lpwstr>NR</vt:lpwstr>
  </property>
  <property fmtid="{D5CDD505-2E9C-101B-9397-08002B2CF9AE}" pid="4" name="BetänkandeÅr">
    <vt:lpwstr>2007/08</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