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9910F" w14:textId="07538A97" w:rsidR="003324C0" w:rsidRDefault="003324C0" w:rsidP="00DA0661">
      <w:pPr>
        <w:pStyle w:val="Rubrik"/>
      </w:pPr>
      <w:bookmarkStart w:id="0" w:name="Start"/>
      <w:bookmarkEnd w:id="0"/>
      <w:r>
        <w:t xml:space="preserve">Svar på fråga 2020/21:1777 av </w:t>
      </w:r>
      <w:r w:rsidRPr="003324C0">
        <w:t>Lina Nordquist (L)</w:t>
      </w:r>
      <w:r>
        <w:t xml:space="preserve"> </w:t>
      </w:r>
      <w:r>
        <w:br/>
      </w:r>
      <w:r w:rsidRPr="003324C0">
        <w:t>Pollenmätningar som verktyg för klimatarbete och egenvård</w:t>
      </w:r>
    </w:p>
    <w:p w14:paraId="009EC53E" w14:textId="5206A692" w:rsidR="003324C0" w:rsidRPr="00DB48AB" w:rsidRDefault="003324C0" w:rsidP="003324C0">
      <w:pPr>
        <w:pStyle w:val="Brdtext"/>
      </w:pPr>
      <w:r w:rsidRPr="003324C0">
        <w:t xml:space="preserve">Lina Nordquist </w:t>
      </w:r>
      <w:r>
        <w:t>har frågat mig vilka åtgärder som jag och regeringen är villiga att vidta för att säkra pollenmätningsverksamheten i norra Sverige och övriga landet.</w:t>
      </w:r>
    </w:p>
    <w:p w14:paraId="2A5758D8" w14:textId="593B6789" w:rsidR="00B251C2" w:rsidRPr="00B251C2" w:rsidRDefault="00B251C2" w:rsidP="00212F20">
      <w:pPr>
        <w:pStyle w:val="Brdtext"/>
        <w:rPr>
          <w:rFonts w:ascii="Times New Roman" w:hAnsi="Times New Roman"/>
          <w:lang w:eastAsia="sv-SE"/>
        </w:rPr>
      </w:pPr>
      <w:r w:rsidRPr="00B251C2">
        <w:rPr>
          <w:lang w:eastAsia="sv-SE"/>
        </w:rPr>
        <w:t xml:space="preserve">Det är av största vikt att skapa förutsättningar för alla att kunna delta i samhället och att leva sitt liv så självständigt som möjligt. För personer med allergi är </w:t>
      </w:r>
      <w:r w:rsidRPr="00212F20">
        <w:t>en sådan förutsättning att kunna få god information om allergena ämnen i mat och andra produkter, men också information om luftföro</w:t>
      </w:r>
      <w:r w:rsidRPr="00212F20">
        <w:softHyphen/>
        <w:t xml:space="preserve">reningar och halter av exempelvis pollen i luften. </w:t>
      </w:r>
      <w:r w:rsidRPr="00212F20">
        <w:rPr>
          <w:lang w:eastAsia="sv-SE"/>
        </w:rPr>
        <w:t>Pollenmätningarna är även viktiga för den miljömedicinska forskningen</w:t>
      </w:r>
      <w:r w:rsidRPr="00212F20">
        <w:t xml:space="preserve"> och för läkemedelsindustrin. </w:t>
      </w:r>
      <w:r w:rsidR="00212F20" w:rsidRPr="00212F20">
        <w:rPr>
          <w:lang w:eastAsia="sv-SE"/>
        </w:rPr>
        <w:t>Mätningarna är</w:t>
      </w:r>
      <w:r w:rsidR="00212F20" w:rsidRPr="00212F20">
        <w:t xml:space="preserve">, som Lina </w:t>
      </w:r>
      <w:r w:rsidR="00212F20" w:rsidRPr="00212F20">
        <w:rPr>
          <w:lang w:eastAsia="sv-SE"/>
        </w:rPr>
        <w:t>Nordquist</w:t>
      </w:r>
      <w:r w:rsidR="00212F20" w:rsidRPr="00212F20">
        <w:t xml:space="preserve"> nämner, </w:t>
      </w:r>
      <w:r w:rsidR="00212F20" w:rsidRPr="00212F20">
        <w:rPr>
          <w:lang w:eastAsia="sv-SE"/>
        </w:rPr>
        <w:t xml:space="preserve">också </w:t>
      </w:r>
      <w:r w:rsidR="00212F20" w:rsidRPr="00212F20">
        <w:t xml:space="preserve">ett </w:t>
      </w:r>
      <w:r w:rsidR="00212F20" w:rsidRPr="00212F20">
        <w:rPr>
          <w:lang w:eastAsia="sv-SE"/>
        </w:rPr>
        <w:t>viktig</w:t>
      </w:r>
      <w:r w:rsidR="00212F20" w:rsidRPr="00212F20">
        <w:t xml:space="preserve">t </w:t>
      </w:r>
      <w:r w:rsidR="00212F20" w:rsidRPr="00212F20">
        <w:rPr>
          <w:lang w:eastAsia="sv-SE"/>
        </w:rPr>
        <w:t>miljö</w:t>
      </w:r>
      <w:r w:rsidR="00212F20">
        <w:rPr>
          <w:lang w:eastAsia="sv-SE"/>
        </w:rPr>
        <w:softHyphen/>
      </w:r>
      <w:r w:rsidR="00212F20" w:rsidRPr="00212F20">
        <w:rPr>
          <w:lang w:eastAsia="sv-SE"/>
        </w:rPr>
        <w:t>övervakningsverktyg, eftersom pollenhalter och pollensäsongens längd</w:t>
      </w:r>
      <w:r w:rsidR="00212F20" w:rsidRPr="00212F20">
        <w:t xml:space="preserve"> </w:t>
      </w:r>
      <w:r w:rsidR="00212F20" w:rsidRPr="00212F20">
        <w:rPr>
          <w:lang w:eastAsia="sv-SE"/>
        </w:rPr>
        <w:t>används för att följa klimat</w:t>
      </w:r>
      <w:r w:rsidR="00FF0057">
        <w:rPr>
          <w:lang w:eastAsia="sv-SE"/>
        </w:rPr>
        <w:t xml:space="preserve">ets </w:t>
      </w:r>
      <w:r w:rsidR="00212F20" w:rsidRPr="00212F20">
        <w:rPr>
          <w:lang w:eastAsia="sv-SE"/>
        </w:rPr>
        <w:t>effekter på växtsäsongen.</w:t>
      </w:r>
      <w:r w:rsidR="00212F20" w:rsidRPr="00212F20">
        <w:t xml:space="preserve"> </w:t>
      </w:r>
      <w:r w:rsidRPr="00212F20">
        <w:t>De mätning</w:t>
      </w:r>
      <w:r w:rsidR="00FF0057">
        <w:t>ar</w:t>
      </w:r>
      <w:r w:rsidRPr="00212F20">
        <w:t xml:space="preserve"> av pollen som i dag bedrivs inom ramen för Palynologiska laboratoriet på Naturhistoriska riksmuseet är således mycket viktig.</w:t>
      </w:r>
      <w:r w:rsidRPr="00B251C2">
        <w:rPr>
          <w:lang w:eastAsia="sv-SE"/>
        </w:rPr>
        <w:t xml:space="preserve"> </w:t>
      </w:r>
    </w:p>
    <w:p w14:paraId="438C7AE4" w14:textId="77777777" w:rsidR="00947D14" w:rsidRDefault="00B251C2" w:rsidP="00E96532">
      <w:pPr>
        <w:pStyle w:val="Brdtext"/>
        <w:rPr>
          <w:lang w:eastAsia="sv-SE"/>
        </w:rPr>
      </w:pPr>
      <w:r>
        <w:rPr>
          <w:lang w:eastAsia="sv-SE"/>
        </w:rPr>
        <w:t xml:space="preserve">Regeringen </w:t>
      </w:r>
      <w:r w:rsidRPr="00B251C2">
        <w:rPr>
          <w:lang w:eastAsia="sv-SE"/>
        </w:rPr>
        <w:t>har sedan många år gett årliga bidrag till pollenmätningar</w:t>
      </w:r>
      <w:r w:rsidR="00F50C00" w:rsidRPr="00F50C00">
        <w:t xml:space="preserve"> </w:t>
      </w:r>
      <w:r w:rsidR="00F50C00" w:rsidRPr="00F50C00">
        <w:rPr>
          <w:lang w:eastAsia="sv-SE"/>
        </w:rPr>
        <w:t>inom ramen för laboratoriets verksamhet</w:t>
      </w:r>
      <w:r w:rsidR="00F50C00">
        <w:rPr>
          <w:lang w:eastAsia="sv-SE"/>
        </w:rPr>
        <w:t xml:space="preserve">. </w:t>
      </w:r>
      <w:r>
        <w:rPr>
          <w:lang w:eastAsia="sv-SE"/>
        </w:rPr>
        <w:t xml:space="preserve">Trots att regionerna har direkt nytta av verksamheten är det få regioner som är med och finansierar mätningarna. </w:t>
      </w:r>
      <w:r w:rsidR="00212F20" w:rsidRPr="00212F20">
        <w:rPr>
          <w:lang w:eastAsia="sv-SE"/>
        </w:rPr>
        <w:t xml:space="preserve">Som </w:t>
      </w:r>
      <w:r w:rsidR="00F04605">
        <w:rPr>
          <w:lang w:eastAsia="sv-SE"/>
        </w:rPr>
        <w:t>ansvarig för folkhälsofrågorna i regeringen</w:t>
      </w:r>
      <w:r w:rsidR="00212F20" w:rsidRPr="00212F20">
        <w:rPr>
          <w:lang w:eastAsia="sv-SE"/>
        </w:rPr>
        <w:t xml:space="preserve"> är jag angelägen om att regeringen nu och i framtiden på ett ansvarsfullt sätt bedriver ett väl </w:t>
      </w:r>
    </w:p>
    <w:p w14:paraId="3DD15188" w14:textId="77777777" w:rsidR="00947D14" w:rsidRDefault="00947D14">
      <w:pPr>
        <w:rPr>
          <w:lang w:eastAsia="sv-SE"/>
        </w:rPr>
      </w:pPr>
      <w:r>
        <w:rPr>
          <w:lang w:eastAsia="sv-SE"/>
        </w:rPr>
        <w:br w:type="page"/>
      </w:r>
    </w:p>
    <w:p w14:paraId="4A5780F3" w14:textId="7F536832" w:rsidR="00B251C2" w:rsidRDefault="00212F20" w:rsidP="00E96532">
      <w:pPr>
        <w:pStyle w:val="Brdtext"/>
        <w:rPr>
          <w:lang w:eastAsia="sv-SE"/>
        </w:rPr>
      </w:pPr>
      <w:r w:rsidRPr="00212F20">
        <w:rPr>
          <w:lang w:eastAsia="sv-SE"/>
        </w:rPr>
        <w:lastRenderedPageBreak/>
        <w:t>fungerande arbete för att förebygga allergier och för att underlätta för den som är allergiker.</w:t>
      </w:r>
      <w:r w:rsidR="00B251C2" w:rsidRPr="00B251C2">
        <w:rPr>
          <w:lang w:eastAsia="sv-SE"/>
        </w:rPr>
        <w:t xml:space="preserve"> </w:t>
      </w:r>
      <w:r w:rsidR="00FF0057">
        <w:rPr>
          <w:lang w:eastAsia="sv-SE"/>
        </w:rPr>
        <w:t xml:space="preserve">Jag avser </w:t>
      </w:r>
      <w:r w:rsidR="00F90431">
        <w:rPr>
          <w:lang w:eastAsia="sv-SE"/>
        </w:rPr>
        <w:t xml:space="preserve">därför </w:t>
      </w:r>
      <w:r w:rsidR="00FF0057">
        <w:rPr>
          <w:lang w:eastAsia="sv-SE"/>
        </w:rPr>
        <w:t xml:space="preserve">att </w:t>
      </w:r>
      <w:r w:rsidR="00FF0057" w:rsidRPr="00FF0057">
        <w:rPr>
          <w:lang w:eastAsia="sv-SE"/>
        </w:rPr>
        <w:t>följ</w:t>
      </w:r>
      <w:r w:rsidR="00FF0057">
        <w:rPr>
          <w:lang w:eastAsia="sv-SE"/>
        </w:rPr>
        <w:t xml:space="preserve">a </w:t>
      </w:r>
      <w:r w:rsidR="00FF0057" w:rsidRPr="00FF0057">
        <w:rPr>
          <w:lang w:eastAsia="sv-SE"/>
        </w:rPr>
        <w:t>utvecklingen noga</w:t>
      </w:r>
      <w:r w:rsidR="00F90431">
        <w:rPr>
          <w:lang w:eastAsia="sv-SE"/>
        </w:rPr>
        <w:t xml:space="preserve"> </w:t>
      </w:r>
      <w:r w:rsidR="00F90431" w:rsidRPr="00F90431">
        <w:rPr>
          <w:lang w:eastAsia="sv-SE"/>
        </w:rPr>
        <w:t xml:space="preserve">och analysera behovet av </w:t>
      </w:r>
      <w:r w:rsidR="00F90431">
        <w:rPr>
          <w:lang w:eastAsia="sv-SE"/>
        </w:rPr>
        <w:t xml:space="preserve">fler </w:t>
      </w:r>
      <w:r w:rsidR="00F90431" w:rsidRPr="00F90431">
        <w:rPr>
          <w:lang w:eastAsia="sv-SE"/>
        </w:rPr>
        <w:t>åtgärder</w:t>
      </w:r>
      <w:r w:rsidR="00F90431">
        <w:rPr>
          <w:lang w:eastAsia="sv-SE"/>
        </w:rPr>
        <w:t xml:space="preserve"> om det visar sig nödvändigt.</w:t>
      </w:r>
    </w:p>
    <w:p w14:paraId="74EBDCAF" w14:textId="2F44FD19" w:rsidR="003324C0" w:rsidRDefault="00B251C2" w:rsidP="00E96532">
      <w:pPr>
        <w:pStyle w:val="Brdtext"/>
      </w:pPr>
      <w:r>
        <w:t xml:space="preserve">Stockholm den </w:t>
      </w:r>
      <w:r w:rsidRPr="00B251C2">
        <w:t>24 februari</w:t>
      </w:r>
      <w:r>
        <w:t xml:space="preserve"> 2021</w:t>
      </w:r>
    </w:p>
    <w:p w14:paraId="441C67A1" w14:textId="2231A28E" w:rsidR="00B251C2" w:rsidRDefault="00947D14" w:rsidP="00E96532">
      <w:pPr>
        <w:pStyle w:val="Brdtext"/>
      </w:pPr>
      <w:r>
        <w:br/>
      </w:r>
    </w:p>
    <w:p w14:paraId="418BA736" w14:textId="0731DCE3" w:rsidR="00B251C2" w:rsidRDefault="00B251C2" w:rsidP="00E96532">
      <w:pPr>
        <w:pStyle w:val="Brdtext"/>
      </w:pPr>
      <w:r>
        <w:t xml:space="preserve">Lena Hallengren </w:t>
      </w:r>
    </w:p>
    <w:sectPr w:rsidR="00B251C2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8CDB4" w14:textId="77777777" w:rsidR="00586DF3" w:rsidRDefault="00586DF3" w:rsidP="00A87A54">
      <w:pPr>
        <w:spacing w:after="0" w:line="240" w:lineRule="auto"/>
      </w:pPr>
      <w:r>
        <w:separator/>
      </w:r>
    </w:p>
  </w:endnote>
  <w:endnote w:type="continuationSeparator" w:id="0">
    <w:p w14:paraId="1FF6A994" w14:textId="77777777" w:rsidR="00586DF3" w:rsidRDefault="00586DF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DB62D" w14:textId="77777777" w:rsidR="00947D14" w:rsidRDefault="00947D1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55CC95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845B5D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0B9807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3A44A0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782CB8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CF39EA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AAA11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498CB41" w14:textId="77777777" w:rsidTr="00C26068">
      <w:trPr>
        <w:trHeight w:val="227"/>
      </w:trPr>
      <w:tc>
        <w:tcPr>
          <w:tcW w:w="4074" w:type="dxa"/>
        </w:tcPr>
        <w:p w14:paraId="491AC46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2ECE1A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BA80C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D7F4F" w14:textId="77777777" w:rsidR="00586DF3" w:rsidRDefault="00586DF3" w:rsidP="00A87A54">
      <w:pPr>
        <w:spacing w:after="0" w:line="240" w:lineRule="auto"/>
      </w:pPr>
      <w:r>
        <w:separator/>
      </w:r>
    </w:p>
  </w:footnote>
  <w:footnote w:type="continuationSeparator" w:id="0">
    <w:p w14:paraId="2E9AE68C" w14:textId="77777777" w:rsidR="00586DF3" w:rsidRDefault="00586DF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ABB92" w14:textId="77777777" w:rsidR="00947D14" w:rsidRDefault="00947D1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F0211" w14:textId="77777777" w:rsidR="00947D14" w:rsidRDefault="00947D1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324C0" w14:paraId="7DC07550" w14:textId="77777777" w:rsidTr="00C93EBA">
      <w:trPr>
        <w:trHeight w:val="227"/>
      </w:trPr>
      <w:tc>
        <w:tcPr>
          <w:tcW w:w="5534" w:type="dxa"/>
        </w:tcPr>
        <w:p w14:paraId="3E8977B6" w14:textId="77777777" w:rsidR="003324C0" w:rsidRPr="007D73AB" w:rsidRDefault="003324C0">
          <w:pPr>
            <w:pStyle w:val="Sidhuvud"/>
          </w:pPr>
        </w:p>
      </w:tc>
      <w:tc>
        <w:tcPr>
          <w:tcW w:w="3170" w:type="dxa"/>
          <w:vAlign w:val="bottom"/>
        </w:tcPr>
        <w:p w14:paraId="3AC25E54" w14:textId="77777777" w:rsidR="003324C0" w:rsidRPr="007D73AB" w:rsidRDefault="003324C0" w:rsidP="00340DE0">
          <w:pPr>
            <w:pStyle w:val="Sidhuvud"/>
          </w:pPr>
        </w:p>
      </w:tc>
      <w:tc>
        <w:tcPr>
          <w:tcW w:w="1134" w:type="dxa"/>
        </w:tcPr>
        <w:p w14:paraId="4DA994DB" w14:textId="77777777" w:rsidR="003324C0" w:rsidRDefault="003324C0" w:rsidP="005A703A">
          <w:pPr>
            <w:pStyle w:val="Sidhuvud"/>
          </w:pPr>
        </w:p>
      </w:tc>
    </w:tr>
    <w:tr w:rsidR="003324C0" w14:paraId="52C6835F" w14:textId="77777777" w:rsidTr="00C93EBA">
      <w:trPr>
        <w:trHeight w:val="1928"/>
      </w:trPr>
      <w:tc>
        <w:tcPr>
          <w:tcW w:w="5534" w:type="dxa"/>
        </w:tcPr>
        <w:p w14:paraId="5B618382" w14:textId="77777777" w:rsidR="003324C0" w:rsidRPr="00340DE0" w:rsidRDefault="003324C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648E6E" wp14:editId="1EB8E2E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6FEFF66" w14:textId="77777777" w:rsidR="003324C0" w:rsidRPr="00710A6C" w:rsidRDefault="003324C0" w:rsidP="00EE3C0F">
          <w:pPr>
            <w:pStyle w:val="Sidhuvud"/>
            <w:rPr>
              <w:b/>
            </w:rPr>
          </w:pPr>
        </w:p>
        <w:p w14:paraId="3F98B87B" w14:textId="77777777" w:rsidR="003324C0" w:rsidRDefault="003324C0" w:rsidP="00EE3C0F">
          <w:pPr>
            <w:pStyle w:val="Sidhuvud"/>
          </w:pPr>
        </w:p>
        <w:p w14:paraId="60EA2B03" w14:textId="77777777" w:rsidR="003324C0" w:rsidRDefault="003324C0" w:rsidP="00EE3C0F">
          <w:pPr>
            <w:pStyle w:val="Sidhuvud"/>
          </w:pPr>
        </w:p>
        <w:p w14:paraId="1280F440" w14:textId="77777777" w:rsidR="003324C0" w:rsidRDefault="003324C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5E6DBC868BC4909A47E709A5669FD0D"/>
            </w:placeholder>
            <w:dataBinding w:prefixMappings="xmlns:ns0='http://lp/documentinfo/RK' " w:xpath="/ns0:DocumentInfo[1]/ns0:BaseInfo[1]/ns0:Dnr[1]" w:storeItemID="{C2081FC5-0F5D-4D1A-A88F-18C94EFA7FE6}"/>
            <w:text/>
          </w:sdtPr>
          <w:sdtEndPr/>
          <w:sdtContent>
            <w:p w14:paraId="7826ECC6" w14:textId="62CEB7B2" w:rsidR="003324C0" w:rsidRDefault="007C2066" w:rsidP="00EE3C0F">
              <w:pPr>
                <w:pStyle w:val="Sidhuvud"/>
              </w:pPr>
              <w:r w:rsidRPr="007C2066">
                <w:t>S2021/01394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9088255032D4929BFB32C9E1F10D833"/>
            </w:placeholder>
            <w:showingPlcHdr/>
            <w:dataBinding w:prefixMappings="xmlns:ns0='http://lp/documentinfo/RK' " w:xpath="/ns0:DocumentInfo[1]/ns0:BaseInfo[1]/ns0:DocNumber[1]" w:storeItemID="{C2081FC5-0F5D-4D1A-A88F-18C94EFA7FE6}"/>
            <w:text/>
          </w:sdtPr>
          <w:sdtEndPr/>
          <w:sdtContent>
            <w:p w14:paraId="08566A9C" w14:textId="77777777" w:rsidR="003324C0" w:rsidRDefault="003324C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6448DC1" w14:textId="77777777" w:rsidR="003324C0" w:rsidRDefault="003324C0" w:rsidP="00EE3C0F">
          <w:pPr>
            <w:pStyle w:val="Sidhuvud"/>
          </w:pPr>
        </w:p>
      </w:tc>
      <w:tc>
        <w:tcPr>
          <w:tcW w:w="1134" w:type="dxa"/>
        </w:tcPr>
        <w:p w14:paraId="3EFF0FF6" w14:textId="77777777" w:rsidR="003324C0" w:rsidRDefault="003324C0" w:rsidP="0094502D">
          <w:pPr>
            <w:pStyle w:val="Sidhuvud"/>
          </w:pPr>
        </w:p>
        <w:p w14:paraId="5A142B1B" w14:textId="77777777" w:rsidR="003324C0" w:rsidRPr="0094502D" w:rsidRDefault="003324C0" w:rsidP="00EC71A6">
          <w:pPr>
            <w:pStyle w:val="Sidhuvud"/>
          </w:pPr>
        </w:p>
      </w:tc>
    </w:tr>
    <w:tr w:rsidR="003324C0" w14:paraId="1AD716F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0A14491B0A144DD8CA79A1E9BF2EF9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80317AF" w14:textId="77777777" w:rsidR="00947D14" w:rsidRPr="00947D14" w:rsidRDefault="00947D14" w:rsidP="00340DE0">
              <w:pPr>
                <w:pStyle w:val="Sidhuvud"/>
                <w:rPr>
                  <w:b/>
                </w:rPr>
              </w:pPr>
              <w:r w:rsidRPr="00947D14">
                <w:rPr>
                  <w:b/>
                </w:rPr>
                <w:t>Socialdepartementet</w:t>
              </w:r>
            </w:p>
            <w:p w14:paraId="24AAC82D" w14:textId="39B06F50" w:rsidR="003324C0" w:rsidRPr="00340DE0" w:rsidRDefault="00947D14" w:rsidP="00340DE0">
              <w:pPr>
                <w:pStyle w:val="Sidhuvud"/>
              </w:pPr>
              <w:r w:rsidRPr="00947D14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0EE0BC6C2474353BC6D17839CB80596"/>
          </w:placeholder>
          <w:dataBinding w:prefixMappings="xmlns:ns0='http://lp/documentinfo/RK' " w:xpath="/ns0:DocumentInfo[1]/ns0:BaseInfo[1]/ns0:Recipient[1]" w:storeItemID="{C2081FC5-0F5D-4D1A-A88F-18C94EFA7FE6}"/>
          <w:text w:multiLine="1"/>
        </w:sdtPr>
        <w:sdtEndPr/>
        <w:sdtContent>
          <w:tc>
            <w:tcPr>
              <w:tcW w:w="3170" w:type="dxa"/>
            </w:tcPr>
            <w:p w14:paraId="46CE3912" w14:textId="78190E78" w:rsidR="003324C0" w:rsidRDefault="00947D1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0702F65" w14:textId="77777777" w:rsidR="003324C0" w:rsidRDefault="003324C0" w:rsidP="003E6020">
          <w:pPr>
            <w:pStyle w:val="Sidhuvud"/>
          </w:pPr>
        </w:p>
      </w:tc>
    </w:tr>
  </w:tbl>
  <w:p w14:paraId="4898396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C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0E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F20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24C0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DF3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2066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47D14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9AC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51C2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605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0C00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431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057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3D0D8"/>
  <w15:docId w15:val="{2ADADE19-62B4-44C2-AEDE-F02BF4D7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2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4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8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90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5E6DBC868BC4909A47E709A5669FD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66088D-DCD1-433F-A06C-9280011218FA}"/>
      </w:docPartPr>
      <w:docPartBody>
        <w:p w:rsidR="00846B7B" w:rsidRDefault="00E9195B" w:rsidP="00E9195B">
          <w:pPr>
            <w:pStyle w:val="15E6DBC868BC4909A47E709A5669FD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088255032D4929BFB32C9E1F10D8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E3744D-7A2F-4FD1-ABAC-077F775C4F30}"/>
      </w:docPartPr>
      <w:docPartBody>
        <w:p w:rsidR="00846B7B" w:rsidRDefault="00E9195B" w:rsidP="00E9195B">
          <w:pPr>
            <w:pStyle w:val="C9088255032D4929BFB32C9E1F10D83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A14491B0A144DD8CA79A1E9BF2EF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2C0714-34E4-44E7-8DA6-323D01921D89}"/>
      </w:docPartPr>
      <w:docPartBody>
        <w:p w:rsidR="00846B7B" w:rsidRDefault="00E9195B" w:rsidP="00E9195B">
          <w:pPr>
            <w:pStyle w:val="F0A14491B0A144DD8CA79A1E9BF2EF9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EE0BC6C2474353BC6D17839CB805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3322FD-4D84-4065-BE43-BE3A25A4A56A}"/>
      </w:docPartPr>
      <w:docPartBody>
        <w:p w:rsidR="00846B7B" w:rsidRDefault="00E9195B" w:rsidP="00E9195B">
          <w:pPr>
            <w:pStyle w:val="40EE0BC6C2474353BC6D17839CB8059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5B"/>
    <w:rsid w:val="004C14F0"/>
    <w:rsid w:val="00846B7B"/>
    <w:rsid w:val="00D37034"/>
    <w:rsid w:val="00E9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CBC20879B02406F98B62D083397A36B">
    <w:name w:val="8CBC20879B02406F98B62D083397A36B"/>
    <w:rsid w:val="00E9195B"/>
  </w:style>
  <w:style w:type="character" w:styleId="Platshllartext">
    <w:name w:val="Placeholder Text"/>
    <w:basedOn w:val="Standardstycketeckensnitt"/>
    <w:uiPriority w:val="99"/>
    <w:semiHidden/>
    <w:rsid w:val="00E9195B"/>
    <w:rPr>
      <w:noProof w:val="0"/>
      <w:color w:val="808080"/>
    </w:rPr>
  </w:style>
  <w:style w:type="paragraph" w:customStyle="1" w:styleId="843B8C05CA114995B9561D0616CC4A84">
    <w:name w:val="843B8C05CA114995B9561D0616CC4A84"/>
    <w:rsid w:val="00E9195B"/>
  </w:style>
  <w:style w:type="paragraph" w:customStyle="1" w:styleId="EBE43C732AE04F4795C395ED77267A1F">
    <w:name w:val="EBE43C732AE04F4795C395ED77267A1F"/>
    <w:rsid w:val="00E9195B"/>
  </w:style>
  <w:style w:type="paragraph" w:customStyle="1" w:styleId="AAE109B957E6460FA89FEFB8EE64AAE6">
    <w:name w:val="AAE109B957E6460FA89FEFB8EE64AAE6"/>
    <w:rsid w:val="00E9195B"/>
  </w:style>
  <w:style w:type="paragraph" w:customStyle="1" w:styleId="15E6DBC868BC4909A47E709A5669FD0D">
    <w:name w:val="15E6DBC868BC4909A47E709A5669FD0D"/>
    <w:rsid w:val="00E9195B"/>
  </w:style>
  <w:style w:type="paragraph" w:customStyle="1" w:styleId="C9088255032D4929BFB32C9E1F10D833">
    <w:name w:val="C9088255032D4929BFB32C9E1F10D833"/>
    <w:rsid w:val="00E9195B"/>
  </w:style>
  <w:style w:type="paragraph" w:customStyle="1" w:styleId="486AEF41F80E478EB38966CAE1373BCF">
    <w:name w:val="486AEF41F80E478EB38966CAE1373BCF"/>
    <w:rsid w:val="00E9195B"/>
  </w:style>
  <w:style w:type="paragraph" w:customStyle="1" w:styleId="DCCFB29A805A43E4889CA7591414A95A">
    <w:name w:val="DCCFB29A805A43E4889CA7591414A95A"/>
    <w:rsid w:val="00E9195B"/>
  </w:style>
  <w:style w:type="paragraph" w:customStyle="1" w:styleId="52D7DD1158634B5591A4FC35BA3A36AF">
    <w:name w:val="52D7DD1158634B5591A4FC35BA3A36AF"/>
    <w:rsid w:val="00E9195B"/>
  </w:style>
  <w:style w:type="paragraph" w:customStyle="1" w:styleId="F0A14491B0A144DD8CA79A1E9BF2EF93">
    <w:name w:val="F0A14491B0A144DD8CA79A1E9BF2EF93"/>
    <w:rsid w:val="00E9195B"/>
  </w:style>
  <w:style w:type="paragraph" w:customStyle="1" w:styleId="40EE0BC6C2474353BC6D17839CB80596">
    <w:name w:val="40EE0BC6C2474353BC6D17839CB80596"/>
    <w:rsid w:val="00E9195B"/>
  </w:style>
  <w:style w:type="paragraph" w:customStyle="1" w:styleId="C9088255032D4929BFB32C9E1F10D8331">
    <w:name w:val="C9088255032D4929BFB32C9E1F10D8331"/>
    <w:rsid w:val="00E9195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0A14491B0A144DD8CA79A1E9BF2EF931">
    <w:name w:val="F0A14491B0A144DD8CA79A1E9BF2EF931"/>
    <w:rsid w:val="00E9195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EE59F78006E480EBAFF3EFD101C1693">
    <w:name w:val="7EE59F78006E480EBAFF3EFD101C1693"/>
    <w:rsid w:val="00E9195B"/>
  </w:style>
  <w:style w:type="paragraph" w:customStyle="1" w:styleId="DDBC2BA97F0D47238005D1478047CBB6">
    <w:name w:val="DDBC2BA97F0D47238005D1478047CBB6"/>
    <w:rsid w:val="00E9195B"/>
  </w:style>
  <w:style w:type="paragraph" w:customStyle="1" w:styleId="AEFF4E367AB54D3A9240D6420C24DE1F">
    <w:name w:val="AEFF4E367AB54D3A9240D6420C24DE1F"/>
    <w:rsid w:val="00E9195B"/>
  </w:style>
  <w:style w:type="paragraph" w:customStyle="1" w:styleId="6AD92E67301949A9B4A7F7E8301DA7DE">
    <w:name w:val="6AD92E67301949A9B4A7F7E8301DA7DE"/>
    <w:rsid w:val="00E919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2021-02-12</HeaderDate>
    <Office/>
    <Dnr>S2021/01394</Dnr>
    <ParagrafNr/>
    <DocumentTitle/>
    <VisitingAddress/>
    <Extra1/>
    <Extra2/>
    <Extra3>Lina Nordquist (L)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70f0be29-11f0-4ec8-b254-5a9331541195</RD_Svarsid>
  </documentManagement>
</p:properties>
</file>

<file path=customXml/itemProps1.xml><?xml version="1.0" encoding="utf-8"?>
<ds:datastoreItem xmlns:ds="http://schemas.openxmlformats.org/officeDocument/2006/customXml" ds:itemID="{9828EA1B-79E7-4661-BCD3-49E6ECABBFF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C2081FC5-0F5D-4D1A-A88F-18C94EFA7FE6}"/>
</file>

<file path=customXml/itemProps4.xml><?xml version="1.0" encoding="utf-8"?>
<ds:datastoreItem xmlns:ds="http://schemas.openxmlformats.org/officeDocument/2006/customXml" ds:itemID="{37CE2F54-447E-442F-A2D3-E8EFFA722E6C}"/>
</file>

<file path=customXml/itemProps5.xml><?xml version="1.0" encoding="utf-8"?>
<ds:datastoreItem xmlns:ds="http://schemas.openxmlformats.org/officeDocument/2006/customXml" ds:itemID="{8EFCBBF9-0799-4DD2-8649-6F282D3076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1777.docx</dc:title>
  <dc:subject/>
  <dc:creator>Andrea Larsson</dc:creator>
  <cp:keywords/>
  <dc:description/>
  <cp:lastModifiedBy>Maria Zetterström</cp:lastModifiedBy>
  <cp:revision>3</cp:revision>
  <dcterms:created xsi:type="dcterms:W3CDTF">2021-02-18T13:05:00Z</dcterms:created>
  <dcterms:modified xsi:type="dcterms:W3CDTF">2021-02-23T15:51:00Z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