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B55" w:rsidRDefault="00BA4B55" w:rsidP="00DA0661">
      <w:pPr>
        <w:pStyle w:val="Rubrik"/>
      </w:pPr>
      <w:bookmarkStart w:id="0" w:name="Start"/>
      <w:bookmarkStart w:id="1" w:name="_GoBack"/>
      <w:bookmarkEnd w:id="0"/>
      <w:r>
        <w:t>Svar på fråga 2020/21:176 av Jörgen Berglund (M)</w:t>
      </w:r>
      <w:r>
        <w:br/>
        <w:t>Förbifart Örnsköldsvik och Förbifart Härnösand</w:t>
      </w:r>
    </w:p>
    <w:bookmarkEnd w:id="1"/>
    <w:p w:rsidR="00BA4B55" w:rsidRDefault="00BA4B55" w:rsidP="00BA4B55">
      <w:pPr>
        <w:pStyle w:val="Brdtext"/>
      </w:pPr>
      <w:r>
        <w:t>Jörgen Berglund har frågat mig om jag avser att verka för att Förbifart Örnsköldsvik och Förbifart Härnösand ska komma med i den nationella transportplanen, inklusive finansiering, och i så fall när.</w:t>
      </w:r>
    </w:p>
    <w:p w:rsidR="003530CD" w:rsidRDefault="003530CD" w:rsidP="003530CD">
      <w:pPr>
        <w:pStyle w:val="Brdtext"/>
      </w:pPr>
      <w:r w:rsidRPr="003530CD">
        <w:t>Väl fungerande transporter i hela landet är viktiga för människors möjligheter att ta sig till jobb och skola och för effektiva transporter av industrins varor. Regeringens ambition är att Sverige ska ha en robust, miljöanpassad och pålitlig transportinfrastruktur som ligger i framkant när det gäller innovativa och effektiva lösningar.</w:t>
      </w:r>
      <w:r>
        <w:t xml:space="preserve"> Det är också därför regeringen satsar 100 miljarder kronor mer under planperioden 2018–2029 än i förra planperioden.</w:t>
      </w:r>
    </w:p>
    <w:p w:rsidR="00EB5408" w:rsidRDefault="00EB5408" w:rsidP="00EB5408">
      <w:pPr>
        <w:pStyle w:val="Brdtext"/>
      </w:pPr>
      <w:r>
        <w:t xml:space="preserve">Regeringen har nu inlett arbetet med att ta fram en ny nationell trafikslagsövergripande plan för utveckling av transportsystemet för perioden 2022–2033 alternativt 2022–2037 och avser att lägga en infrastrukturproposition till riksdagen under våren 2021. </w:t>
      </w:r>
    </w:p>
    <w:p w:rsidR="003530CD" w:rsidRDefault="00EB5408" w:rsidP="00EB5408">
      <w:pPr>
        <w:pStyle w:val="Brdtext"/>
      </w:pPr>
      <w:bookmarkStart w:id="2" w:name="_Hlk53475741"/>
      <w:r>
        <w:t xml:space="preserve">Efter att riksdagen har fattat beslut med anledning av propositionen avser regeringen att uppdra åt Trafikverket att genomföra en åtgärdsplanering. Det är i detta steg som nya projekt och åtgärder ska utredas. </w:t>
      </w:r>
      <w:r w:rsidR="0086589C">
        <w:t xml:space="preserve">Förbifart Örnsköldsvik och Förbifart Härnösand </w:t>
      </w:r>
      <w:r>
        <w:t xml:space="preserve">kommer bedömas inom ramen för detta arbete. Det finns stora önskemål </w:t>
      </w:r>
      <w:r w:rsidR="008F5353">
        <w:t xml:space="preserve">i hela landet </w:t>
      </w:r>
      <w:r>
        <w:t>om åtgärder inför</w:t>
      </w:r>
      <w:r w:rsidR="004449A9">
        <w:t xml:space="preserve"> en </w:t>
      </w:r>
      <w:r w:rsidR="008F5353">
        <w:t>ny</w:t>
      </w:r>
      <w:r>
        <w:t xml:space="preserve"> nationell plan. Jag sätter stort värde i att lyssna in önskemål från alla aktörer, såsom regioner, kommuner, näringsliv och civilsamhälle. I</w:t>
      </w:r>
      <w:r w:rsidR="004449A9">
        <w:t xml:space="preserve"> den</w:t>
      </w:r>
      <w:r>
        <w:t xml:space="preserve"> </w:t>
      </w:r>
      <w:r w:rsidR="004449A9">
        <w:t xml:space="preserve">senaste </w:t>
      </w:r>
      <w:r>
        <w:t>nationell</w:t>
      </w:r>
      <w:r w:rsidR="004449A9">
        <w:t>a</w:t>
      </w:r>
      <w:r>
        <w:t xml:space="preserve"> plan</w:t>
      </w:r>
      <w:r w:rsidR="004449A9">
        <w:t>en</w:t>
      </w:r>
      <w:r>
        <w:t xml:space="preserve"> gjorde vi historiskt stora satsningar. Investeringar i </w:t>
      </w:r>
      <w:r w:rsidR="008F5353">
        <w:t xml:space="preserve">och </w:t>
      </w:r>
      <w:r w:rsidR="008F5353">
        <w:lastRenderedPageBreak/>
        <w:t xml:space="preserve">underhåll av </w:t>
      </w:r>
      <w:r>
        <w:t>transportsystemet kommer vara fortsatt fokus för regeringen</w:t>
      </w:r>
      <w:r w:rsidR="008F5353">
        <w:t>, inte minst för att klara omställningen till hållbara transporter</w:t>
      </w:r>
      <w:r>
        <w:t>.</w:t>
      </w:r>
    </w:p>
    <w:bookmarkEnd w:id="2"/>
    <w:p w:rsidR="00BA4B55" w:rsidRDefault="00BA4B55" w:rsidP="006A12F1">
      <w:pPr>
        <w:pStyle w:val="Brdtext"/>
      </w:pPr>
      <w:r>
        <w:t xml:space="preserve">Stockholm den </w:t>
      </w:r>
      <w:sdt>
        <w:sdtPr>
          <w:id w:val="-1225218591"/>
          <w:placeholder>
            <w:docPart w:val="94642C96B53844CF8081635140E7F0A1"/>
          </w:placeholder>
          <w:dataBinding w:prefixMappings="xmlns:ns0='http://lp/documentinfo/RK' " w:xpath="/ns0:DocumentInfo[1]/ns0:BaseInfo[1]/ns0:HeaderDate[1]" w:storeItemID="{EB396A40-2F12-4796-A4EB-CDFFF35647CC}"/>
          <w:date w:fullDate="2020-10-14T00:00:00Z">
            <w:dateFormat w:val="d MMMM yyyy"/>
            <w:lid w:val="sv-SE"/>
            <w:storeMappedDataAs w:val="dateTime"/>
            <w:calendar w:val="gregorian"/>
          </w:date>
        </w:sdtPr>
        <w:sdtEndPr/>
        <w:sdtContent>
          <w:r>
            <w:t>14 oktober 2020</w:t>
          </w:r>
        </w:sdtContent>
      </w:sdt>
    </w:p>
    <w:p w:rsidR="00BA4B55" w:rsidRDefault="00BA4B55" w:rsidP="004E7A8F">
      <w:pPr>
        <w:pStyle w:val="Brdtextutanavstnd"/>
      </w:pPr>
    </w:p>
    <w:p w:rsidR="00BA4B55" w:rsidRDefault="00BA4B55" w:rsidP="004E7A8F">
      <w:pPr>
        <w:pStyle w:val="Brdtextutanavstnd"/>
      </w:pPr>
    </w:p>
    <w:p w:rsidR="00BA4B55" w:rsidRDefault="00BA4B55" w:rsidP="004E7A8F">
      <w:pPr>
        <w:pStyle w:val="Brdtextutanavstnd"/>
      </w:pPr>
    </w:p>
    <w:p w:rsidR="00BA4B55" w:rsidRDefault="00BA4B55" w:rsidP="00422A41">
      <w:pPr>
        <w:pStyle w:val="Brdtext"/>
      </w:pPr>
      <w:r>
        <w:t>Tomas Eneroth</w:t>
      </w:r>
    </w:p>
    <w:p w:rsidR="00BA4B55" w:rsidRPr="00DB48AB" w:rsidRDefault="00BA4B55" w:rsidP="00DB48AB">
      <w:pPr>
        <w:pStyle w:val="Brdtext"/>
      </w:pPr>
    </w:p>
    <w:sectPr w:rsidR="00BA4B55"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B55" w:rsidRDefault="00BA4B55" w:rsidP="00A87A54">
      <w:pPr>
        <w:spacing w:after="0" w:line="240" w:lineRule="auto"/>
      </w:pPr>
      <w:r>
        <w:separator/>
      </w:r>
    </w:p>
  </w:endnote>
  <w:endnote w:type="continuationSeparator" w:id="0">
    <w:p w:rsidR="00BA4B55" w:rsidRDefault="00BA4B5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B55" w:rsidRDefault="00BA4B55" w:rsidP="00A87A54">
      <w:pPr>
        <w:spacing w:after="0" w:line="240" w:lineRule="auto"/>
      </w:pPr>
      <w:r>
        <w:separator/>
      </w:r>
    </w:p>
  </w:footnote>
  <w:footnote w:type="continuationSeparator" w:id="0">
    <w:p w:rsidR="00BA4B55" w:rsidRDefault="00BA4B5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A4B55" w:rsidTr="00C93EBA">
      <w:trPr>
        <w:trHeight w:val="227"/>
      </w:trPr>
      <w:tc>
        <w:tcPr>
          <w:tcW w:w="5534" w:type="dxa"/>
        </w:tcPr>
        <w:p w:rsidR="00BA4B55" w:rsidRPr="007D73AB" w:rsidRDefault="00BA4B55">
          <w:pPr>
            <w:pStyle w:val="Sidhuvud"/>
          </w:pPr>
        </w:p>
      </w:tc>
      <w:tc>
        <w:tcPr>
          <w:tcW w:w="3170" w:type="dxa"/>
          <w:vAlign w:val="bottom"/>
        </w:tcPr>
        <w:p w:rsidR="00BA4B55" w:rsidRPr="007D73AB" w:rsidRDefault="00BA4B55" w:rsidP="00340DE0">
          <w:pPr>
            <w:pStyle w:val="Sidhuvud"/>
          </w:pPr>
        </w:p>
      </w:tc>
      <w:tc>
        <w:tcPr>
          <w:tcW w:w="1134" w:type="dxa"/>
        </w:tcPr>
        <w:p w:rsidR="00BA4B55" w:rsidRDefault="00BA4B55" w:rsidP="005A703A">
          <w:pPr>
            <w:pStyle w:val="Sidhuvud"/>
          </w:pPr>
        </w:p>
      </w:tc>
    </w:tr>
    <w:tr w:rsidR="00BA4B55" w:rsidTr="00C93EBA">
      <w:trPr>
        <w:trHeight w:val="1928"/>
      </w:trPr>
      <w:tc>
        <w:tcPr>
          <w:tcW w:w="5534" w:type="dxa"/>
        </w:tcPr>
        <w:p w:rsidR="00BA4B55" w:rsidRPr="00340DE0" w:rsidRDefault="00BA4B55" w:rsidP="00340DE0">
          <w:pPr>
            <w:pStyle w:val="Sidhuvud"/>
          </w:pPr>
          <w:r>
            <w:rPr>
              <w:noProof/>
            </w:rPr>
            <w:drawing>
              <wp:inline distT="0" distB="0" distL="0" distR="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BA4B55" w:rsidRPr="00710A6C" w:rsidRDefault="00BA4B55" w:rsidP="00EE3C0F">
          <w:pPr>
            <w:pStyle w:val="Sidhuvud"/>
            <w:rPr>
              <w:b/>
            </w:rPr>
          </w:pPr>
        </w:p>
        <w:p w:rsidR="00BA4B55" w:rsidRDefault="00BA4B55" w:rsidP="00EE3C0F">
          <w:pPr>
            <w:pStyle w:val="Sidhuvud"/>
          </w:pPr>
        </w:p>
        <w:p w:rsidR="00BA4B55" w:rsidRDefault="00BA4B55" w:rsidP="00EE3C0F">
          <w:pPr>
            <w:pStyle w:val="Sidhuvud"/>
          </w:pPr>
        </w:p>
        <w:p w:rsidR="00BA4B55" w:rsidRDefault="00BA4B55" w:rsidP="00EE3C0F">
          <w:pPr>
            <w:pStyle w:val="Sidhuvud"/>
          </w:pPr>
        </w:p>
        <w:sdt>
          <w:sdtPr>
            <w:alias w:val="Dnr"/>
            <w:tag w:val="ccRKShow_Dnr"/>
            <w:id w:val="-829283628"/>
            <w:placeholder>
              <w:docPart w:val="8E5F13F035D84E6CBABF911937C7BDA3"/>
            </w:placeholder>
            <w:dataBinding w:prefixMappings="xmlns:ns0='http://lp/documentinfo/RK' " w:xpath="/ns0:DocumentInfo[1]/ns0:BaseInfo[1]/ns0:Dnr[1]" w:storeItemID="{EB396A40-2F12-4796-A4EB-CDFFF35647CC}"/>
            <w:text/>
          </w:sdtPr>
          <w:sdtEndPr/>
          <w:sdtContent>
            <w:p w:rsidR="00BA4B55" w:rsidRDefault="00BA4B55" w:rsidP="00EE3C0F">
              <w:pPr>
                <w:pStyle w:val="Sidhuvud"/>
              </w:pPr>
              <w:r>
                <w:t>I2020/02505</w:t>
              </w:r>
            </w:p>
          </w:sdtContent>
        </w:sdt>
        <w:sdt>
          <w:sdtPr>
            <w:alias w:val="DocNumber"/>
            <w:tag w:val="DocNumber"/>
            <w:id w:val="1726028884"/>
            <w:placeholder>
              <w:docPart w:val="26CA436570CE4BC5B4524223C810B148"/>
            </w:placeholder>
            <w:showingPlcHdr/>
            <w:dataBinding w:prefixMappings="xmlns:ns0='http://lp/documentinfo/RK' " w:xpath="/ns0:DocumentInfo[1]/ns0:BaseInfo[1]/ns0:DocNumber[1]" w:storeItemID="{EB396A40-2F12-4796-A4EB-CDFFF35647CC}"/>
            <w:text/>
          </w:sdtPr>
          <w:sdtEndPr/>
          <w:sdtContent>
            <w:p w:rsidR="00BA4B55" w:rsidRDefault="00BA4B55" w:rsidP="00EE3C0F">
              <w:pPr>
                <w:pStyle w:val="Sidhuvud"/>
              </w:pPr>
              <w:r>
                <w:rPr>
                  <w:rStyle w:val="Platshllartext"/>
                </w:rPr>
                <w:t xml:space="preserve"> </w:t>
              </w:r>
            </w:p>
          </w:sdtContent>
        </w:sdt>
        <w:p w:rsidR="00BA4B55" w:rsidRDefault="00BA4B55" w:rsidP="00EE3C0F">
          <w:pPr>
            <w:pStyle w:val="Sidhuvud"/>
          </w:pPr>
        </w:p>
      </w:tc>
      <w:tc>
        <w:tcPr>
          <w:tcW w:w="1134" w:type="dxa"/>
        </w:tcPr>
        <w:p w:rsidR="00BA4B55" w:rsidRDefault="00BA4B55" w:rsidP="0094502D">
          <w:pPr>
            <w:pStyle w:val="Sidhuvud"/>
          </w:pPr>
        </w:p>
        <w:p w:rsidR="00BA4B55" w:rsidRPr="0094502D" w:rsidRDefault="00BA4B55" w:rsidP="00EC71A6">
          <w:pPr>
            <w:pStyle w:val="Sidhuvud"/>
          </w:pPr>
        </w:p>
      </w:tc>
    </w:tr>
    <w:tr w:rsidR="00BA4B55" w:rsidTr="00C93EBA">
      <w:trPr>
        <w:trHeight w:val="2268"/>
      </w:trPr>
      <w:sdt>
        <w:sdtPr>
          <w:rPr>
            <w:b/>
          </w:rPr>
          <w:alias w:val="SenderText"/>
          <w:tag w:val="ccRKShow_SenderText"/>
          <w:id w:val="1374046025"/>
          <w:placeholder>
            <w:docPart w:val="5F169B04B72D4FA4800919B771092ADE"/>
          </w:placeholder>
        </w:sdtPr>
        <w:sdtEndPr>
          <w:rPr>
            <w:b w:val="0"/>
          </w:rPr>
        </w:sdtEndPr>
        <w:sdtContent>
          <w:tc>
            <w:tcPr>
              <w:tcW w:w="5534" w:type="dxa"/>
              <w:tcMar>
                <w:right w:w="1134" w:type="dxa"/>
              </w:tcMar>
            </w:tcPr>
            <w:p w:rsidR="00BA4B55" w:rsidRPr="00BA4B55" w:rsidRDefault="00BA4B55" w:rsidP="00340DE0">
              <w:pPr>
                <w:pStyle w:val="Sidhuvud"/>
                <w:rPr>
                  <w:b/>
                </w:rPr>
              </w:pPr>
              <w:r w:rsidRPr="00BA4B55">
                <w:rPr>
                  <w:b/>
                </w:rPr>
                <w:t>Infrastrukturdepartementet</w:t>
              </w:r>
            </w:p>
            <w:p w:rsidR="00BD407F" w:rsidRDefault="00BA4B55" w:rsidP="00340DE0">
              <w:pPr>
                <w:pStyle w:val="Sidhuvud"/>
              </w:pPr>
              <w:r w:rsidRPr="00BA4B55">
                <w:t>Infrastrukturministern</w:t>
              </w:r>
            </w:p>
            <w:p w:rsidR="00BA4B55" w:rsidRPr="00340DE0" w:rsidRDefault="00BA4B55" w:rsidP="00DA0129">
              <w:pPr>
                <w:pStyle w:val="Sidhuvud"/>
              </w:pPr>
            </w:p>
          </w:tc>
        </w:sdtContent>
      </w:sdt>
      <w:sdt>
        <w:sdtPr>
          <w:alias w:val="Recipient"/>
          <w:tag w:val="ccRKShow_Recipient"/>
          <w:id w:val="-28344517"/>
          <w:placeholder>
            <w:docPart w:val="9545ADF960BB4E6D8257221A81B393DA"/>
          </w:placeholder>
          <w:dataBinding w:prefixMappings="xmlns:ns0='http://lp/documentinfo/RK' " w:xpath="/ns0:DocumentInfo[1]/ns0:BaseInfo[1]/ns0:Recipient[1]" w:storeItemID="{EB396A40-2F12-4796-A4EB-CDFFF35647CC}"/>
          <w:text w:multiLine="1"/>
        </w:sdtPr>
        <w:sdtEndPr/>
        <w:sdtContent>
          <w:tc>
            <w:tcPr>
              <w:tcW w:w="3170" w:type="dxa"/>
            </w:tcPr>
            <w:p w:rsidR="00BA4B55" w:rsidRDefault="00BA4B55" w:rsidP="00547B89">
              <w:pPr>
                <w:pStyle w:val="Sidhuvud"/>
              </w:pPr>
              <w:r>
                <w:t>Till riksdagen</w:t>
              </w:r>
            </w:p>
          </w:tc>
        </w:sdtContent>
      </w:sdt>
      <w:tc>
        <w:tcPr>
          <w:tcW w:w="1134" w:type="dxa"/>
        </w:tcPr>
        <w:p w:rsidR="00BA4B55" w:rsidRDefault="00BA4B55"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B5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A61"/>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37A3"/>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30CD"/>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49A9"/>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6589C"/>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5353"/>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4B55"/>
    <w:rsid w:val="00BA61AC"/>
    <w:rsid w:val="00BB17B0"/>
    <w:rsid w:val="00BB28BF"/>
    <w:rsid w:val="00BB2F42"/>
    <w:rsid w:val="00BB4AC0"/>
    <w:rsid w:val="00BB5683"/>
    <w:rsid w:val="00BC112B"/>
    <w:rsid w:val="00BC17DF"/>
    <w:rsid w:val="00BC6832"/>
    <w:rsid w:val="00BD0826"/>
    <w:rsid w:val="00BD15AB"/>
    <w:rsid w:val="00BD181D"/>
    <w:rsid w:val="00BD407F"/>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0129"/>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5408"/>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0E62"/>
    <w:rsid w:val="00F520C7"/>
    <w:rsid w:val="00F53AEA"/>
    <w:rsid w:val="00F55AC7"/>
    <w:rsid w:val="00F55FC9"/>
    <w:rsid w:val="00F563CD"/>
    <w:rsid w:val="00F5663B"/>
    <w:rsid w:val="00F5674D"/>
    <w:rsid w:val="00F6392C"/>
    <w:rsid w:val="00F63C3A"/>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F81C45"/>
  <w15:docId w15:val="{2E09DC2E-505F-4EF6-B35D-7865E5297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12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5F13F035D84E6CBABF911937C7BDA3"/>
        <w:category>
          <w:name w:val="Allmänt"/>
          <w:gallery w:val="placeholder"/>
        </w:category>
        <w:types>
          <w:type w:val="bbPlcHdr"/>
        </w:types>
        <w:behaviors>
          <w:behavior w:val="content"/>
        </w:behaviors>
        <w:guid w:val="{F18AB2BF-22A0-4F84-8E1E-C9F6F9DE3F7C}"/>
      </w:docPartPr>
      <w:docPartBody>
        <w:p w:rsidR="00493EA8" w:rsidRDefault="001037DD" w:rsidP="001037DD">
          <w:pPr>
            <w:pStyle w:val="8E5F13F035D84E6CBABF911937C7BDA3"/>
          </w:pPr>
          <w:r>
            <w:rPr>
              <w:rStyle w:val="Platshllartext"/>
            </w:rPr>
            <w:t xml:space="preserve"> </w:t>
          </w:r>
        </w:p>
      </w:docPartBody>
    </w:docPart>
    <w:docPart>
      <w:docPartPr>
        <w:name w:val="26CA436570CE4BC5B4524223C810B148"/>
        <w:category>
          <w:name w:val="Allmänt"/>
          <w:gallery w:val="placeholder"/>
        </w:category>
        <w:types>
          <w:type w:val="bbPlcHdr"/>
        </w:types>
        <w:behaviors>
          <w:behavior w:val="content"/>
        </w:behaviors>
        <w:guid w:val="{B873F299-9B61-42CC-AB84-16D7488664C2}"/>
      </w:docPartPr>
      <w:docPartBody>
        <w:p w:rsidR="00493EA8" w:rsidRDefault="001037DD" w:rsidP="001037DD">
          <w:pPr>
            <w:pStyle w:val="26CA436570CE4BC5B4524223C810B1481"/>
          </w:pPr>
          <w:r>
            <w:rPr>
              <w:rStyle w:val="Platshllartext"/>
            </w:rPr>
            <w:t xml:space="preserve"> </w:t>
          </w:r>
        </w:p>
      </w:docPartBody>
    </w:docPart>
    <w:docPart>
      <w:docPartPr>
        <w:name w:val="5F169B04B72D4FA4800919B771092ADE"/>
        <w:category>
          <w:name w:val="Allmänt"/>
          <w:gallery w:val="placeholder"/>
        </w:category>
        <w:types>
          <w:type w:val="bbPlcHdr"/>
        </w:types>
        <w:behaviors>
          <w:behavior w:val="content"/>
        </w:behaviors>
        <w:guid w:val="{4CAC29C5-8C09-4A12-A0C3-25C28F6FE829}"/>
      </w:docPartPr>
      <w:docPartBody>
        <w:p w:rsidR="00493EA8" w:rsidRDefault="001037DD" w:rsidP="001037DD">
          <w:pPr>
            <w:pStyle w:val="5F169B04B72D4FA4800919B771092ADE1"/>
          </w:pPr>
          <w:r>
            <w:rPr>
              <w:rStyle w:val="Platshllartext"/>
            </w:rPr>
            <w:t xml:space="preserve"> </w:t>
          </w:r>
        </w:p>
      </w:docPartBody>
    </w:docPart>
    <w:docPart>
      <w:docPartPr>
        <w:name w:val="9545ADF960BB4E6D8257221A81B393DA"/>
        <w:category>
          <w:name w:val="Allmänt"/>
          <w:gallery w:val="placeholder"/>
        </w:category>
        <w:types>
          <w:type w:val="bbPlcHdr"/>
        </w:types>
        <w:behaviors>
          <w:behavior w:val="content"/>
        </w:behaviors>
        <w:guid w:val="{B4F7A698-1497-4DBA-8916-7B3ECBB0F006}"/>
      </w:docPartPr>
      <w:docPartBody>
        <w:p w:rsidR="00493EA8" w:rsidRDefault="001037DD" w:rsidP="001037DD">
          <w:pPr>
            <w:pStyle w:val="9545ADF960BB4E6D8257221A81B393DA"/>
          </w:pPr>
          <w:r>
            <w:rPr>
              <w:rStyle w:val="Platshllartext"/>
            </w:rPr>
            <w:t xml:space="preserve"> </w:t>
          </w:r>
        </w:p>
      </w:docPartBody>
    </w:docPart>
    <w:docPart>
      <w:docPartPr>
        <w:name w:val="94642C96B53844CF8081635140E7F0A1"/>
        <w:category>
          <w:name w:val="Allmänt"/>
          <w:gallery w:val="placeholder"/>
        </w:category>
        <w:types>
          <w:type w:val="bbPlcHdr"/>
        </w:types>
        <w:behaviors>
          <w:behavior w:val="content"/>
        </w:behaviors>
        <w:guid w:val="{E348C80C-A768-454D-B9CA-5A0B4E88277F}"/>
      </w:docPartPr>
      <w:docPartBody>
        <w:p w:rsidR="00493EA8" w:rsidRDefault="001037DD" w:rsidP="001037DD">
          <w:pPr>
            <w:pStyle w:val="94642C96B53844CF8081635140E7F0A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7DD"/>
    <w:rsid w:val="001037DD"/>
    <w:rsid w:val="00493E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FFD7C9F85C84E0BB937050381B5CAD7">
    <w:name w:val="9FFD7C9F85C84E0BB937050381B5CAD7"/>
    <w:rsid w:val="001037DD"/>
  </w:style>
  <w:style w:type="character" w:styleId="Platshllartext">
    <w:name w:val="Placeholder Text"/>
    <w:basedOn w:val="Standardstycketeckensnitt"/>
    <w:uiPriority w:val="99"/>
    <w:semiHidden/>
    <w:rsid w:val="001037DD"/>
    <w:rPr>
      <w:noProof w:val="0"/>
      <w:color w:val="808080"/>
    </w:rPr>
  </w:style>
  <w:style w:type="paragraph" w:customStyle="1" w:styleId="F52C7B0BDAA94C83BAE325BD1AF53033">
    <w:name w:val="F52C7B0BDAA94C83BAE325BD1AF53033"/>
    <w:rsid w:val="001037DD"/>
  </w:style>
  <w:style w:type="paragraph" w:customStyle="1" w:styleId="DCCCBA36B75544F89885A92EFEF6ED82">
    <w:name w:val="DCCCBA36B75544F89885A92EFEF6ED82"/>
    <w:rsid w:val="001037DD"/>
  </w:style>
  <w:style w:type="paragraph" w:customStyle="1" w:styleId="C848D71173B74620A57BB3F75FE720A1">
    <w:name w:val="C848D71173B74620A57BB3F75FE720A1"/>
    <w:rsid w:val="001037DD"/>
  </w:style>
  <w:style w:type="paragraph" w:customStyle="1" w:styleId="8E5F13F035D84E6CBABF911937C7BDA3">
    <w:name w:val="8E5F13F035D84E6CBABF911937C7BDA3"/>
    <w:rsid w:val="001037DD"/>
  </w:style>
  <w:style w:type="paragraph" w:customStyle="1" w:styleId="26CA436570CE4BC5B4524223C810B148">
    <w:name w:val="26CA436570CE4BC5B4524223C810B148"/>
    <w:rsid w:val="001037DD"/>
  </w:style>
  <w:style w:type="paragraph" w:customStyle="1" w:styleId="8C55900790A54340B76936DED6D9A087">
    <w:name w:val="8C55900790A54340B76936DED6D9A087"/>
    <w:rsid w:val="001037DD"/>
  </w:style>
  <w:style w:type="paragraph" w:customStyle="1" w:styleId="3E24D83C0598472C998B7DCAB8A02714">
    <w:name w:val="3E24D83C0598472C998B7DCAB8A02714"/>
    <w:rsid w:val="001037DD"/>
  </w:style>
  <w:style w:type="paragraph" w:customStyle="1" w:styleId="AC0701CFB6DE4F1B8F3909A0AE8BDF2E">
    <w:name w:val="AC0701CFB6DE4F1B8F3909A0AE8BDF2E"/>
    <w:rsid w:val="001037DD"/>
  </w:style>
  <w:style w:type="paragraph" w:customStyle="1" w:styleId="5F169B04B72D4FA4800919B771092ADE">
    <w:name w:val="5F169B04B72D4FA4800919B771092ADE"/>
    <w:rsid w:val="001037DD"/>
  </w:style>
  <w:style w:type="paragraph" w:customStyle="1" w:styleId="9545ADF960BB4E6D8257221A81B393DA">
    <w:name w:val="9545ADF960BB4E6D8257221A81B393DA"/>
    <w:rsid w:val="001037DD"/>
  </w:style>
  <w:style w:type="paragraph" w:customStyle="1" w:styleId="26CA436570CE4BC5B4524223C810B1481">
    <w:name w:val="26CA436570CE4BC5B4524223C810B1481"/>
    <w:rsid w:val="001037D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F169B04B72D4FA4800919B771092ADE1">
    <w:name w:val="5F169B04B72D4FA4800919B771092ADE1"/>
    <w:rsid w:val="001037D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A2C428012AF488D9CB47B963B2CE4B2">
    <w:name w:val="BA2C428012AF488D9CB47B963B2CE4B2"/>
    <w:rsid w:val="001037DD"/>
  </w:style>
  <w:style w:type="paragraph" w:customStyle="1" w:styleId="AF069EB4E3E142BBA1E1AF398DB575D2">
    <w:name w:val="AF069EB4E3E142BBA1E1AF398DB575D2"/>
    <w:rsid w:val="001037DD"/>
  </w:style>
  <w:style w:type="paragraph" w:customStyle="1" w:styleId="6413169D3A99457FACA008E401BE7DD8">
    <w:name w:val="6413169D3A99457FACA008E401BE7DD8"/>
    <w:rsid w:val="001037DD"/>
  </w:style>
  <w:style w:type="paragraph" w:customStyle="1" w:styleId="2A63FC8DF78645DD8225C3D91B279740">
    <w:name w:val="2A63FC8DF78645DD8225C3D91B279740"/>
    <w:rsid w:val="001037DD"/>
  </w:style>
  <w:style w:type="paragraph" w:customStyle="1" w:styleId="BCF233FADDAE4CEE830D1C9F7F57C3D2">
    <w:name w:val="BCF233FADDAE4CEE830D1C9F7F57C3D2"/>
    <w:rsid w:val="001037DD"/>
  </w:style>
  <w:style w:type="paragraph" w:customStyle="1" w:styleId="94642C96B53844CF8081635140E7F0A1">
    <w:name w:val="94642C96B53844CF8081635140E7F0A1"/>
    <w:rsid w:val="001037DD"/>
  </w:style>
  <w:style w:type="paragraph" w:customStyle="1" w:styleId="6C34EE48910D4333AFAE48BC925282F6">
    <w:name w:val="6C34EE48910D4333AFAE48BC925282F6"/>
    <w:rsid w:val="001037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2020-10-14T00:00:00</HeaderDate>
    <Office/>
    <Dnr>I2020/02505</Dnr>
    <ParagrafNr/>
    <DocumentTitle/>
    <VisitingAddress/>
    <Extra1/>
    <Extra2/>
    <Extra3>Jörgen Berglund</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e5b10e0e-28a6-4cc2-b1eb-5cb714cc18ba</RD_Svarsid>
  </documentManagement>
</p:properties>
</file>

<file path=customXml/itemProps1.xml><?xml version="1.0" encoding="utf-8"?>
<ds:datastoreItem xmlns:ds="http://schemas.openxmlformats.org/officeDocument/2006/customXml" ds:itemID="{47B9E7C6-A987-4A36-A86A-59165C64021F}"/>
</file>

<file path=customXml/itemProps2.xml><?xml version="1.0" encoding="utf-8"?>
<ds:datastoreItem xmlns:ds="http://schemas.openxmlformats.org/officeDocument/2006/customXml" ds:itemID="{7E6F8161-5139-48AD-A743-3138856B8037}"/>
</file>

<file path=customXml/itemProps3.xml><?xml version="1.0" encoding="utf-8"?>
<ds:datastoreItem xmlns:ds="http://schemas.openxmlformats.org/officeDocument/2006/customXml" ds:itemID="{7FE6CEEB-83AF-4297-9CD6-0544617C410A}"/>
</file>

<file path=customXml/itemProps4.xml><?xml version="1.0" encoding="utf-8"?>
<ds:datastoreItem xmlns:ds="http://schemas.openxmlformats.org/officeDocument/2006/customXml" ds:itemID="{EB396A40-2F12-4796-A4EB-CDFFF35647CC}"/>
</file>

<file path=customXml/itemProps5.xml><?xml version="1.0" encoding="utf-8"?>
<ds:datastoreItem xmlns:ds="http://schemas.openxmlformats.org/officeDocument/2006/customXml" ds:itemID="{03FF56AB-5294-4E78-B599-A7E0510EA302}"/>
</file>

<file path=docProps/app.xml><?xml version="1.0" encoding="utf-8"?>
<Properties xmlns="http://schemas.openxmlformats.org/officeDocument/2006/extended-properties" xmlns:vt="http://schemas.openxmlformats.org/officeDocument/2006/docPropsVTypes">
  <Template>RK Basmall</Template>
  <TotalTime>0</TotalTime>
  <Pages>2</Pages>
  <Words>284</Words>
  <Characters>1508</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176 av Jörgen Berglund (M) Förbifart Örnsköldsvik och Förbifart Härnösand.docx</dc:title>
  <dc:subject/>
  <dc:creator>Anna T Johansson</dc:creator>
  <cp:keywords/>
  <dc:description/>
  <cp:lastModifiedBy>Peter Kalliopuro</cp:lastModifiedBy>
  <cp:revision>2</cp:revision>
  <dcterms:created xsi:type="dcterms:W3CDTF">2020-10-14T11:29:00Z</dcterms:created>
  <dcterms:modified xsi:type="dcterms:W3CDTF">2020-10-14T11:29:00Z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