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3D00" w:rsidRPr="008B2BEB" w:rsidRDefault="00243D00">
      <w:pPr>
        <w:pStyle w:val="Hemstlrubrik"/>
      </w:pPr>
      <w:r w:rsidRPr="008B2BEB">
        <w:t>Förslag till riksdagsbeslut</w:t>
      </w:r>
    </w:p>
    <w:p w:rsidR="00243D00" w:rsidRPr="008B2BEB" w:rsidRDefault="00243D00">
      <w:pPr>
        <w:pStyle w:val="Hemstlatt"/>
        <w:ind w:left="0"/>
      </w:pPr>
      <w:r w:rsidRPr="008B2BEB">
        <w:t xml:space="preserve">Riksdagen tillkännager för regeringen som sin mening vad som anförs i motionen om </w:t>
      </w:r>
      <w:r w:rsidRPr="008B2BEB">
        <w:rPr>
          <w:color w:val="000000"/>
        </w:rPr>
        <w:t>att inspirera idrottsrörelsen att ta särskild hä</w:t>
      </w:r>
      <w:r w:rsidRPr="008B2BEB">
        <w:rPr>
          <w:color w:val="000000"/>
        </w:rPr>
        <w:t>n</w:t>
      </w:r>
      <w:r w:rsidRPr="008B2BEB">
        <w:rPr>
          <w:color w:val="000000"/>
        </w:rPr>
        <w:t>syn till klubbar som har höga kostnader för resor och logi m.m. på grund av långa resvägar till tävlingar.</w:t>
      </w:r>
    </w:p>
    <w:p w:rsidR="00243D00" w:rsidRPr="008B2BEB" w:rsidRDefault="00243D00">
      <w:pPr>
        <w:pStyle w:val="Rubrik1"/>
      </w:pPr>
      <w:r w:rsidRPr="008B2BEB">
        <w:t>Motivering</w:t>
      </w:r>
    </w:p>
    <w:p w:rsidR="00243D00" w:rsidRPr="008B2BEB" w:rsidRDefault="00243D00">
      <w:pPr>
        <w:autoSpaceDE w:val="0"/>
        <w:autoSpaceDN w:val="0"/>
        <w:adjustRightInd w:val="0"/>
        <w:rPr>
          <w:color w:val="000000"/>
        </w:rPr>
      </w:pPr>
      <w:r w:rsidRPr="008B2BEB">
        <w:rPr>
          <w:color w:val="000000"/>
        </w:rPr>
        <w:t>Den svenska folkrörelsebaserade idrottsrörelsen är i sin uppbyggnad unik. Med sin demokratiska uppbyggnad, sitt breda engagemang och sina ideella ledarkrafter är idrottsrörelsen en fantastisk tillgång för vårt samhälle. Den skapar mer än andra verksamheter tillfällen till möten och fysisk aktivitet för människor i olika åldrar och med olika social och etnisk bakgrund. Villkoren och kostnaderna för idrottsutövandet skiljer sig dock avsevärt åt beroende av var i landet man bor. För oss som bor i den nordliga</w:t>
      </w:r>
      <w:r w:rsidRPr="008B2BEB">
        <w:rPr>
          <w:color w:val="000000"/>
        </w:rPr>
        <w:t xml:space="preserve">ste delen av landet är det kanske som allra tydligast då de flesta tävlingarna arrangeras i södra Sverige. </w:t>
      </w:r>
    </w:p>
    <w:p w:rsidR="00243D00" w:rsidRPr="008B2BEB" w:rsidRDefault="00243D00">
      <w:pPr>
        <w:pStyle w:val="Normaltindrag"/>
      </w:pPr>
      <w:r w:rsidRPr="008B2BEB">
        <w:t>Vid deltagande i framförallt tävlingar, men också andra aktiviteter, visar sig svårigheterna som tydligast. Många gånger måste klubbar och föreningar i norra Sverige avstå från att delta i utbildningar, rikstäckande sammankomster eller viktiga tävlingar på grund av alltför höga kostnader för kost och logi. Vid fördelning av de anslag som staten och även andra aktörer bidrar med till idrotten bör initi</w:t>
      </w:r>
      <w:r w:rsidRPr="008B2BEB">
        <w:t>ativ tas för att utjämna olikheterna mellan idrottsutövare i olika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BEB">
        <w:trPr>
          <w:cantSplit/>
        </w:trPr>
        <w:tc>
          <w:tcPr>
            <w:tcW w:w="3046" w:type="dxa"/>
          </w:tcPr>
          <w:p w:rsidR="00243D00" w:rsidRPr="008B2BEB" w:rsidRDefault="00243D00">
            <w:pPr>
              <w:pStyle w:val="UnderskriftDatum"/>
              <w:spacing w:before="240"/>
            </w:pPr>
            <w:r w:rsidRPr="008B2BEB">
              <w:t>Stockholm den 30 september 2008</w:t>
            </w:r>
          </w:p>
        </w:tc>
        <w:tc>
          <w:tcPr>
            <w:tcW w:w="3047" w:type="dxa"/>
          </w:tcPr>
          <w:p w:rsidR="00243D00" w:rsidRPr="008B2BEB" w:rsidRDefault="00243D00">
            <w:pPr>
              <w:pStyle w:val="Underskrifter"/>
              <w:spacing w:before="240"/>
            </w:pPr>
          </w:p>
        </w:tc>
      </w:tr>
      <w:tr w:rsidR="00000000" w:rsidRPr="008B2BEB">
        <w:trPr>
          <w:cantSplit/>
        </w:trPr>
        <w:tc>
          <w:tcPr>
            <w:tcW w:w="3046" w:type="dxa"/>
          </w:tcPr>
          <w:p w:rsidR="00243D00" w:rsidRPr="008B2BEB" w:rsidRDefault="00243D00">
            <w:pPr>
              <w:pStyle w:val="Underskrifter"/>
            </w:pPr>
            <w:r w:rsidRPr="008B2BEB">
              <w:t>Kristina Zakrisson (s)</w:t>
            </w:r>
          </w:p>
        </w:tc>
        <w:tc>
          <w:tcPr>
            <w:tcW w:w="3046" w:type="dxa"/>
          </w:tcPr>
          <w:p w:rsidR="00243D00" w:rsidRPr="008B2BEB" w:rsidRDefault="00243D00">
            <w:pPr>
              <w:pStyle w:val="Underskrifter"/>
            </w:pPr>
            <w:r w:rsidRPr="008B2BEB">
              <w:t>Karin Åström (s)</w:t>
            </w:r>
          </w:p>
        </w:tc>
      </w:tr>
    </w:tbl>
    <w:p w:rsidR="00243D00" w:rsidRPr="008B2BEB" w:rsidRDefault="00243D00">
      <w:pPr>
        <w:pStyle w:val="Normaltindrag"/>
      </w:pPr>
    </w:p>
    <w:sectPr w:rsidR="00243D00" w:rsidRPr="008B2B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3D00" w:rsidRPr="008B2BEB" w:rsidRDefault="00243D00">
      <w:r w:rsidRPr="008B2BEB">
        <w:separator/>
      </w:r>
    </w:p>
  </w:endnote>
  <w:endnote w:type="continuationSeparator" w:id="0">
    <w:p w:rsidR="00243D00" w:rsidRPr="008B2BEB" w:rsidRDefault="00243D00">
      <w:r w:rsidRPr="008B2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00" w:rsidRPr="008B2BEB" w:rsidRDefault="008B2BEB">
    <w:pPr>
      <w:pStyle w:val="Sidfot"/>
    </w:pPr>
    <w:r w:rsidRPr="008B2B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40657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D00" w:rsidRDefault="00243D0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3D00" w:rsidRDefault="00243D0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00" w:rsidRPr="008B2BEB" w:rsidRDefault="008B2BEB">
    <w:pPr>
      <w:pStyle w:val="Sidfot"/>
    </w:pPr>
    <w:r w:rsidRPr="008B2B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4925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D00" w:rsidRDefault="00243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3D00" w:rsidRDefault="00243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00" w:rsidRPr="008B2BEB" w:rsidRDefault="008B2BEB">
    <w:pPr>
      <w:pStyle w:val="Sidfot"/>
    </w:pPr>
    <w:r w:rsidRPr="008B2B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296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D00" w:rsidRDefault="00243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3D00" w:rsidRDefault="00243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3D00" w:rsidRPr="008B2BEB" w:rsidRDefault="00243D00">
      <w:r w:rsidRPr="008B2BEB">
        <w:separator/>
      </w:r>
    </w:p>
  </w:footnote>
  <w:footnote w:type="continuationSeparator" w:id="0">
    <w:p w:rsidR="00243D00" w:rsidRPr="008B2BEB" w:rsidRDefault="00243D00">
      <w:r w:rsidRPr="008B2B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00" w:rsidRPr="008B2BEB" w:rsidRDefault="008B2BEB">
    <w:pPr>
      <w:pStyle w:val="Sidhuvud"/>
    </w:pPr>
    <w:r w:rsidRPr="008B2B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5488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D00" w:rsidRDefault="00243D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3D00" w:rsidRDefault="00243D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00" w:rsidRPr="008B2BEB" w:rsidRDefault="008B2BEB">
    <w:pPr>
      <w:pStyle w:val="Sidhuvud"/>
    </w:pPr>
    <w:r w:rsidRPr="008B2B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440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D00" w:rsidRDefault="00243D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3D00" w:rsidRDefault="00243D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D00" w:rsidRPr="008B2BEB" w:rsidRDefault="00243D00">
    <w:pPr>
      <w:pStyle w:val="FSHNormal"/>
      <w:tabs>
        <w:tab w:val="right" w:pos="5840"/>
      </w:tabs>
    </w:pPr>
    <w:r w:rsidRPr="008B2BEB">
      <w:br/>
    </w:r>
    <w:r w:rsidRPr="008B2BEB">
      <w:fldChar w:fldCharType="begin" w:fldLock="1"/>
    </w:r>
    <w:r w:rsidRPr="008B2BEB">
      <w:instrText xml:space="preserve"> DOCPROPERTY</w:instrText>
    </w:r>
    <w:r w:rsidRPr="008B2BEB">
      <w:rPr>
        <w:sz w:val="18"/>
      </w:rPr>
      <w:instrText xml:space="preserve"> "YearUser" *\charformat </w:instrText>
    </w:r>
    <w:r w:rsidRPr="008B2BEB">
      <w:fldChar w:fldCharType="separate"/>
    </w:r>
    <w:r w:rsidRPr="008B2BEB">
      <w:t>2008/09</w:t>
    </w:r>
    <w:r w:rsidRPr="008B2BEB">
      <w:fldChar w:fldCharType="end"/>
    </w:r>
    <w:r w:rsidRPr="008B2BEB">
      <w:t xml:space="preserve"> </w:t>
    </w:r>
    <w:r w:rsidRPr="008B2BEB">
      <w:tab/>
      <w:t xml:space="preserve">mnr: </w:t>
    </w:r>
    <w:r w:rsidRPr="008B2BEB">
      <w:fldChar w:fldCharType="begin" w:fldLock="1"/>
    </w:r>
    <w:r w:rsidRPr="008B2BEB">
      <w:instrText xml:space="preserve"> DOCPROPERTY</w:instrText>
    </w:r>
    <w:r w:rsidRPr="008B2BEB">
      <w:rPr>
        <w:sz w:val="18"/>
      </w:rPr>
      <w:instrText xml:space="preserve"> "Motionsnummer" *\charformat </w:instrText>
    </w:r>
    <w:r w:rsidRPr="008B2BEB">
      <w:fldChar w:fldCharType="separate"/>
    </w:r>
    <w:r w:rsidRPr="008B2BEB">
      <w:t>Kr231</w:t>
    </w:r>
    <w:r w:rsidRPr="008B2BEB">
      <w:fldChar w:fldCharType="end"/>
    </w:r>
    <w:r w:rsidRPr="008B2BEB">
      <w:br/>
    </w:r>
    <w:r w:rsidRPr="008B2BEB">
      <w:fldChar w:fldCharType="begin" w:fldLock="1"/>
    </w:r>
    <w:r w:rsidRPr="008B2BEB">
      <w:instrText xml:space="preserve"> DOCPROPERTY</w:instrText>
    </w:r>
    <w:r w:rsidRPr="008B2BEB">
      <w:rPr>
        <w:sz w:val="18"/>
      </w:rPr>
      <w:instrText xml:space="preserve"> "Samling" *\charformat </w:instrText>
    </w:r>
    <w:r w:rsidRPr="008B2BEB">
      <w:fldChar w:fldCharType="end"/>
    </w:r>
    <w:r w:rsidRPr="008B2BEB">
      <w:tab/>
      <w:t xml:space="preserve">pnr: </w:t>
    </w:r>
    <w:r w:rsidRPr="008B2BEB">
      <w:fldChar w:fldCharType="begin" w:fldLock="1"/>
    </w:r>
    <w:r w:rsidRPr="008B2BEB">
      <w:instrText xml:space="preserve"> DOCPROPERTY</w:instrText>
    </w:r>
    <w:r w:rsidRPr="008B2BEB">
      <w:rPr>
        <w:sz w:val="18"/>
      </w:rPr>
      <w:instrText xml:space="preserve"> "Partinummer" *\charformat </w:instrText>
    </w:r>
    <w:r w:rsidRPr="008B2BEB">
      <w:fldChar w:fldCharType="separate"/>
    </w:r>
    <w:r w:rsidRPr="008B2BEB">
      <w:t>s13014</w:t>
    </w:r>
    <w:r w:rsidRPr="008B2BEB">
      <w:fldChar w:fldCharType="end"/>
    </w:r>
  </w:p>
  <w:p w:rsidR="00243D00" w:rsidRPr="008B2BEB" w:rsidRDefault="00243D00">
    <w:pPr>
      <w:pStyle w:val="FSHRub1"/>
    </w:pPr>
    <w:r w:rsidRPr="008B2BEB">
      <w:t>Motion till riksdagen</w:t>
    </w:r>
    <w:r w:rsidRPr="008B2BEB">
      <w:br/>
    </w:r>
    <w:r w:rsidRPr="008B2BEB">
      <w:fldChar w:fldCharType="begin" w:fldLock="1"/>
    </w:r>
    <w:r w:rsidRPr="008B2BEB">
      <w:instrText xml:space="preserve"> DOCPROPERTY "YearUser" *\charformat </w:instrText>
    </w:r>
    <w:r w:rsidRPr="008B2BEB">
      <w:fldChar w:fldCharType="separate"/>
    </w:r>
    <w:r w:rsidRPr="008B2BEB">
      <w:t>2008/09</w:t>
    </w:r>
    <w:r w:rsidRPr="008B2BEB">
      <w:fldChar w:fldCharType="end"/>
    </w:r>
    <w:r w:rsidRPr="008B2BEB">
      <w:t>:</w:t>
    </w:r>
    <w:r w:rsidRPr="008B2BEB">
      <w:fldChar w:fldCharType="begin" w:fldLock="1"/>
    </w:r>
    <w:r w:rsidRPr="008B2BEB">
      <w:instrText xml:space="preserve"> DOCPROPERTY "Motionsnummer" *\charformat </w:instrText>
    </w:r>
    <w:r w:rsidRPr="008B2BEB">
      <w:fldChar w:fldCharType="separate"/>
    </w:r>
    <w:r w:rsidRPr="008B2BEB">
      <w:t>Kr231</w:t>
    </w:r>
    <w:r w:rsidRPr="008B2BEB">
      <w:fldChar w:fldCharType="end"/>
    </w:r>
  </w:p>
  <w:p w:rsidR="00243D00" w:rsidRPr="008B2BEB" w:rsidRDefault="00243D00">
    <w:pPr>
      <w:pStyle w:val="FSHNormalS5"/>
    </w:pPr>
    <w:r w:rsidRPr="008B2BEB">
      <w:fldChar w:fldCharType="begin" w:fldLock="1"/>
    </w:r>
    <w:r w:rsidRPr="008B2BEB">
      <w:instrText xml:space="preserve"> DOCPROPERTY "MotionarText" *\charformat </w:instrText>
    </w:r>
    <w:r w:rsidRPr="008B2BEB">
      <w:fldChar w:fldCharType="separate"/>
    </w:r>
    <w:r w:rsidRPr="008B2BEB">
      <w:t>av Kristina Zakrisson och Karin Åström (s)</w:t>
    </w:r>
    <w:r w:rsidRPr="008B2BEB">
      <w:fldChar w:fldCharType="end"/>
    </w:r>
    <w:r w:rsidRPr="008B2BEB">
      <w:br/>
    </w:r>
    <w:r w:rsidRPr="008B2BEB">
      <w:fldChar w:fldCharType="begin" w:fldLock="1"/>
    </w:r>
    <w:r w:rsidRPr="008B2BEB">
      <w:instrText xml:space="preserve"> DOCPROPERTY "SvarFrasKort" *\charformat </w:instrText>
    </w:r>
    <w:r w:rsidRPr="008B2BEB">
      <w:fldChar w:fldCharType="end"/>
    </w:r>
  </w:p>
  <w:p w:rsidR="00243D00" w:rsidRPr="008B2BEB" w:rsidRDefault="00243D00">
    <w:pPr>
      <w:pStyle w:val="FSHTitel"/>
    </w:pPr>
    <w:r w:rsidRPr="008B2BEB">
      <w:fldChar w:fldCharType="begin" w:fldLock="1"/>
    </w:r>
    <w:r w:rsidRPr="008B2BEB">
      <w:instrText xml:space="preserve"> DOCPROPERTY</w:instrText>
    </w:r>
    <w:r w:rsidRPr="008B2BEB">
      <w:rPr>
        <w:sz w:val="18"/>
      </w:rPr>
      <w:instrText xml:space="preserve"> "RubrikSvar" *\charformat </w:instrText>
    </w:r>
    <w:r w:rsidRPr="008B2BEB">
      <w:fldChar w:fldCharType="separate"/>
    </w:r>
    <w:r w:rsidRPr="008B2BEB">
      <w:t>Fond för resor och logi för idrottsrörelsen</w:t>
    </w:r>
    <w:r w:rsidRPr="008B2BEB">
      <w:fldChar w:fldCharType="end"/>
    </w:r>
  </w:p>
  <w:p w:rsidR="00243D00" w:rsidRPr="008B2BEB" w:rsidRDefault="00243D00">
    <w:pPr>
      <w:pStyle w:val="Normal00"/>
    </w:pPr>
  </w:p>
  <w:p w:rsidR="00243D00" w:rsidRPr="008B2BEB" w:rsidRDefault="00243D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594062">
    <w:abstractNumId w:val="8"/>
  </w:num>
  <w:num w:numId="2" w16cid:durableId="1618367338">
    <w:abstractNumId w:val="9"/>
  </w:num>
  <w:num w:numId="3" w16cid:durableId="1650137516">
    <w:abstractNumId w:val="8"/>
  </w:num>
  <w:num w:numId="4" w16cid:durableId="270624229">
    <w:abstractNumId w:val="9"/>
  </w:num>
  <w:num w:numId="5" w16cid:durableId="1451432568">
    <w:abstractNumId w:val="13"/>
  </w:num>
  <w:num w:numId="6" w16cid:durableId="861625929">
    <w:abstractNumId w:val="10"/>
  </w:num>
  <w:num w:numId="7" w16cid:durableId="1441294620">
    <w:abstractNumId w:val="11"/>
  </w:num>
  <w:num w:numId="8" w16cid:durableId="939946854">
    <w:abstractNumId w:val="12"/>
  </w:num>
  <w:num w:numId="9" w16cid:durableId="1769035033">
    <w:abstractNumId w:val="8"/>
  </w:num>
  <w:num w:numId="10" w16cid:durableId="1777402874">
    <w:abstractNumId w:val="3"/>
  </w:num>
  <w:num w:numId="11" w16cid:durableId="788283669">
    <w:abstractNumId w:val="2"/>
  </w:num>
  <w:num w:numId="12" w16cid:durableId="102312711">
    <w:abstractNumId w:val="1"/>
  </w:num>
  <w:num w:numId="13" w16cid:durableId="1534684387">
    <w:abstractNumId w:val="0"/>
  </w:num>
  <w:num w:numId="14" w16cid:durableId="554974936">
    <w:abstractNumId w:val="9"/>
  </w:num>
  <w:num w:numId="15" w16cid:durableId="754403747">
    <w:abstractNumId w:val="7"/>
  </w:num>
  <w:num w:numId="16" w16cid:durableId="801919785">
    <w:abstractNumId w:val="6"/>
  </w:num>
  <w:num w:numId="17" w16cid:durableId="438375643">
    <w:abstractNumId w:val="5"/>
  </w:num>
  <w:num w:numId="18" w16cid:durableId="1484545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B0EC7B2-9F16-4391-A824-2F6E746B104D},{B3C0004F-CA55-4619-AE3B-5B534EAD0297}"/>
  </w:docVars>
  <w:rsids>
    <w:rsidRoot w:val="00071226"/>
    <w:rsid w:val="00071226"/>
    <w:rsid w:val="00243D00"/>
    <w:rsid w:val="008B2B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B114BD-4B0C-45BB-8727-A3EBAA7F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1241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s13014</vt:lpstr>
    </vt:vector>
  </TitlesOfParts>
  <Company>Riksdagen</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s13014</dc:title>
  <dc:subject>s13014</dc:subject>
  <dc:creator>Riksdagen</dc:creator>
  <cp:keywords>Riksdagen</cp:keywords>
  <dc:description>TKG-ktrl, MSMQ4mb, PersReg-Distribution mm b-&gt;ny fplogga c-&gt;nygamla s-rosen</dc:description>
  <cp:lastModifiedBy>Lars Brink</cp:lastModifiedBy>
  <cp:revision>2</cp:revision>
  <cp:lastPrinted>2008-11-27T15:06:00Z</cp:lastPrinted>
  <dcterms:created xsi:type="dcterms:W3CDTF">2025-12-17T17:12:00Z</dcterms:created>
  <dcterms:modified xsi:type="dcterms:W3CDTF">2025-12-17T17:12:00Z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Fond för resor och logi för idrottsrörelsen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 för resor och logi för idrottsrörelsen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Zakrisson och Karin Åström (s)</vt:lpwstr>
  </property>
  <property fmtid="{D5CDD505-2E9C-101B-9397-08002B2CF9AE}" pid="26" name="MotionarLista">
    <vt:lpwstr>Zakrisson, Kristina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20082009000000000115000130140069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20082009000000000115000130140069</vt:lpwstr>
  </property>
  <property fmtid="{D5CDD505-2E9C-101B-9397-08002B2CF9AE}" pid="50" name="nummer">
    <vt:lpwstr>231</vt:lpwstr>
  </property>
  <property fmtid="{D5CDD505-2E9C-101B-9397-08002B2CF9AE}" pid="51" name="utskottsbeteckning">
    <vt:lpwstr>Kr</vt:lpwstr>
  </property>
  <property fmtid="{D5CDD505-2E9C-101B-9397-08002B2CF9AE}" pid="52" name="GlobalUID">
    <vt:lpwstr>{ABE21E36-EED0-4E64-9842-D75A1A0BA2CF}</vt:lpwstr>
  </property>
  <property fmtid="{D5CDD505-2E9C-101B-9397-08002B2CF9AE}" pid="53" name="Överföringar">
    <vt:i4>0</vt:i4>
  </property>
  <property fmtid="{D5CDD505-2E9C-101B-9397-08002B2CF9AE}" pid="54" name="Checksum">
    <vt:lpwstr>*0003725841491*</vt:lpwstr>
  </property>
  <property fmtid="{D5CDD505-2E9C-101B-9397-08002B2CF9AE}" pid="55" name="skuggnummer">
    <vt:lpwstr>577</vt:lpwstr>
  </property>
  <property fmtid="{D5CDD505-2E9C-101B-9397-08002B2CF9AE}" pid="56" name="urixVersion">
    <vt:lpwstr>3.2.0.8</vt:lpwstr>
  </property>
  <property fmtid="{D5CDD505-2E9C-101B-9397-08002B2CF9AE}" pid="57" name="urixOrigin">
    <vt:lpwstr>090401 17:02:33.596</vt:lpwstr>
  </property>
  <property fmtid="{D5CDD505-2E9C-101B-9397-08002B2CF9AE}" pid="58" name="urixGuid">
    <vt:lpwstr>{021E71D2-70BE-46F8-9FFC-EDA84F080DF9}</vt:lpwstr>
  </property>
</Properties>
</file>