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1F2" w:rsidRPr="001F25A4" w:rsidRDefault="00A001F2">
      <w:pPr>
        <w:pStyle w:val="Frslagsrubrik"/>
      </w:pPr>
      <w:r w:rsidRPr="001F25A4">
        <w:t>Förslag till riksdagsbeslut</w:t>
      </w:r>
    </w:p>
    <w:p w:rsidR="00A001F2" w:rsidRPr="001F25A4" w:rsidRDefault="00A001F2">
      <w:pPr>
        <w:pStyle w:val="Hemstlatt"/>
      </w:pPr>
      <w:r w:rsidRPr="001F25A4">
        <w:t>Riksdagen tillkännager för regeringen som sin mening vad som anförs i motionen om en översyn av reglerna för saneringsbidrag från Naturvårdsverket.</w:t>
      </w:r>
    </w:p>
    <w:p w:rsidR="00A001F2" w:rsidRPr="001F25A4" w:rsidRDefault="00A001F2">
      <w:pPr>
        <w:pStyle w:val="Rubrik1"/>
      </w:pPr>
      <w:r w:rsidRPr="001F25A4">
        <w:t>Motivering</w:t>
      </w:r>
    </w:p>
    <w:p w:rsidR="00A001F2" w:rsidRPr="001F25A4" w:rsidRDefault="00A001F2">
      <w:r w:rsidRPr="001F25A4">
        <w:t>Idag kan Naturvårdsverket betala ut bidrag för att sanera förorenade marko</w:t>
      </w:r>
      <w:r w:rsidRPr="001F25A4">
        <w:t>m</w:t>
      </w:r>
      <w:r w:rsidRPr="001F25A4">
        <w:t>råden. Bidrag ges i de fall då det är omöjligt att utkräva ansvar från den ver</w:t>
      </w:r>
      <w:r w:rsidRPr="001F25A4">
        <w:t>k</w:t>
      </w:r>
      <w:r w:rsidRPr="001F25A4">
        <w:t>samhet som har orsakat miljöskadan; det kan röra sig om mycket gamla fö</w:t>
      </w:r>
      <w:r w:rsidRPr="001F25A4">
        <w:t>r</w:t>
      </w:r>
      <w:r w:rsidRPr="001F25A4">
        <w:t>oreningar eller om företag som gått i konkurs och då det därmed inte kan utdömas betalningsansvar. Bidraget är dock inte helt utan villkor. Delvis måste markägaren, vilket oftast är kommunen, gå in med en del av sanering</w:t>
      </w:r>
      <w:r w:rsidRPr="001F25A4">
        <w:t>s</w:t>
      </w:r>
      <w:r w:rsidRPr="001F25A4">
        <w:t>kostnaden. Men när saneringen väl är klar har Naturvårdsverket som krav att man inte får exploatera den sanerade marken genom att till exem</w:t>
      </w:r>
      <w:r w:rsidRPr="001F25A4">
        <w:t>pel bygga fastigheter på den. Detta regleras både i miljöbalken och i förordning.</w:t>
      </w:r>
    </w:p>
    <w:p w:rsidR="00A001F2" w:rsidRPr="001F25A4" w:rsidRDefault="00A001F2">
      <w:pPr>
        <w:pStyle w:val="Normaltindrag"/>
      </w:pPr>
      <w:r w:rsidRPr="001F25A4">
        <w:t>De här bestämmelserna riskerar att slå mot landsbygden där incitamenten för kommunerna att ta tag i det viktiga saneringsarbetet avsevärt minskar. Det är naturligt att kommunerna i första hand ser värdet av en sanering i termer av en förnyad möjlighet att rusta upp den synliga stadsmiljön i kommunen. Ut</w:t>
      </w:r>
      <w:r w:rsidRPr="001F25A4">
        <w:t>e</w:t>
      </w:r>
      <w:r w:rsidRPr="001F25A4">
        <w:t>blir den möjligheten blir troligtvis färre marksaneringar gjorda.</w:t>
      </w:r>
    </w:p>
    <w:p w:rsidR="00A001F2" w:rsidRPr="001F25A4" w:rsidRDefault="00A001F2">
      <w:pPr>
        <w:pStyle w:val="Normaltindrag"/>
      </w:pPr>
      <w:r w:rsidRPr="001F25A4">
        <w:t>En översyn av reglerna så att de inte får den konsekvensen är önskvärd. Dessutom finns en aspekt av att bidraget, i dess nuvarande form, kan skapa felaktiga förväntningar hos kommunpolitiker om de inte får korrekt inform</w:t>
      </w:r>
      <w:r w:rsidRPr="001F25A4">
        <w:t>a</w:t>
      </w:r>
      <w:r w:rsidRPr="001F25A4">
        <w:t>tion från början. Det är således viktigt att Naturvårdsverket är medvetet om den här risken och har tydlig och tillgänglig information om vad som gäller.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25A4">
        <w:trPr>
          <w:cantSplit/>
        </w:trPr>
        <w:tc>
          <w:tcPr>
            <w:tcW w:w="3046" w:type="dxa"/>
          </w:tcPr>
          <w:p w:rsidR="00A001F2" w:rsidRPr="001F25A4" w:rsidRDefault="00A001F2">
            <w:pPr>
              <w:pStyle w:val="UnderskriftDatum"/>
              <w:spacing w:before="240"/>
            </w:pPr>
            <w:r w:rsidRPr="001F25A4">
              <w:lastRenderedPageBreak/>
              <w:t>Stockholm den 29 september 2011</w:t>
            </w:r>
          </w:p>
        </w:tc>
        <w:tc>
          <w:tcPr>
            <w:tcW w:w="3047" w:type="dxa"/>
          </w:tcPr>
          <w:p w:rsidR="00A001F2" w:rsidRPr="001F25A4" w:rsidRDefault="00A001F2">
            <w:pPr>
              <w:pStyle w:val="Underskrifter"/>
              <w:spacing w:before="240"/>
            </w:pPr>
          </w:p>
        </w:tc>
      </w:tr>
      <w:tr w:rsidR="00000000" w:rsidRPr="001F25A4">
        <w:trPr>
          <w:cantSplit/>
        </w:trPr>
        <w:tc>
          <w:tcPr>
            <w:tcW w:w="3046" w:type="dxa"/>
          </w:tcPr>
          <w:p w:rsidR="00A001F2" w:rsidRPr="001F25A4" w:rsidRDefault="00A001F2">
            <w:pPr>
              <w:pStyle w:val="Underskrifter"/>
            </w:pPr>
            <w:r w:rsidRPr="001F25A4">
              <w:t>Henrik Ripa (M)</w:t>
            </w:r>
          </w:p>
        </w:tc>
        <w:tc>
          <w:tcPr>
            <w:tcW w:w="3046" w:type="dxa"/>
          </w:tcPr>
          <w:p w:rsidR="00A001F2" w:rsidRPr="001F25A4" w:rsidRDefault="00A001F2">
            <w:pPr>
              <w:pStyle w:val="Underskrifter"/>
            </w:pPr>
          </w:p>
        </w:tc>
      </w:tr>
    </w:tbl>
    <w:p w:rsidR="00A001F2" w:rsidRPr="001F25A4" w:rsidRDefault="00A001F2">
      <w:pPr>
        <w:pStyle w:val="Normaltindrag"/>
      </w:pPr>
    </w:p>
    <w:sectPr w:rsidR="00A001F2" w:rsidRPr="001F2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1F2" w:rsidRPr="001F25A4" w:rsidRDefault="00A001F2">
      <w:r w:rsidRPr="001F25A4">
        <w:separator/>
      </w:r>
    </w:p>
  </w:endnote>
  <w:endnote w:type="continuationSeparator" w:id="0">
    <w:p w:rsidR="00A001F2" w:rsidRPr="001F25A4" w:rsidRDefault="00A001F2">
      <w:r w:rsidRPr="001F25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F2" w:rsidRPr="001F25A4" w:rsidRDefault="001F25A4">
    <w:pPr>
      <w:pStyle w:val="Sidfot"/>
    </w:pPr>
    <w:r w:rsidRPr="001F25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82332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1F2" w:rsidRDefault="00A001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01F2" w:rsidRDefault="00A001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F2" w:rsidRPr="001F25A4" w:rsidRDefault="001F25A4">
    <w:pPr>
      <w:pStyle w:val="Sidfot"/>
    </w:pPr>
    <w:r w:rsidRPr="001F25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63635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1F2" w:rsidRDefault="00A001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01F2" w:rsidRDefault="00A001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F2" w:rsidRPr="001F25A4" w:rsidRDefault="001F25A4">
    <w:pPr>
      <w:pStyle w:val="Sidfot"/>
    </w:pPr>
    <w:r w:rsidRPr="001F25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42968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1F2" w:rsidRDefault="00A001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01F2" w:rsidRDefault="00A001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1F2" w:rsidRPr="001F25A4" w:rsidRDefault="00A001F2">
      <w:r w:rsidRPr="001F25A4">
        <w:separator/>
      </w:r>
    </w:p>
  </w:footnote>
  <w:footnote w:type="continuationSeparator" w:id="0">
    <w:p w:rsidR="00A001F2" w:rsidRPr="001F25A4" w:rsidRDefault="00A001F2">
      <w:r w:rsidRPr="001F25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F2" w:rsidRPr="001F25A4" w:rsidRDefault="001F25A4">
    <w:pPr>
      <w:pStyle w:val="Sidhuvud"/>
    </w:pPr>
    <w:r w:rsidRPr="001F25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24225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1F2" w:rsidRDefault="00A001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01F2" w:rsidRDefault="00A001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F2" w:rsidRPr="001F25A4" w:rsidRDefault="001F25A4">
    <w:pPr>
      <w:pStyle w:val="Sidhuvud"/>
    </w:pPr>
    <w:r w:rsidRPr="001F25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80592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1F2" w:rsidRDefault="00A001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01F2" w:rsidRDefault="00A001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F2" w:rsidRPr="001F25A4" w:rsidRDefault="00A001F2">
    <w:pPr>
      <w:pStyle w:val="FSHNormal"/>
      <w:tabs>
        <w:tab w:val="right" w:pos="5840"/>
      </w:tabs>
    </w:pPr>
    <w:r w:rsidRPr="001F25A4">
      <w:br/>
    </w:r>
    <w:r w:rsidRPr="001F25A4">
      <w:fldChar w:fldCharType="begin" w:fldLock="1"/>
    </w:r>
    <w:r w:rsidRPr="001F25A4">
      <w:instrText xml:space="preserve"> DOCPROPERTY</w:instrText>
    </w:r>
    <w:r w:rsidRPr="001F25A4">
      <w:rPr>
        <w:sz w:val="18"/>
      </w:rPr>
      <w:instrText xml:space="preserve"> "YearUser" *\charformat </w:instrText>
    </w:r>
    <w:r w:rsidRPr="001F25A4">
      <w:fldChar w:fldCharType="separate"/>
    </w:r>
    <w:r w:rsidRPr="001F25A4">
      <w:t>2011/12</w:t>
    </w:r>
    <w:r w:rsidRPr="001F25A4">
      <w:fldChar w:fldCharType="end"/>
    </w:r>
    <w:r w:rsidRPr="001F25A4">
      <w:t xml:space="preserve"> </w:t>
    </w:r>
    <w:r w:rsidRPr="001F25A4">
      <w:tab/>
      <w:t xml:space="preserve">mnr: </w:t>
    </w:r>
    <w:r w:rsidRPr="001F25A4">
      <w:fldChar w:fldCharType="begin" w:fldLock="1"/>
    </w:r>
    <w:r w:rsidRPr="001F25A4">
      <w:instrText xml:space="preserve"> DOCPROPERTY</w:instrText>
    </w:r>
    <w:r w:rsidRPr="001F25A4">
      <w:rPr>
        <w:sz w:val="18"/>
      </w:rPr>
      <w:instrText xml:space="preserve"> "Motionsnummer" *\charformat </w:instrText>
    </w:r>
    <w:r w:rsidRPr="001F25A4">
      <w:fldChar w:fldCharType="separate"/>
    </w:r>
    <w:r w:rsidRPr="001F25A4">
      <w:t>MJ290</w:t>
    </w:r>
    <w:r w:rsidRPr="001F25A4">
      <w:fldChar w:fldCharType="end"/>
    </w:r>
    <w:r w:rsidRPr="001F25A4">
      <w:br/>
    </w:r>
    <w:r w:rsidRPr="001F25A4">
      <w:fldChar w:fldCharType="begin" w:fldLock="1"/>
    </w:r>
    <w:r w:rsidRPr="001F25A4">
      <w:instrText xml:space="preserve"> DOCPROPERTY</w:instrText>
    </w:r>
    <w:r w:rsidRPr="001F25A4">
      <w:rPr>
        <w:sz w:val="18"/>
      </w:rPr>
      <w:instrText xml:space="preserve"> "Samling" *\charformat </w:instrText>
    </w:r>
    <w:r w:rsidRPr="001F25A4">
      <w:fldChar w:fldCharType="end"/>
    </w:r>
    <w:r w:rsidRPr="001F25A4">
      <w:tab/>
      <w:t xml:space="preserve">pnr: </w:t>
    </w:r>
    <w:r w:rsidRPr="001F25A4">
      <w:fldChar w:fldCharType="begin" w:fldLock="1"/>
    </w:r>
    <w:r w:rsidRPr="001F25A4">
      <w:instrText xml:space="preserve"> DOCPROPERTY</w:instrText>
    </w:r>
    <w:r w:rsidRPr="001F25A4">
      <w:rPr>
        <w:sz w:val="18"/>
      </w:rPr>
      <w:instrText xml:space="preserve"> "Partinummer" *\charformat </w:instrText>
    </w:r>
    <w:r w:rsidRPr="001F25A4">
      <w:fldChar w:fldCharType="separate"/>
    </w:r>
    <w:r w:rsidRPr="001F25A4">
      <w:t>M665</w:t>
    </w:r>
    <w:r w:rsidRPr="001F25A4">
      <w:fldChar w:fldCharType="end"/>
    </w:r>
  </w:p>
  <w:p w:rsidR="00A001F2" w:rsidRPr="001F25A4" w:rsidRDefault="00A001F2">
    <w:pPr>
      <w:pStyle w:val="FSHRub1"/>
    </w:pPr>
    <w:r w:rsidRPr="001F25A4">
      <w:t>Motion till riksdagen</w:t>
    </w:r>
    <w:r w:rsidRPr="001F25A4">
      <w:br/>
    </w:r>
    <w:r w:rsidRPr="001F25A4">
      <w:fldChar w:fldCharType="begin" w:fldLock="1"/>
    </w:r>
    <w:r w:rsidRPr="001F25A4">
      <w:instrText xml:space="preserve"> DOCPROPERTY "YearUser" *\charformat </w:instrText>
    </w:r>
    <w:r w:rsidRPr="001F25A4">
      <w:fldChar w:fldCharType="separate"/>
    </w:r>
    <w:r w:rsidRPr="001F25A4">
      <w:t>2011/12</w:t>
    </w:r>
    <w:r w:rsidRPr="001F25A4">
      <w:fldChar w:fldCharType="end"/>
    </w:r>
    <w:r w:rsidRPr="001F25A4">
      <w:t>:</w:t>
    </w:r>
    <w:r w:rsidRPr="001F25A4">
      <w:fldChar w:fldCharType="begin" w:fldLock="1"/>
    </w:r>
    <w:r w:rsidRPr="001F25A4">
      <w:instrText xml:space="preserve"> DOCPROPERTY "Motionsnummer" *\charformat </w:instrText>
    </w:r>
    <w:r w:rsidRPr="001F25A4">
      <w:fldChar w:fldCharType="separate"/>
    </w:r>
    <w:r w:rsidRPr="001F25A4">
      <w:t>MJ290</w:t>
    </w:r>
    <w:r w:rsidRPr="001F25A4">
      <w:fldChar w:fldCharType="end"/>
    </w:r>
  </w:p>
  <w:p w:rsidR="00A001F2" w:rsidRPr="001F25A4" w:rsidRDefault="00A001F2">
    <w:pPr>
      <w:pStyle w:val="FSHNormalS5"/>
    </w:pPr>
    <w:r w:rsidRPr="001F25A4">
      <w:fldChar w:fldCharType="begin" w:fldLock="1"/>
    </w:r>
    <w:r w:rsidRPr="001F25A4">
      <w:instrText xml:space="preserve"> DOCPROPERTY "MotionarText" *\charformat </w:instrText>
    </w:r>
    <w:r w:rsidRPr="001F25A4">
      <w:fldChar w:fldCharType="separate"/>
    </w:r>
    <w:r w:rsidRPr="001F25A4">
      <w:t>av Henrik Ripa (M)</w:t>
    </w:r>
    <w:r w:rsidRPr="001F25A4">
      <w:fldChar w:fldCharType="end"/>
    </w:r>
    <w:r w:rsidRPr="001F25A4">
      <w:br/>
    </w:r>
    <w:r w:rsidRPr="001F25A4">
      <w:fldChar w:fldCharType="begin" w:fldLock="1"/>
    </w:r>
    <w:r w:rsidRPr="001F25A4">
      <w:instrText xml:space="preserve"> DOCPROPERTY "SvarFrasKort" *\charformat </w:instrText>
    </w:r>
    <w:r w:rsidRPr="001F25A4">
      <w:fldChar w:fldCharType="end"/>
    </w:r>
  </w:p>
  <w:p w:rsidR="00A001F2" w:rsidRPr="001F25A4" w:rsidRDefault="00A001F2">
    <w:pPr>
      <w:pStyle w:val="FSHTitel"/>
    </w:pPr>
    <w:r w:rsidRPr="001F25A4">
      <w:fldChar w:fldCharType="begin" w:fldLock="1"/>
    </w:r>
    <w:r w:rsidRPr="001F25A4">
      <w:instrText xml:space="preserve"> DOCPROPERTY</w:instrText>
    </w:r>
    <w:r w:rsidRPr="001F25A4">
      <w:rPr>
        <w:sz w:val="18"/>
      </w:rPr>
      <w:instrText xml:space="preserve"> "RubrikSvar" *\charformat </w:instrText>
    </w:r>
    <w:r w:rsidRPr="001F25A4">
      <w:fldChar w:fldCharType="separate"/>
    </w:r>
    <w:r w:rsidRPr="001F25A4">
      <w:t>Saneringsbidrag från Naturvårdsverket</w:t>
    </w:r>
    <w:r w:rsidRPr="001F25A4">
      <w:fldChar w:fldCharType="end"/>
    </w:r>
  </w:p>
  <w:p w:rsidR="00A001F2" w:rsidRPr="001F25A4" w:rsidRDefault="00A001F2">
    <w:pPr>
      <w:pStyle w:val="Normal00"/>
    </w:pPr>
  </w:p>
  <w:p w:rsidR="00A001F2" w:rsidRPr="001F25A4" w:rsidRDefault="00A001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37074479">
    <w:abstractNumId w:val="3"/>
  </w:num>
  <w:num w:numId="2" w16cid:durableId="679701284">
    <w:abstractNumId w:val="2"/>
  </w:num>
  <w:num w:numId="3" w16cid:durableId="190843357">
    <w:abstractNumId w:val="1"/>
  </w:num>
  <w:num w:numId="4" w16cid:durableId="571896138">
    <w:abstractNumId w:val="0"/>
  </w:num>
  <w:num w:numId="5" w16cid:durableId="2026250704">
    <w:abstractNumId w:val="7"/>
  </w:num>
  <w:num w:numId="6" w16cid:durableId="1725711952">
    <w:abstractNumId w:val="6"/>
  </w:num>
  <w:num w:numId="7" w16cid:durableId="602687254">
    <w:abstractNumId w:val="5"/>
  </w:num>
  <w:num w:numId="8" w16cid:durableId="1318529666">
    <w:abstractNumId w:val="4"/>
  </w:num>
  <w:num w:numId="9" w16cid:durableId="2080902203">
    <w:abstractNumId w:val="8"/>
  </w:num>
  <w:num w:numId="10" w16cid:durableId="2002584264">
    <w:abstractNumId w:val="9"/>
  </w:num>
  <w:num w:numId="11" w16cid:durableId="1837723325">
    <w:abstractNumId w:val="10"/>
  </w:num>
  <w:num w:numId="12" w16cid:durableId="112405404">
    <w:abstractNumId w:val="13"/>
  </w:num>
  <w:num w:numId="13" w16cid:durableId="721370331">
    <w:abstractNumId w:val="15"/>
  </w:num>
  <w:num w:numId="14" w16cid:durableId="1361080386">
    <w:abstractNumId w:val="16"/>
  </w:num>
  <w:num w:numId="15" w16cid:durableId="1500266445">
    <w:abstractNumId w:val="11"/>
  </w:num>
  <w:num w:numId="16" w16cid:durableId="1428113826">
    <w:abstractNumId w:val="18"/>
  </w:num>
  <w:num w:numId="17" w16cid:durableId="31001922">
    <w:abstractNumId w:val="17"/>
  </w:num>
  <w:num w:numId="18" w16cid:durableId="1155802736">
    <w:abstractNumId w:val="14"/>
  </w:num>
  <w:num w:numId="19" w16cid:durableId="1555458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1D5B333B-4885-4102-BA31-2A8F5151A51E}"/>
  </w:docVars>
  <w:rsids>
    <w:rsidRoot w:val="00296D0F"/>
    <w:rsid w:val="001F25A4"/>
    <w:rsid w:val="00296D0F"/>
    <w:rsid w:val="00A0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346863-1BC8-4847-ABE0-F8AC2644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1396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M0665</vt:lpstr>
    </vt:vector>
  </TitlesOfParts>
  <Company>Riksdagen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M0665</dc:title>
  <dc:subject>M0665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2011-11-18T14:45:00Z</cp:lastPrinted>
  <dcterms:created xsi:type="dcterms:W3CDTF">2025-12-17T19:33:00Z</dcterms:created>
  <dcterms:modified xsi:type="dcterms:W3CDTF">2025-12-17T19:33:00Z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Saneringsbidrag från Naturvårdsverket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Saneringsbidrag från Naturvårdsverket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Henrik Ripa (M)</vt:lpwstr>
  </property>
  <property fmtid="{D5CDD505-2E9C-101B-9397-08002B2CF9AE}" pid="26" name="MotionarLista">
    <vt:lpwstr>Ripa, Henrik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Henrik Ripa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mattias.hallberg@riksdagen.se</vt:lpwstr>
  </property>
  <property fmtid="{D5CDD505-2E9C-101B-9397-08002B2CF9AE}" pid="45" name="ReservUID">
    <vt:lpwstr>ms0806ab</vt:lpwstr>
  </property>
  <property fmtid="{D5CDD505-2E9C-101B-9397-08002B2CF9AE}" pid="46" name="MotionID">
    <vt:lpwstr>20112012000000000077000006650069</vt:lpwstr>
  </property>
  <property fmtid="{D5CDD505-2E9C-101B-9397-08002B2CF9AE}" pid="47" name="datum">
    <vt:lpwstr>110929</vt:lpwstr>
  </property>
  <property fmtid="{D5CDD505-2E9C-101B-9397-08002B2CF9AE}" pid="48" name="avsändar-e-post">
    <vt:lpwstr>mattias.hallberg@riksdagen.se</vt:lpwstr>
  </property>
  <property fmtid="{D5CDD505-2E9C-101B-9397-08002B2CF9AE}" pid="49" name="id">
    <vt:lpwstr>20112012000000000077000006650069</vt:lpwstr>
  </property>
  <property fmtid="{D5CDD505-2E9C-101B-9397-08002B2CF9AE}" pid="50" name="nummer">
    <vt:lpwstr>290</vt:lpwstr>
  </property>
  <property fmtid="{D5CDD505-2E9C-101B-9397-08002B2CF9AE}" pid="51" name="utskottsbeteckning">
    <vt:lpwstr>MJ</vt:lpwstr>
  </property>
  <property fmtid="{D5CDD505-2E9C-101B-9397-08002B2CF9AE}" pid="52" name="GlobalUID">
    <vt:lpwstr>{7A167409-A156-4F8B-81AE-21C59DD2966A}</vt:lpwstr>
  </property>
  <property fmtid="{D5CDD505-2E9C-101B-9397-08002B2CF9AE}" pid="53" name="Överföringar">
    <vt:i4>0</vt:i4>
  </property>
  <property fmtid="{D5CDD505-2E9C-101B-9397-08002B2CF9AE}" pid="54" name="Checksum">
    <vt:lpwstr>*0001454852542*</vt:lpwstr>
  </property>
  <property fmtid="{D5CDD505-2E9C-101B-9397-08002B2CF9AE}" pid="55" name="skuggnummer">
    <vt:lpwstr>986</vt:lpwstr>
  </property>
  <property fmtid="{D5CDD505-2E9C-101B-9397-08002B2CF9AE}" pid="56" name="urixVersion">
    <vt:lpwstr>4.5.0.25</vt:lpwstr>
  </property>
  <property fmtid="{D5CDD505-2E9C-101B-9397-08002B2CF9AE}" pid="57" name="urixOrigin">
    <vt:lpwstr>111118 15:46:24.061</vt:lpwstr>
  </property>
  <property fmtid="{D5CDD505-2E9C-101B-9397-08002B2CF9AE}" pid="58" name="urixGuid">
    <vt:lpwstr>{82358326-9F51-48CC-9DB4-65F3880CD845}</vt:lpwstr>
  </property>
</Properties>
</file>