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BD001" w14:textId="1980EDC8" w:rsidR="004020DF" w:rsidRDefault="004020DF" w:rsidP="00DA0661">
      <w:pPr>
        <w:pStyle w:val="Rubrik"/>
      </w:pPr>
      <w:bookmarkStart w:id="0" w:name="Start"/>
      <w:bookmarkEnd w:id="0"/>
      <w:r>
        <w:t xml:space="preserve">Svar på fråga 2020/21:2886 av </w:t>
      </w:r>
      <w:sdt>
        <w:sdtPr>
          <w:alias w:val="Frågeställare"/>
          <w:tag w:val="delete"/>
          <w:id w:val="-211816850"/>
          <w:placeholder>
            <w:docPart w:val="8A9574549913449CBEEAC44CBD86D980"/>
          </w:placeholder>
          <w:dataBinding w:prefixMappings="xmlns:ns0='http://lp/documentinfo/RK' " w:xpath="/ns0:DocumentInfo[1]/ns0:BaseInfo[1]/ns0:Extra3[1]" w:storeItemID="{82B428EC-EDEA-4B01-B7DA-6FA0644D11B0}"/>
          <w:text/>
        </w:sdtPr>
        <w:sdtEndPr/>
        <w:sdtContent>
          <w:r>
            <w:t>Mattias Karlsson i Luleå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875333A668546A7AF6A20FB6C19049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proofErr w:type="spellStart"/>
      <w:r>
        <w:t>Återbegravning</w:t>
      </w:r>
      <w:proofErr w:type="spellEnd"/>
      <w:r>
        <w:t xml:space="preserve"> av samiska kvarlevor</w:t>
      </w:r>
    </w:p>
    <w:p w14:paraId="54421D60" w14:textId="77777777" w:rsidR="005E4AB3" w:rsidRDefault="005A3720" w:rsidP="005E4AB3">
      <w:pPr>
        <w:pStyle w:val="Brdtext"/>
      </w:pPr>
      <w:sdt>
        <w:sdtPr>
          <w:alias w:val="Frågeställare"/>
          <w:tag w:val="delete"/>
          <w:id w:val="-1635256365"/>
          <w:placeholder>
            <w:docPart w:val="B97AF1A4E29A455FA82E8998D01D4C8E"/>
          </w:placeholder>
          <w:dataBinding w:prefixMappings="xmlns:ns0='http://lp/documentinfo/RK' " w:xpath="/ns0:DocumentInfo[1]/ns0:BaseInfo[1]/ns0:Extra3[1]" w:storeItemID="{82B428EC-EDEA-4B01-B7DA-6FA0644D11B0}"/>
          <w:text/>
        </w:sdtPr>
        <w:sdtEndPr/>
        <w:sdtContent>
          <w:r w:rsidR="004020DF">
            <w:t>Mattias Karlsson i Luleå</w:t>
          </w:r>
        </w:sdtContent>
      </w:sdt>
      <w:r w:rsidR="004020DF">
        <w:t xml:space="preserve"> har frågat mig om jag anser att samiska mänskliga kvarlevor ska behållas på statliga museer, eller är beredd att vidta åtgärder för att dessa kvarlevor ska </w:t>
      </w:r>
      <w:proofErr w:type="spellStart"/>
      <w:r w:rsidR="004020DF">
        <w:t>återbegravas</w:t>
      </w:r>
      <w:proofErr w:type="spellEnd"/>
      <w:r w:rsidR="004020DF">
        <w:t xml:space="preserve">. </w:t>
      </w:r>
    </w:p>
    <w:p w14:paraId="70E29B7C" w14:textId="26641739" w:rsidR="005E4AB3" w:rsidRDefault="00686C16" w:rsidP="005E4AB3">
      <w:pPr>
        <w:pStyle w:val="Brdtext"/>
      </w:pPr>
      <w:r w:rsidRPr="00686C16">
        <w:t xml:space="preserve">De övergrepp och den diskriminering som svenska staten har utsatt samer för historiskt är en svår realitet i arbetet med </w:t>
      </w:r>
      <w:r>
        <w:t>det</w:t>
      </w:r>
      <w:r w:rsidRPr="00686C16">
        <w:t xml:space="preserve"> gemensamma kulturarv</w:t>
      </w:r>
      <w:r>
        <w:t>et</w:t>
      </w:r>
      <w:r w:rsidRPr="00686C16">
        <w:t xml:space="preserve">. </w:t>
      </w:r>
      <w:r w:rsidR="005E4AB3" w:rsidRPr="005E4AB3">
        <w:t xml:space="preserve">Rätten till repatriering </w:t>
      </w:r>
      <w:r w:rsidR="00A34DAA">
        <w:t xml:space="preserve">och </w:t>
      </w:r>
      <w:proofErr w:type="spellStart"/>
      <w:r w:rsidR="00A34DAA">
        <w:t>återbegravning</w:t>
      </w:r>
      <w:proofErr w:type="spellEnd"/>
      <w:r w:rsidR="00A34DAA">
        <w:t xml:space="preserve"> </w:t>
      </w:r>
      <w:r w:rsidR="005E4AB3" w:rsidRPr="005E4AB3">
        <w:t xml:space="preserve">av samiska kvarlevor </w:t>
      </w:r>
      <w:r w:rsidR="00A34DAA">
        <w:t xml:space="preserve">är viktig och </w:t>
      </w:r>
      <w:r w:rsidR="005E4AB3" w:rsidRPr="005E4AB3">
        <w:t>ska främjas genom rättssäkra, transparenta och effektiva processer som utvecklas i samarbete och dialog mellan berörda parter.</w:t>
      </w:r>
      <w:r w:rsidR="005E4AB3">
        <w:t xml:space="preserve"> Regeringen har under mandatperioden </w:t>
      </w:r>
      <w:r w:rsidR="00957346">
        <w:t xml:space="preserve">därför </w:t>
      </w:r>
      <w:r w:rsidR="005E4AB3">
        <w:t xml:space="preserve">vidtagit en rad åtgärder för att intensifiera arbetet kring samiska mänskliga kvarlevor vid främst statliga museer. </w:t>
      </w:r>
    </w:p>
    <w:p w14:paraId="50BD1C2E" w14:textId="4A4359CE" w:rsidR="00957346" w:rsidRDefault="005E4AB3" w:rsidP="004020DF">
      <w:pPr>
        <w:pStyle w:val="Brdtext"/>
      </w:pPr>
      <w:r>
        <w:t xml:space="preserve">I februari 2020 redovisade </w:t>
      </w:r>
      <w:r w:rsidRPr="005E4AB3">
        <w:t xml:space="preserve">Riksantikvarieämbetet </w:t>
      </w:r>
      <w:r>
        <w:t>två vägledningar</w:t>
      </w:r>
      <w:r w:rsidR="000266DB">
        <w:t xml:space="preserve"> för</w:t>
      </w:r>
      <w:r w:rsidR="00A34DAA">
        <w:t xml:space="preserve"> </w:t>
      </w:r>
      <w:r w:rsidR="00A95F45">
        <w:t>i första hand</w:t>
      </w:r>
      <w:r w:rsidR="000266DB">
        <w:t xml:space="preserve"> museer </w:t>
      </w:r>
      <w:r>
        <w:t xml:space="preserve">som myndigheten fått i uppdrag av regeringen att utarbeta som en följd av kulturarvspropositionen (prop. 2016/17:116). Den ena </w:t>
      </w:r>
      <w:r w:rsidR="00A34DAA">
        <w:t xml:space="preserve">utgör specifikt ett stöd </w:t>
      </w:r>
      <w:r>
        <w:t>i hantering av mänskliga kvarlevor i museisamlingar</w:t>
      </w:r>
      <w:r w:rsidR="00A34DAA">
        <w:t xml:space="preserve"> och </w:t>
      </w:r>
      <w:r w:rsidR="00957346" w:rsidRPr="00957346">
        <w:t xml:space="preserve">Sametinget </w:t>
      </w:r>
      <w:r w:rsidR="00957346">
        <w:t>var en samrådspart i framtagandet.</w:t>
      </w:r>
    </w:p>
    <w:p w14:paraId="174476F6" w14:textId="343D2A23" w:rsidR="005E4AB3" w:rsidRDefault="005E4AB3" w:rsidP="004020DF">
      <w:pPr>
        <w:pStyle w:val="Brdtext"/>
      </w:pPr>
      <w:r>
        <w:t>I oktober 2020 bjöd statssekreterare</w:t>
      </w:r>
      <w:r w:rsidR="005C0C0D">
        <w:t xml:space="preserve">n </w:t>
      </w:r>
      <w:r>
        <w:t xml:space="preserve">vid </w:t>
      </w:r>
      <w:r w:rsidR="005C0C0D">
        <w:t>K</w:t>
      </w:r>
      <w:r>
        <w:t xml:space="preserve">ulturdepartementet Helene Öberg in de organisationer som var med vid </w:t>
      </w:r>
      <w:proofErr w:type="spellStart"/>
      <w:r>
        <w:t>återbegravningen</w:t>
      </w:r>
      <w:proofErr w:type="spellEnd"/>
      <w:r>
        <w:t xml:space="preserve"> i Lycksele 2019 till ett möte för gemensam reflektion</w:t>
      </w:r>
      <w:r w:rsidR="000266DB">
        <w:t xml:space="preserve"> kring lärdomar och utvecklingsmöjligheter</w:t>
      </w:r>
      <w:r>
        <w:t xml:space="preserve">. Mötet var </w:t>
      </w:r>
      <w:r w:rsidR="000266DB">
        <w:t xml:space="preserve">mycket </w:t>
      </w:r>
      <w:r>
        <w:t>uppskattat</w:t>
      </w:r>
      <w:r w:rsidR="000266DB">
        <w:t xml:space="preserve"> och </w:t>
      </w:r>
      <w:r w:rsidR="002303A1">
        <w:t xml:space="preserve">de frågor som uppstod under mötet </w:t>
      </w:r>
      <w:r>
        <w:t>bereds nu inom Regeringskansliet.</w:t>
      </w:r>
    </w:p>
    <w:p w14:paraId="722A028D" w14:textId="77777777" w:rsidR="005E4AB3" w:rsidRDefault="005E4AB3" w:rsidP="004020DF">
      <w:pPr>
        <w:pStyle w:val="Brdtext"/>
      </w:pPr>
    </w:p>
    <w:p w14:paraId="0C807974" w14:textId="22DFAB11" w:rsidR="004020DF" w:rsidRDefault="004020D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AAA392DC1F54AD5A7CBDD982E5ABBBF"/>
          </w:placeholder>
          <w:dataBinding w:prefixMappings="xmlns:ns0='http://lp/documentinfo/RK' " w:xpath="/ns0:DocumentInfo[1]/ns0:BaseInfo[1]/ns0:HeaderDate[1]" w:storeItemID="{82B428EC-EDEA-4B01-B7DA-6FA0644D11B0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E78D8">
            <w:t>26 maj 2021</w:t>
          </w:r>
        </w:sdtContent>
      </w:sdt>
    </w:p>
    <w:p w14:paraId="37C01389" w14:textId="77777777" w:rsidR="004020DF" w:rsidRDefault="004020DF" w:rsidP="004E7A8F">
      <w:pPr>
        <w:pStyle w:val="Brdtextutanavstnd"/>
      </w:pPr>
    </w:p>
    <w:p w14:paraId="5EBA31AE" w14:textId="77777777" w:rsidR="004020DF" w:rsidRDefault="004020DF" w:rsidP="004E7A8F">
      <w:pPr>
        <w:pStyle w:val="Brdtextutanavstnd"/>
      </w:pPr>
    </w:p>
    <w:p w14:paraId="2810C1EB" w14:textId="77777777" w:rsidR="004020DF" w:rsidRDefault="004020D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EEC011C82684B2893C51FAA6CFE7431"/>
        </w:placeholder>
        <w:dataBinding w:prefixMappings="xmlns:ns0='http://lp/documentinfo/RK' " w:xpath="/ns0:DocumentInfo[1]/ns0:BaseInfo[1]/ns0:TopSender[1]" w:storeItemID="{82B428EC-EDEA-4B01-B7DA-6FA0644D11B0}"/>
        <w:comboBox w:lastValue="Kultur- och demokratiministern samt ministern med ansvar för idrottsfrågorna">
          <w:listItem w:displayText="Amanda Lind" w:value="Kultur- och demokratiministern samt ministern med ansvar för idrottsfrågorna"/>
        </w:comboBox>
      </w:sdtPr>
      <w:sdtEndPr/>
      <w:sdtContent>
        <w:p w14:paraId="25EC28D1" w14:textId="4712DFF3" w:rsidR="004020DF" w:rsidRDefault="004020DF" w:rsidP="00422A41">
          <w:pPr>
            <w:pStyle w:val="Brdtext"/>
          </w:pPr>
          <w:r>
            <w:t>Amanda Lind</w:t>
          </w:r>
        </w:p>
      </w:sdtContent>
    </w:sdt>
    <w:p w14:paraId="4F076A4A" w14:textId="50F1A35D" w:rsidR="004020DF" w:rsidRPr="00DB48AB" w:rsidRDefault="004020DF" w:rsidP="00DB48AB">
      <w:pPr>
        <w:pStyle w:val="Brdtext"/>
      </w:pPr>
    </w:p>
    <w:sectPr w:rsidR="004020DF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0F1DF" w14:textId="77777777" w:rsidR="005A3720" w:rsidRDefault="005A3720" w:rsidP="00A87A54">
      <w:pPr>
        <w:spacing w:after="0" w:line="240" w:lineRule="auto"/>
      </w:pPr>
      <w:r>
        <w:separator/>
      </w:r>
    </w:p>
  </w:endnote>
  <w:endnote w:type="continuationSeparator" w:id="0">
    <w:p w14:paraId="6D047466" w14:textId="77777777" w:rsidR="005A3720" w:rsidRDefault="005A372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B1B0B0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C49179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B4F41C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783834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A9B887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8AB159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68648F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48A77F" w14:textId="77777777" w:rsidTr="00C26068">
      <w:trPr>
        <w:trHeight w:val="227"/>
      </w:trPr>
      <w:tc>
        <w:tcPr>
          <w:tcW w:w="4074" w:type="dxa"/>
        </w:tcPr>
        <w:p w14:paraId="4666EE4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5CF359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34E767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F88E9" w14:textId="77777777" w:rsidR="005A3720" w:rsidRDefault="005A3720" w:rsidP="00A87A54">
      <w:pPr>
        <w:spacing w:after="0" w:line="240" w:lineRule="auto"/>
      </w:pPr>
      <w:r>
        <w:separator/>
      </w:r>
    </w:p>
  </w:footnote>
  <w:footnote w:type="continuationSeparator" w:id="0">
    <w:p w14:paraId="47E23C53" w14:textId="77777777" w:rsidR="005A3720" w:rsidRDefault="005A372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020DF" w14:paraId="56074D34" w14:textId="77777777" w:rsidTr="00C93EBA">
      <w:trPr>
        <w:trHeight w:val="227"/>
      </w:trPr>
      <w:tc>
        <w:tcPr>
          <w:tcW w:w="5534" w:type="dxa"/>
        </w:tcPr>
        <w:p w14:paraId="3788982E" w14:textId="77777777" w:rsidR="004020DF" w:rsidRPr="007D73AB" w:rsidRDefault="004020DF">
          <w:pPr>
            <w:pStyle w:val="Sidhuvud"/>
          </w:pPr>
        </w:p>
      </w:tc>
      <w:tc>
        <w:tcPr>
          <w:tcW w:w="3170" w:type="dxa"/>
          <w:vAlign w:val="bottom"/>
        </w:tcPr>
        <w:p w14:paraId="0E42F4C1" w14:textId="77777777" w:rsidR="004020DF" w:rsidRPr="007D73AB" w:rsidRDefault="004020DF" w:rsidP="00340DE0">
          <w:pPr>
            <w:pStyle w:val="Sidhuvud"/>
          </w:pPr>
        </w:p>
      </w:tc>
      <w:tc>
        <w:tcPr>
          <w:tcW w:w="1134" w:type="dxa"/>
        </w:tcPr>
        <w:p w14:paraId="39B45400" w14:textId="77777777" w:rsidR="004020DF" w:rsidRDefault="004020DF" w:rsidP="005A703A">
          <w:pPr>
            <w:pStyle w:val="Sidhuvud"/>
          </w:pPr>
        </w:p>
      </w:tc>
    </w:tr>
    <w:tr w:rsidR="004020DF" w14:paraId="6FEE83E1" w14:textId="77777777" w:rsidTr="00C93EBA">
      <w:trPr>
        <w:trHeight w:val="1928"/>
      </w:trPr>
      <w:tc>
        <w:tcPr>
          <w:tcW w:w="5534" w:type="dxa"/>
        </w:tcPr>
        <w:p w14:paraId="7129AF7C" w14:textId="77777777" w:rsidR="004020DF" w:rsidRPr="00340DE0" w:rsidRDefault="004020D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1794FA7" wp14:editId="15F19A1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73E21F4" w14:textId="77777777" w:rsidR="004020DF" w:rsidRPr="00710A6C" w:rsidRDefault="004020DF" w:rsidP="00EE3C0F">
          <w:pPr>
            <w:pStyle w:val="Sidhuvud"/>
            <w:rPr>
              <w:b/>
            </w:rPr>
          </w:pPr>
        </w:p>
        <w:p w14:paraId="55A97BDC" w14:textId="77777777" w:rsidR="004020DF" w:rsidRDefault="004020DF" w:rsidP="00EE3C0F">
          <w:pPr>
            <w:pStyle w:val="Sidhuvud"/>
          </w:pPr>
        </w:p>
        <w:p w14:paraId="6201882D" w14:textId="77777777" w:rsidR="004020DF" w:rsidRDefault="004020DF" w:rsidP="00EE3C0F">
          <w:pPr>
            <w:pStyle w:val="Sidhuvud"/>
          </w:pPr>
        </w:p>
        <w:p w14:paraId="6FD21DB5" w14:textId="77777777" w:rsidR="004020DF" w:rsidRDefault="004020D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E9E7AEC8AB54B318A97CA5AF20CBB9B"/>
            </w:placeholder>
            <w:dataBinding w:prefixMappings="xmlns:ns0='http://lp/documentinfo/RK' " w:xpath="/ns0:DocumentInfo[1]/ns0:BaseInfo[1]/ns0:Dnr[1]" w:storeItemID="{82B428EC-EDEA-4B01-B7DA-6FA0644D11B0}"/>
            <w:text/>
          </w:sdtPr>
          <w:sdtEndPr/>
          <w:sdtContent>
            <w:p w14:paraId="6ACA9027" w14:textId="23A37FB4" w:rsidR="004020DF" w:rsidRDefault="004020DF" w:rsidP="00EE3C0F">
              <w:pPr>
                <w:pStyle w:val="Sidhuvud"/>
              </w:pPr>
              <w:r>
                <w:t>Ku2021/</w:t>
              </w:r>
              <w:r w:rsidR="001E78D8">
                <w:t>01343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FC4A08381664DD380FA2E08FC6B8F15"/>
            </w:placeholder>
            <w:showingPlcHdr/>
            <w:dataBinding w:prefixMappings="xmlns:ns0='http://lp/documentinfo/RK' " w:xpath="/ns0:DocumentInfo[1]/ns0:BaseInfo[1]/ns0:DocNumber[1]" w:storeItemID="{82B428EC-EDEA-4B01-B7DA-6FA0644D11B0}"/>
            <w:text/>
          </w:sdtPr>
          <w:sdtEndPr/>
          <w:sdtContent>
            <w:p w14:paraId="78091B7B" w14:textId="77777777" w:rsidR="004020DF" w:rsidRDefault="004020D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702C81" w14:textId="77777777" w:rsidR="004020DF" w:rsidRDefault="004020DF" w:rsidP="00EE3C0F">
          <w:pPr>
            <w:pStyle w:val="Sidhuvud"/>
          </w:pPr>
        </w:p>
      </w:tc>
      <w:tc>
        <w:tcPr>
          <w:tcW w:w="1134" w:type="dxa"/>
        </w:tcPr>
        <w:p w14:paraId="3A681D37" w14:textId="77777777" w:rsidR="004020DF" w:rsidRDefault="004020DF" w:rsidP="0094502D">
          <w:pPr>
            <w:pStyle w:val="Sidhuvud"/>
          </w:pPr>
        </w:p>
        <w:p w14:paraId="4735A457" w14:textId="77777777" w:rsidR="004020DF" w:rsidRPr="0094502D" w:rsidRDefault="004020DF" w:rsidP="00EC71A6">
          <w:pPr>
            <w:pStyle w:val="Sidhuvud"/>
          </w:pPr>
        </w:p>
      </w:tc>
    </w:tr>
    <w:tr w:rsidR="004020DF" w14:paraId="179E580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743379A79DB4491977AC210665C8CF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FA12209" w14:textId="77777777" w:rsidR="004020DF" w:rsidRPr="004020DF" w:rsidRDefault="004020DF" w:rsidP="00340DE0">
              <w:pPr>
                <w:pStyle w:val="Sidhuvud"/>
                <w:rPr>
                  <w:b/>
                </w:rPr>
              </w:pPr>
              <w:r w:rsidRPr="004020DF">
                <w:rPr>
                  <w:b/>
                </w:rPr>
                <w:t>Kulturdepartementet</w:t>
              </w:r>
            </w:p>
            <w:p w14:paraId="2C464C9F" w14:textId="171D8428" w:rsidR="004020DF" w:rsidRPr="00340DE0" w:rsidRDefault="00780E60" w:rsidP="00340DE0">
              <w:pPr>
                <w:pStyle w:val="Sidhuvud"/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A0EAC58459244B480689A7B6A436485"/>
          </w:placeholder>
          <w:dataBinding w:prefixMappings="xmlns:ns0='http://lp/documentinfo/RK' " w:xpath="/ns0:DocumentInfo[1]/ns0:BaseInfo[1]/ns0:Recipient[1]" w:storeItemID="{82B428EC-EDEA-4B01-B7DA-6FA0644D11B0}"/>
          <w:text w:multiLine="1"/>
        </w:sdtPr>
        <w:sdtEndPr/>
        <w:sdtContent>
          <w:tc>
            <w:tcPr>
              <w:tcW w:w="3170" w:type="dxa"/>
            </w:tcPr>
            <w:p w14:paraId="1FF6293C" w14:textId="77777777" w:rsidR="004020DF" w:rsidRDefault="004020D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98A27C" w14:textId="77777777" w:rsidR="004020DF" w:rsidRDefault="004020DF" w:rsidP="003E6020">
          <w:pPr>
            <w:pStyle w:val="Sidhuvud"/>
          </w:pPr>
        </w:p>
      </w:tc>
    </w:tr>
  </w:tbl>
  <w:p w14:paraId="30A3A40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D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6DB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7DA"/>
    <w:rsid w:val="00134837"/>
    <w:rsid w:val="00135111"/>
    <w:rsid w:val="001428E2"/>
    <w:rsid w:val="0016294F"/>
    <w:rsid w:val="00164463"/>
    <w:rsid w:val="00167FA8"/>
    <w:rsid w:val="0017044B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17A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E78D8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3A1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0DF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627D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682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3720"/>
    <w:rsid w:val="005A5193"/>
    <w:rsid w:val="005A6034"/>
    <w:rsid w:val="005A7AC1"/>
    <w:rsid w:val="005B115A"/>
    <w:rsid w:val="005B537F"/>
    <w:rsid w:val="005C0C0D"/>
    <w:rsid w:val="005C120D"/>
    <w:rsid w:val="005C15B3"/>
    <w:rsid w:val="005C6F80"/>
    <w:rsid w:val="005D07C2"/>
    <w:rsid w:val="005E2F29"/>
    <w:rsid w:val="005E400D"/>
    <w:rsid w:val="005E49D4"/>
    <w:rsid w:val="005E4AB3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6C16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0A73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E60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57346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1A37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4DAA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5F45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5C2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ABE52"/>
  <w15:docId w15:val="{4B1C6B6B-6941-46B8-98B7-4ED67DEB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E9E7AEC8AB54B318A97CA5AF20CBB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65466F-5A42-4309-BFC1-F1388966345A}"/>
      </w:docPartPr>
      <w:docPartBody>
        <w:p w:rsidR="00B574A9" w:rsidRDefault="00021F09" w:rsidP="00021F09">
          <w:pPr>
            <w:pStyle w:val="9E9E7AEC8AB54B318A97CA5AF20CBB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C4A08381664DD380FA2E08FC6B8F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006CE8-A3F1-42AD-94E6-902D900C54B3}"/>
      </w:docPartPr>
      <w:docPartBody>
        <w:p w:rsidR="00B574A9" w:rsidRDefault="00021F09" w:rsidP="00021F09">
          <w:pPr>
            <w:pStyle w:val="7FC4A08381664DD380FA2E08FC6B8F1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43379A79DB4491977AC210665C8C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F565A2-57D5-474B-A7B3-726FAC5FB499}"/>
      </w:docPartPr>
      <w:docPartBody>
        <w:p w:rsidR="00B574A9" w:rsidRDefault="00021F09" w:rsidP="00021F09">
          <w:pPr>
            <w:pStyle w:val="0743379A79DB4491977AC210665C8CF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0EAC58459244B480689A7B6A4364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F1E677-5203-4CBE-8C78-37123B5AD32A}"/>
      </w:docPartPr>
      <w:docPartBody>
        <w:p w:rsidR="00B574A9" w:rsidRDefault="00021F09" w:rsidP="00021F09">
          <w:pPr>
            <w:pStyle w:val="0A0EAC58459244B480689A7B6A4364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9574549913449CBEEAC44CBD86D9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070EA7-CDD2-4DBE-9BC6-B25F43178263}"/>
      </w:docPartPr>
      <w:docPartBody>
        <w:p w:rsidR="00B574A9" w:rsidRDefault="00021F09" w:rsidP="00021F09">
          <w:pPr>
            <w:pStyle w:val="8A9574549913449CBEEAC44CBD86D98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875333A668546A7AF6A20FB6C1904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1B7E8F-718D-4C86-B3FF-3F7CC3355D75}"/>
      </w:docPartPr>
      <w:docPartBody>
        <w:p w:rsidR="00B574A9" w:rsidRDefault="00021F09" w:rsidP="00021F09">
          <w:pPr>
            <w:pStyle w:val="4875333A668546A7AF6A20FB6C19049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97AF1A4E29A455FA82E8998D01D4C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EF28FC-090D-4D3E-AE99-910B896A37A5}"/>
      </w:docPartPr>
      <w:docPartBody>
        <w:p w:rsidR="00B574A9" w:rsidRDefault="00021F09" w:rsidP="00021F09">
          <w:pPr>
            <w:pStyle w:val="B97AF1A4E29A455FA82E8998D01D4C8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AAA392DC1F54AD5A7CBDD982E5AB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D6157-0103-462C-ABF5-83D1EABD011F}"/>
      </w:docPartPr>
      <w:docPartBody>
        <w:p w:rsidR="00B574A9" w:rsidRDefault="00021F09" w:rsidP="00021F09">
          <w:pPr>
            <w:pStyle w:val="BAAA392DC1F54AD5A7CBDD982E5ABBB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EEC011C82684B2893C51FAA6CFE74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DBFD1D-C540-4F63-B0ED-5F51131066B6}"/>
      </w:docPartPr>
      <w:docPartBody>
        <w:p w:rsidR="00B574A9" w:rsidRDefault="00021F09" w:rsidP="00021F09">
          <w:pPr>
            <w:pStyle w:val="9EEC011C82684B2893C51FAA6CFE743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09"/>
    <w:rsid w:val="00021F09"/>
    <w:rsid w:val="00027A0D"/>
    <w:rsid w:val="00B574A9"/>
    <w:rsid w:val="00E54586"/>
    <w:rsid w:val="00F1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F842BFE0BA34824B714A4B1A0D8445A">
    <w:name w:val="8F842BFE0BA34824B714A4B1A0D8445A"/>
    <w:rsid w:val="00021F09"/>
  </w:style>
  <w:style w:type="character" w:styleId="Platshllartext">
    <w:name w:val="Placeholder Text"/>
    <w:basedOn w:val="Standardstycketeckensnitt"/>
    <w:uiPriority w:val="99"/>
    <w:semiHidden/>
    <w:rsid w:val="00021F09"/>
    <w:rPr>
      <w:noProof w:val="0"/>
      <w:color w:val="808080"/>
    </w:rPr>
  </w:style>
  <w:style w:type="paragraph" w:customStyle="1" w:styleId="16143072D66749AD9AD970F997359A83">
    <w:name w:val="16143072D66749AD9AD970F997359A83"/>
    <w:rsid w:val="00021F09"/>
  </w:style>
  <w:style w:type="paragraph" w:customStyle="1" w:styleId="27FB36D5E8BF4B5A8CFA023D9F7601E3">
    <w:name w:val="27FB36D5E8BF4B5A8CFA023D9F7601E3"/>
    <w:rsid w:val="00021F09"/>
  </w:style>
  <w:style w:type="paragraph" w:customStyle="1" w:styleId="2D726DE4A90E41F9A12AD37A6ABE81C6">
    <w:name w:val="2D726DE4A90E41F9A12AD37A6ABE81C6"/>
    <w:rsid w:val="00021F09"/>
  </w:style>
  <w:style w:type="paragraph" w:customStyle="1" w:styleId="9E9E7AEC8AB54B318A97CA5AF20CBB9B">
    <w:name w:val="9E9E7AEC8AB54B318A97CA5AF20CBB9B"/>
    <w:rsid w:val="00021F09"/>
  </w:style>
  <w:style w:type="paragraph" w:customStyle="1" w:styleId="7FC4A08381664DD380FA2E08FC6B8F15">
    <w:name w:val="7FC4A08381664DD380FA2E08FC6B8F15"/>
    <w:rsid w:val="00021F09"/>
  </w:style>
  <w:style w:type="paragraph" w:customStyle="1" w:styleId="889E311AE93F4064B4EA570CFC3AF202">
    <w:name w:val="889E311AE93F4064B4EA570CFC3AF202"/>
    <w:rsid w:val="00021F09"/>
  </w:style>
  <w:style w:type="paragraph" w:customStyle="1" w:styleId="1B7854C14D1F4478B544F55125AEA369">
    <w:name w:val="1B7854C14D1F4478B544F55125AEA369"/>
    <w:rsid w:val="00021F09"/>
  </w:style>
  <w:style w:type="paragraph" w:customStyle="1" w:styleId="EC9A1BF942254752AF6F9A4B080D3DA3">
    <w:name w:val="EC9A1BF942254752AF6F9A4B080D3DA3"/>
    <w:rsid w:val="00021F09"/>
  </w:style>
  <w:style w:type="paragraph" w:customStyle="1" w:styleId="0743379A79DB4491977AC210665C8CFB">
    <w:name w:val="0743379A79DB4491977AC210665C8CFB"/>
    <w:rsid w:val="00021F09"/>
  </w:style>
  <w:style w:type="paragraph" w:customStyle="1" w:styleId="0A0EAC58459244B480689A7B6A436485">
    <w:name w:val="0A0EAC58459244B480689A7B6A436485"/>
    <w:rsid w:val="00021F09"/>
  </w:style>
  <w:style w:type="paragraph" w:customStyle="1" w:styleId="7FC4A08381664DD380FA2E08FC6B8F151">
    <w:name w:val="7FC4A08381664DD380FA2E08FC6B8F151"/>
    <w:rsid w:val="00021F0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43379A79DB4491977AC210665C8CFB1">
    <w:name w:val="0743379A79DB4491977AC210665C8CFB1"/>
    <w:rsid w:val="00021F0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A9574549913449CBEEAC44CBD86D980">
    <w:name w:val="8A9574549913449CBEEAC44CBD86D980"/>
    <w:rsid w:val="00021F09"/>
  </w:style>
  <w:style w:type="paragraph" w:customStyle="1" w:styleId="4875333A668546A7AF6A20FB6C19049D">
    <w:name w:val="4875333A668546A7AF6A20FB6C19049D"/>
    <w:rsid w:val="00021F09"/>
  </w:style>
  <w:style w:type="paragraph" w:customStyle="1" w:styleId="F388192956D940C8B73960C472BE92AD">
    <w:name w:val="F388192956D940C8B73960C472BE92AD"/>
    <w:rsid w:val="00021F09"/>
  </w:style>
  <w:style w:type="paragraph" w:customStyle="1" w:styleId="CDA335C60A9E4FEBBE385C2556264973">
    <w:name w:val="CDA335C60A9E4FEBBE385C2556264973"/>
    <w:rsid w:val="00021F09"/>
  </w:style>
  <w:style w:type="paragraph" w:customStyle="1" w:styleId="B97AF1A4E29A455FA82E8998D01D4C8E">
    <w:name w:val="B97AF1A4E29A455FA82E8998D01D4C8E"/>
    <w:rsid w:val="00021F09"/>
  </w:style>
  <w:style w:type="paragraph" w:customStyle="1" w:styleId="BAAA392DC1F54AD5A7CBDD982E5ABBBF">
    <w:name w:val="BAAA392DC1F54AD5A7CBDD982E5ABBBF"/>
    <w:rsid w:val="00021F09"/>
  </w:style>
  <w:style w:type="paragraph" w:customStyle="1" w:styleId="9EEC011C82684B2893C51FAA6CFE7431">
    <w:name w:val="9EEC011C82684B2893C51FAA6CFE7431"/>
    <w:rsid w:val="00021F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7dbe2412-b642-4ace-ba8a-92aecfaa92a4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2021-05-26T00:00:00</HeaderDate>
    <Office/>
    <Dnr>Ku2021/01343</Dnr>
    <ParagrafNr/>
    <DocumentTitle/>
    <VisitingAddress/>
    <Extra1/>
    <Extra2/>
    <Extra3>Mattias Karlsson i Luleå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4F82E-949E-49C5-926F-48DA2221B4AF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514D95C-DA86-4E8B-9FCB-305736E7A5B7}"/>
</file>

<file path=customXml/itemProps4.xml><?xml version="1.0" encoding="utf-8"?>
<ds:datastoreItem xmlns:ds="http://schemas.openxmlformats.org/officeDocument/2006/customXml" ds:itemID="{3BF8DF29-EFC7-4675-973C-990E0140B26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4739EBE-4236-4EC6-9611-B77F27BD2BD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82B428EC-EDEA-4B01-B7DA-6FA0644D11B0}"/>
</file>

<file path=customXml/itemProps8.xml><?xml version="1.0" encoding="utf-8"?>
<ds:datastoreItem xmlns:ds="http://schemas.openxmlformats.org/officeDocument/2006/customXml" ds:itemID="{FC3CE87C-D964-456F-930D-730A0B4F7BA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242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Riksdagsfråga 2886 Återbegravning av samiska kvarlevor.docx</dc:title>
  <dc:subject/>
  <dc:creator>Emy Widén</dc:creator>
  <cp:keywords/>
  <dc:description/>
  <cp:lastModifiedBy>Josefin Margaretha Palmquist</cp:lastModifiedBy>
  <cp:revision>5</cp:revision>
  <dcterms:created xsi:type="dcterms:W3CDTF">2021-05-21T07:19:00Z</dcterms:created>
  <dcterms:modified xsi:type="dcterms:W3CDTF">2021-05-26T09:25:00Z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6c64c5ec-d194-4589-9151-a140bfe55794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