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5459DD" w14:textId="77777777">
        <w:tc>
          <w:tcPr>
            <w:tcW w:w="2268" w:type="dxa"/>
          </w:tcPr>
          <w:p w14:paraId="122DC7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4FFA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D74C35" w14:textId="77777777">
        <w:tc>
          <w:tcPr>
            <w:tcW w:w="2268" w:type="dxa"/>
          </w:tcPr>
          <w:p w14:paraId="63086E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8888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C21D95" w14:textId="77777777">
        <w:tc>
          <w:tcPr>
            <w:tcW w:w="3402" w:type="dxa"/>
            <w:gridSpan w:val="2"/>
          </w:tcPr>
          <w:p w14:paraId="6B937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E37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06B2E9" w14:textId="77777777">
        <w:tc>
          <w:tcPr>
            <w:tcW w:w="2268" w:type="dxa"/>
          </w:tcPr>
          <w:p w14:paraId="0CF59E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8A38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BE0DD1" w14:textId="77777777">
        <w:tc>
          <w:tcPr>
            <w:tcW w:w="2268" w:type="dxa"/>
          </w:tcPr>
          <w:p w14:paraId="530A5C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CBA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C78996" w14:textId="77777777">
        <w:trPr>
          <w:trHeight w:val="284"/>
        </w:trPr>
        <w:tc>
          <w:tcPr>
            <w:tcW w:w="4911" w:type="dxa"/>
          </w:tcPr>
          <w:p w14:paraId="7824F492" w14:textId="7C493168" w:rsidR="00EB1250" w:rsidRDefault="00433A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13CE14" w14:textId="77777777">
        <w:trPr>
          <w:trHeight w:val="284"/>
        </w:trPr>
        <w:tc>
          <w:tcPr>
            <w:tcW w:w="4911" w:type="dxa"/>
          </w:tcPr>
          <w:p w14:paraId="4DF625C5" w14:textId="13B63C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123FF" w14:textId="77777777">
        <w:trPr>
          <w:trHeight w:val="284"/>
        </w:trPr>
        <w:tc>
          <w:tcPr>
            <w:tcW w:w="4911" w:type="dxa"/>
          </w:tcPr>
          <w:p w14:paraId="4DD5DB76" w14:textId="1EF95E6A" w:rsidR="006E4E11" w:rsidRDefault="00EB12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7227A10E" w14:textId="77777777">
        <w:trPr>
          <w:trHeight w:val="284"/>
        </w:trPr>
        <w:tc>
          <w:tcPr>
            <w:tcW w:w="4911" w:type="dxa"/>
          </w:tcPr>
          <w:p w14:paraId="63DEB737" w14:textId="5149244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3C74FC" w14:textId="77777777">
        <w:trPr>
          <w:trHeight w:val="284"/>
        </w:trPr>
        <w:tc>
          <w:tcPr>
            <w:tcW w:w="4911" w:type="dxa"/>
          </w:tcPr>
          <w:p w14:paraId="755A7B63" w14:textId="7E02852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586220" w14:textId="77777777">
        <w:trPr>
          <w:trHeight w:val="284"/>
        </w:trPr>
        <w:tc>
          <w:tcPr>
            <w:tcW w:w="4911" w:type="dxa"/>
          </w:tcPr>
          <w:p w14:paraId="4960B04D" w14:textId="41BAE13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C13564" w14:textId="77777777">
        <w:trPr>
          <w:trHeight w:val="284"/>
        </w:trPr>
        <w:tc>
          <w:tcPr>
            <w:tcW w:w="4911" w:type="dxa"/>
          </w:tcPr>
          <w:p w14:paraId="74C7EC4D" w14:textId="77777777" w:rsidR="00433A31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DFEF3" w14:textId="77777777">
        <w:trPr>
          <w:trHeight w:val="284"/>
        </w:trPr>
        <w:tc>
          <w:tcPr>
            <w:tcW w:w="4911" w:type="dxa"/>
          </w:tcPr>
          <w:p w14:paraId="315D1792" w14:textId="6C1C25E9" w:rsidR="00433A31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F44FD" w14:textId="77777777">
        <w:trPr>
          <w:trHeight w:val="284"/>
        </w:trPr>
        <w:tc>
          <w:tcPr>
            <w:tcW w:w="4911" w:type="dxa"/>
          </w:tcPr>
          <w:p w14:paraId="400A91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5692F3" w14:textId="77777777" w:rsidR="006E4E11" w:rsidRDefault="00433A31">
      <w:pPr>
        <w:framePr w:w="4400" w:h="2523" w:wrap="notBeside" w:vAnchor="page" w:hAnchor="page" w:x="6453" w:y="2445"/>
        <w:ind w:left="142"/>
      </w:pPr>
      <w:r>
        <w:t>Till riksdagen</w:t>
      </w:r>
    </w:p>
    <w:p w14:paraId="6B504379" w14:textId="77777777" w:rsidR="00433A31" w:rsidRDefault="00433A31">
      <w:pPr>
        <w:framePr w:w="4400" w:h="2523" w:wrap="notBeside" w:vAnchor="page" w:hAnchor="page" w:x="6453" w:y="2445"/>
        <w:ind w:left="142"/>
      </w:pPr>
    </w:p>
    <w:p w14:paraId="5134DBC5" w14:textId="77777777" w:rsidR="00EB1250" w:rsidRDefault="00EB1250" w:rsidP="00174FA3">
      <w:pPr>
        <w:pStyle w:val="RKrubrik"/>
        <w:pBdr>
          <w:bottom w:val="single" w:sz="4" w:space="1" w:color="auto"/>
        </w:pBdr>
        <w:spacing w:before="0" w:after="0"/>
      </w:pPr>
    </w:p>
    <w:p w14:paraId="73DFE33D" w14:textId="77777777" w:rsidR="00EB1250" w:rsidRDefault="00EB1250" w:rsidP="00174FA3">
      <w:pPr>
        <w:pStyle w:val="RKrubrik"/>
        <w:pBdr>
          <w:bottom w:val="single" w:sz="4" w:space="1" w:color="auto"/>
        </w:pBdr>
        <w:spacing w:before="0" w:after="0"/>
      </w:pPr>
    </w:p>
    <w:p w14:paraId="477BB3BB" w14:textId="77777777" w:rsidR="00174FA3" w:rsidRDefault="00174FA3" w:rsidP="00174FA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2015/16:1286 av Birgitta Ohlsson (L), Sanktioner mot EU-länder som bryter mot mänskliga rättigheter </w:t>
      </w:r>
    </w:p>
    <w:p w14:paraId="6FAAF275" w14:textId="77777777" w:rsidR="00174FA3" w:rsidRDefault="00174FA3" w:rsidP="00174FA3">
      <w:pPr>
        <w:pStyle w:val="RKnormal"/>
      </w:pPr>
    </w:p>
    <w:p w14:paraId="0C24776E" w14:textId="2C77A351" w:rsidR="00174FA3" w:rsidRDefault="00174FA3" w:rsidP="00174FA3">
      <w:pPr>
        <w:pStyle w:val="RKnormal"/>
      </w:pPr>
      <w:r w:rsidRPr="00964D6B">
        <w:t>Birgitta Ohlsson har frågat mig om</w:t>
      </w:r>
      <w:r>
        <w:t xml:space="preserve"> jag är</w:t>
      </w:r>
      <w:r w:rsidRPr="00964D6B">
        <w:t xml:space="preserve"> </w:t>
      </w:r>
      <w:r>
        <w:t>beredd att inom EU förespråka såväl politiska som ekonomiska sanktioner med anledning av de odemokratiska reformer som nu genomförs i flera EU-länder.</w:t>
      </w:r>
    </w:p>
    <w:p w14:paraId="6E067347" w14:textId="77777777" w:rsidR="00174FA3" w:rsidRDefault="00174FA3" w:rsidP="00174FA3">
      <w:pPr>
        <w:pStyle w:val="RKnormal"/>
      </w:pPr>
    </w:p>
    <w:p w14:paraId="30CBC020" w14:textId="208C9238" w:rsidR="008369A4" w:rsidRPr="008369A4" w:rsidRDefault="00174FA3" w:rsidP="008369A4">
      <w:r>
        <w:t>Det är oroande att vissa medlemsstater under senare år har vidtagit åtgärder och infört lagstiftning som är tveksamma</w:t>
      </w:r>
      <w:r w:rsidR="00BE78CA">
        <w:t xml:space="preserve"> ur ett rätts</w:t>
      </w:r>
      <w:r>
        <w:t xml:space="preserve">statsperspektiv. </w:t>
      </w:r>
      <w:r w:rsidR="0036202C">
        <w:t xml:space="preserve">Regeringen fäster stor vikt vid </w:t>
      </w:r>
      <w:r>
        <w:t>medlemsstater</w:t>
      </w:r>
      <w:r w:rsidR="0036202C">
        <w:t>nas</w:t>
      </w:r>
      <w:r>
        <w:t xml:space="preserve"> skyldighet att leva upp till sina åtaganden i enlighet med EU:s fördrag</w:t>
      </w:r>
      <w:r w:rsidR="00402CF6">
        <w:t xml:space="preserve"> så att r</w:t>
      </w:r>
      <w:r w:rsidR="00BE78CA">
        <w:t>espekten för rätts</w:t>
      </w:r>
      <w:r w:rsidR="008369A4" w:rsidRPr="008369A4">
        <w:t xml:space="preserve">statens principer och EU:s övriga grundläggande värden </w:t>
      </w:r>
      <w:r w:rsidR="00402CF6">
        <w:t>kan</w:t>
      </w:r>
      <w:r w:rsidR="008369A4">
        <w:t xml:space="preserve"> </w:t>
      </w:r>
      <w:r w:rsidR="008369A4" w:rsidRPr="008369A4">
        <w:t>upprätthåll</w:t>
      </w:r>
      <w:r w:rsidR="008369A4">
        <w:t>a</w:t>
      </w:r>
      <w:r w:rsidR="008369A4" w:rsidRPr="008369A4">
        <w:t xml:space="preserve">s </w:t>
      </w:r>
      <w:r w:rsidR="00402CF6">
        <w:t>och</w:t>
      </w:r>
      <w:r w:rsidR="008369A4" w:rsidRPr="008369A4">
        <w:t xml:space="preserve"> samarbetet inom unionen fungera. </w:t>
      </w:r>
    </w:p>
    <w:p w14:paraId="3D729EF2" w14:textId="77777777" w:rsidR="008369A4" w:rsidRDefault="008369A4" w:rsidP="00174FA3">
      <w:pPr>
        <w:pStyle w:val="RKnormal"/>
      </w:pPr>
    </w:p>
    <w:p w14:paraId="7EF1C7B6" w14:textId="5A83DE3F" w:rsidR="00174FA3" w:rsidRDefault="00174FA3" w:rsidP="00174FA3">
      <w:pPr>
        <w:pStyle w:val="RKnormal"/>
      </w:pPr>
      <w:r>
        <w:t>Samtidigt är det positivt att diskussionen om institutioner</w:t>
      </w:r>
      <w:r w:rsidR="008369A4">
        <w:t>nas</w:t>
      </w:r>
      <w:r>
        <w:t xml:space="preserve"> och medlemsstater</w:t>
      </w:r>
      <w:r w:rsidR="008369A4">
        <w:t>nas</w:t>
      </w:r>
      <w:r>
        <w:t xml:space="preserve"> ansvar för att värna </w:t>
      </w:r>
      <w:r w:rsidR="008369A4">
        <w:t>EU:s värden</w:t>
      </w:r>
      <w:r>
        <w:t xml:space="preserve"> tagit viktiga steg framåt och att alltfler medlemsstater engagerar sig aktivt i arbetet</w:t>
      </w:r>
      <w:r w:rsidR="008369A4">
        <w:t>.</w:t>
      </w:r>
    </w:p>
    <w:p w14:paraId="1C8789AE" w14:textId="77777777" w:rsidR="00174FA3" w:rsidRDefault="00174FA3" w:rsidP="00174FA3">
      <w:pPr>
        <w:pStyle w:val="RKnormal"/>
      </w:pPr>
    </w:p>
    <w:p w14:paraId="60D9CCE9" w14:textId="0B88058A" w:rsidR="00F7674A" w:rsidRPr="00EB1250" w:rsidRDefault="00174FA3" w:rsidP="00174FA3">
      <w:pPr>
        <w:pStyle w:val="RKnormal"/>
        <w:rPr>
          <w:color w:val="000000" w:themeColor="text1"/>
        </w:rPr>
      </w:pPr>
      <w:r>
        <w:t>Under våren har kommissionen för första gången använt sitt ramverk</w:t>
      </w:r>
      <w:r w:rsidR="00BE78CA" w:rsidRPr="00BE78CA">
        <w:t xml:space="preserve"> för att stärka rätt</w:t>
      </w:r>
      <w:r w:rsidR="00BE78CA">
        <w:t>s</w:t>
      </w:r>
      <w:r w:rsidR="00BE78CA" w:rsidRPr="00BE78CA">
        <w:t xml:space="preserve">statsprincipen </w:t>
      </w:r>
      <w:r w:rsidRPr="00BE78CA">
        <w:t xml:space="preserve">i en strukturerad dialog med Polen för att bidra till en lösning på den konstitutionella krisen. </w:t>
      </w:r>
      <w:r w:rsidR="00BE78CA" w:rsidRPr="00BE78CA">
        <w:t>Inom ramen för denna dialog antog kommissionen den 1 juni ett yttrande om rätt</w:t>
      </w:r>
      <w:r w:rsidR="00BE78CA">
        <w:t>s</w:t>
      </w:r>
      <w:r w:rsidR="00F7674A">
        <w:t>statsprincipen</w:t>
      </w:r>
      <w:r w:rsidR="00A46D03">
        <w:t xml:space="preserve">. </w:t>
      </w:r>
      <w:r w:rsidR="00A46D03" w:rsidRPr="00EB1250">
        <w:rPr>
          <w:color w:val="000000" w:themeColor="text1"/>
        </w:rPr>
        <w:t>Kommissionens yttrande och agerande bygger på de tydliga och kritiska slutsatser som Venedigkommissionen dragit i sin rapport. Sverige har ställt sig bakom de slutsatserna</w:t>
      </w:r>
      <w:r w:rsidR="00EB1250">
        <w:rPr>
          <w:color w:val="000000" w:themeColor="text1"/>
        </w:rPr>
        <w:t>.</w:t>
      </w:r>
    </w:p>
    <w:p w14:paraId="22648AB7" w14:textId="77777777" w:rsidR="00F7674A" w:rsidRDefault="00F7674A" w:rsidP="00174FA3">
      <w:pPr>
        <w:pStyle w:val="RKnormal"/>
      </w:pPr>
    </w:p>
    <w:p w14:paraId="16B995BB" w14:textId="1E970341" w:rsidR="00174FA3" w:rsidRDefault="00174FA3" w:rsidP="00174FA3">
      <w:pPr>
        <w:pStyle w:val="RKnormal"/>
      </w:pPr>
      <w:r w:rsidRPr="00BE78CA">
        <w:t xml:space="preserve">I maj hölls den andra dialogen i rådet på temat EU:s grundläggande värden och integration. Nu inleds arbetet inför </w:t>
      </w:r>
      <w:r>
        <w:t xml:space="preserve">utvärderingen av dialogerna i rådet i höst. </w:t>
      </w:r>
    </w:p>
    <w:p w14:paraId="68B1DF47" w14:textId="77777777" w:rsidR="00174FA3" w:rsidRDefault="00174FA3" w:rsidP="00174FA3">
      <w:pPr>
        <w:pStyle w:val="RKnormal"/>
      </w:pPr>
    </w:p>
    <w:p w14:paraId="0ACF976A" w14:textId="5AEEDE5A" w:rsidR="00174FA3" w:rsidRPr="00964D6B" w:rsidRDefault="00174FA3" w:rsidP="00174FA3">
      <w:pPr>
        <w:pStyle w:val="RKnormal"/>
      </w:pPr>
      <w:r>
        <w:t>Kommissionens dialog med Polen och utvärderingen</w:t>
      </w:r>
      <w:r w:rsidRPr="00221EEA">
        <w:t xml:space="preserve"> </w:t>
      </w:r>
      <w:r w:rsidR="0036202C">
        <w:t xml:space="preserve">kommer att </w:t>
      </w:r>
      <w:r w:rsidRPr="00221EEA">
        <w:t>ge</w:t>
      </w:r>
      <w:r>
        <w:t xml:space="preserve"> värdefull</w:t>
      </w:r>
      <w:r w:rsidRPr="00221EEA">
        <w:t xml:space="preserve"> vägledning i </w:t>
      </w:r>
      <w:r>
        <w:t xml:space="preserve">diskussionen om hur EU:s instrument bör användas och </w:t>
      </w:r>
      <w:r w:rsidRPr="00221EEA">
        <w:t xml:space="preserve">om ytterligare åtgärder behövs på EU-nivå för att värna </w:t>
      </w:r>
      <w:r w:rsidRPr="00221EEA">
        <w:lastRenderedPageBreak/>
        <w:t xml:space="preserve">respekten för rättsstaten och EU:s grundläggande värden. Regeringen kommer att bidra aktivt </w:t>
      </w:r>
      <w:r w:rsidR="008369A4">
        <w:t>i detta arbete</w:t>
      </w:r>
      <w:r w:rsidRPr="00221EEA">
        <w:t>.</w:t>
      </w:r>
      <w:r>
        <w:t xml:space="preserve"> </w:t>
      </w:r>
    </w:p>
    <w:p w14:paraId="58F07135" w14:textId="77777777" w:rsidR="00174FA3" w:rsidRPr="00964D6B" w:rsidRDefault="00174FA3" w:rsidP="00174FA3">
      <w:pPr>
        <w:pStyle w:val="RKnormal"/>
      </w:pPr>
    </w:p>
    <w:p w14:paraId="64BD4121" w14:textId="3B94A96F" w:rsidR="00174FA3" w:rsidRDefault="00174FA3" w:rsidP="00174FA3">
      <w:pPr>
        <w:pStyle w:val="RKnormal"/>
      </w:pPr>
      <w:r w:rsidRPr="00964D6B">
        <w:t xml:space="preserve">Stockholm den </w:t>
      </w:r>
      <w:r w:rsidR="00EB1250">
        <w:t xml:space="preserve">8 </w:t>
      </w:r>
      <w:r>
        <w:t>juni 2016</w:t>
      </w:r>
    </w:p>
    <w:p w14:paraId="062A4781" w14:textId="77777777" w:rsidR="00F7674A" w:rsidRPr="00964D6B" w:rsidRDefault="00F7674A" w:rsidP="00174FA3">
      <w:pPr>
        <w:pStyle w:val="RKnormal"/>
      </w:pPr>
    </w:p>
    <w:p w14:paraId="52F1A2D5" w14:textId="77777777" w:rsidR="00402CF6" w:rsidRDefault="00402CF6" w:rsidP="00174FA3">
      <w:pPr>
        <w:pStyle w:val="RKnormal"/>
      </w:pPr>
    </w:p>
    <w:p w14:paraId="1B8FCE98" w14:textId="1D3F8F58" w:rsidR="00433A31" w:rsidRDefault="00174FA3">
      <w:pPr>
        <w:pStyle w:val="RKnormal"/>
      </w:pPr>
      <w:r>
        <w:t>Ann Linde</w:t>
      </w:r>
    </w:p>
    <w:sectPr w:rsidR="00433A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85AD" w14:textId="77777777" w:rsidR="00433A31" w:rsidRDefault="00433A31">
      <w:r>
        <w:separator/>
      </w:r>
    </w:p>
  </w:endnote>
  <w:endnote w:type="continuationSeparator" w:id="0">
    <w:p w14:paraId="270ACE17" w14:textId="77777777" w:rsidR="00433A31" w:rsidRDefault="004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55B68" w14:textId="77777777" w:rsidR="00433A31" w:rsidRDefault="00433A31">
      <w:r>
        <w:separator/>
      </w:r>
    </w:p>
  </w:footnote>
  <w:footnote w:type="continuationSeparator" w:id="0">
    <w:p w14:paraId="21277913" w14:textId="77777777" w:rsidR="00433A31" w:rsidRDefault="0043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CE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12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F8277D" w14:textId="77777777">
      <w:trPr>
        <w:cantSplit/>
      </w:trPr>
      <w:tc>
        <w:tcPr>
          <w:tcW w:w="3119" w:type="dxa"/>
        </w:tcPr>
        <w:p w14:paraId="52517E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783D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E7C832" w14:textId="77777777" w:rsidR="00E80146" w:rsidRDefault="00E80146">
          <w:pPr>
            <w:pStyle w:val="Sidhuvud"/>
            <w:ind w:right="360"/>
          </w:pPr>
        </w:p>
      </w:tc>
    </w:tr>
  </w:tbl>
  <w:p w14:paraId="670FD3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21E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1056D5" w14:textId="77777777">
      <w:trPr>
        <w:cantSplit/>
      </w:trPr>
      <w:tc>
        <w:tcPr>
          <w:tcW w:w="3119" w:type="dxa"/>
        </w:tcPr>
        <w:p w14:paraId="7C8811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266D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4869D1" w14:textId="77777777" w:rsidR="00E80146" w:rsidRDefault="00E80146">
          <w:pPr>
            <w:pStyle w:val="Sidhuvud"/>
            <w:ind w:right="360"/>
          </w:pPr>
        </w:p>
      </w:tc>
    </w:tr>
  </w:tbl>
  <w:p w14:paraId="4AE016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4FDA" w14:textId="3F92B8BE" w:rsidR="00433A31" w:rsidRDefault="004839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40A9E" wp14:editId="3CE1DAC6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93F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59D5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6EF7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900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31"/>
    <w:rsid w:val="000A4F96"/>
    <w:rsid w:val="00150384"/>
    <w:rsid w:val="00160901"/>
    <w:rsid w:val="00174FA3"/>
    <w:rsid w:val="001805B7"/>
    <w:rsid w:val="0036202C"/>
    <w:rsid w:val="00367B1C"/>
    <w:rsid w:val="00402CF6"/>
    <w:rsid w:val="00433A31"/>
    <w:rsid w:val="0048392C"/>
    <w:rsid w:val="004A328D"/>
    <w:rsid w:val="0058762B"/>
    <w:rsid w:val="006E4E11"/>
    <w:rsid w:val="007242A3"/>
    <w:rsid w:val="007A6855"/>
    <w:rsid w:val="008369A4"/>
    <w:rsid w:val="008910F4"/>
    <w:rsid w:val="0092027A"/>
    <w:rsid w:val="00955E31"/>
    <w:rsid w:val="00992E72"/>
    <w:rsid w:val="00A46D03"/>
    <w:rsid w:val="00AA2EEB"/>
    <w:rsid w:val="00AF26D1"/>
    <w:rsid w:val="00B04CED"/>
    <w:rsid w:val="00BE78CA"/>
    <w:rsid w:val="00D133D7"/>
    <w:rsid w:val="00E80146"/>
    <w:rsid w:val="00E904D0"/>
    <w:rsid w:val="00EB1250"/>
    <w:rsid w:val="00EC25F9"/>
    <w:rsid w:val="00ED583F"/>
    <w:rsid w:val="00F371DE"/>
    <w:rsid w:val="00F462F9"/>
    <w:rsid w:val="00F7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7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bd56b6a3-4e93-4b15-b6b4-e6caccf872e5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03F49-4E8F-46A6-979E-B11809BC6B28}"/>
</file>

<file path=customXml/itemProps2.xml><?xml version="1.0" encoding="utf-8"?>
<ds:datastoreItem xmlns:ds="http://schemas.openxmlformats.org/officeDocument/2006/customXml" ds:itemID="{C63E32E8-E0CF-4CE9-A6A8-7DF6F5744DDD}"/>
</file>

<file path=customXml/itemProps3.xml><?xml version="1.0" encoding="utf-8"?>
<ds:datastoreItem xmlns:ds="http://schemas.openxmlformats.org/officeDocument/2006/customXml" ds:itemID="{86F5961B-509F-4C80-8FB1-798DD422B94D}"/>
</file>

<file path=customXml/itemProps4.xml><?xml version="1.0" encoding="utf-8"?>
<ds:datastoreItem xmlns:ds="http://schemas.openxmlformats.org/officeDocument/2006/customXml" ds:itemID="{7681864D-2338-4C6C-B8CD-49421F1A7514}"/>
</file>

<file path=customXml/itemProps5.xml><?xml version="1.0" encoding="utf-8"?>
<ds:datastoreItem xmlns:ds="http://schemas.openxmlformats.org/officeDocument/2006/customXml" ds:itemID="{C63E32E8-E0CF-4CE9-A6A8-7DF6F5744DDD}"/>
</file>

<file path=customXml/itemProps6.xml><?xml version="1.0" encoding="utf-8"?>
<ds:datastoreItem xmlns:ds="http://schemas.openxmlformats.org/officeDocument/2006/customXml" ds:itemID="{916802F8-2538-438C-91AB-4CE8D5F69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2016-06-08T09:46:00Z</cp:lastPrinted>
  <dcterms:created xsi:type="dcterms:W3CDTF">2016-06-08T09:51:00Z</dcterms:created>
  <dcterms:modified xsi:type="dcterms:W3CDTF">2016-06-08T09:51:00Z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533b83b0-3b9e-407a-869d-4b1e4ced0e0e</vt:lpwstr>
  </property>
</Properties>
</file>