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2C3" w:rsidRPr="004D48FE" w:rsidRDefault="002222C3">
      <w:pPr>
        <w:pStyle w:val="Frslagsrubrik"/>
      </w:pPr>
      <w:r w:rsidRPr="004D48FE">
        <w:t>Förslag till riksdagsbeslut</w:t>
      </w:r>
    </w:p>
    <w:p w:rsidR="002222C3" w:rsidRPr="004D48FE" w:rsidRDefault="002222C3">
      <w:pPr>
        <w:pStyle w:val="Hemstlatt"/>
        <w:ind w:left="0"/>
      </w:pPr>
      <w:r w:rsidRPr="004D48FE">
        <w:t>Riksdagen tillkännager för regeringen som sin mening vad som anförs i motionen om att minska matsvinnet.</w:t>
      </w:r>
    </w:p>
    <w:p w:rsidR="002222C3" w:rsidRPr="004D48FE" w:rsidRDefault="002222C3">
      <w:pPr>
        <w:pStyle w:val="Rubrik1"/>
      </w:pPr>
      <w:r w:rsidRPr="004D48FE">
        <w:t>Motivering</w:t>
      </w:r>
    </w:p>
    <w:p w:rsidR="002222C3" w:rsidRPr="004D48FE" w:rsidRDefault="002222C3">
      <w:r w:rsidRPr="004D48FE">
        <w:t>Enligt FN:s livsmedels- och jordbruksorganisation (FAO) uppgår livsmedel</w:t>
      </w:r>
      <w:r w:rsidRPr="004D48FE">
        <w:t>s</w:t>
      </w:r>
      <w:r w:rsidRPr="004D48FE">
        <w:t>förlusterna i världen till 1,3 miljarder ton per år. Det innebär att en tredjedel av all mat som produceras för mänsklig konsumtion slängs eller förstörs. För att minska matsvinnet menar FAO att det krävs investeringar genom hela värdekedjan, från produktion till konsumtion. I Europa och Nordamerika kan förlusterna framförallt härledas till konsumtionsledet med en ”slit och släng”-mentalitet, undermåliga transporter och dålig förvaring.</w:t>
      </w:r>
    </w:p>
    <w:p w:rsidR="002222C3" w:rsidRPr="004D48FE" w:rsidRDefault="002222C3">
      <w:pPr>
        <w:pStyle w:val="Normaltindrag"/>
      </w:pPr>
      <w:r w:rsidRPr="004D48FE">
        <w:t>Barnens kunskaper om mat grundläggs i skolans hem- och konsumentku</w:t>
      </w:r>
      <w:r w:rsidRPr="004D48FE">
        <w:t>n</w:t>
      </w:r>
      <w:r w:rsidRPr="004D48FE">
        <w:t>skap. Undervisningen bör innehålla en diskussion om livsmedlens bäst före-datum och ge ökad kännedom om att smaka och lukta på maten innan den slängs. En minskning av matsvinnet kräver inte bara ökade kunskaper utan även förändrade attityder.</w:t>
      </w:r>
    </w:p>
    <w:p w:rsidR="002222C3" w:rsidRPr="004D48FE" w:rsidRDefault="002222C3">
      <w:pPr>
        <w:pStyle w:val="Normaltindrag"/>
      </w:pPr>
      <w:r w:rsidRPr="004D48FE">
        <w:t>Lantbrukssektorn har varit mycket framgångsrik när det gäller att minim</w:t>
      </w:r>
      <w:r w:rsidRPr="004D48FE">
        <w:t>e</w:t>
      </w:r>
      <w:r w:rsidRPr="004D48FE">
        <w:t>ra matsvinnet. Satsningar på mer effektiva maskiner tillsammans med en hög kompetens bland Sveriges lantbrukare har lett till att vi idag bara har vad man skulle kunna kalla naturligt svinn. Däremot behövs stora insatser och ökad kunskap inom resten av livsmedelskedjan, från produktion och transporter till offentliga verksamheter, butiker och restauranger.</w:t>
      </w:r>
    </w:p>
    <w:p w:rsidR="002222C3" w:rsidRPr="004D48FE" w:rsidRDefault="002222C3">
      <w:pPr>
        <w:pStyle w:val="Normaltindrag"/>
      </w:pPr>
      <w:r w:rsidRPr="004D48FE">
        <w:t>Även med ökade insatser för att minska livsmedelsförlusterna kommer det inte att vara möjligt att helt få bort svinnet, vilket ställer krav på effektiva</w:t>
      </w:r>
      <w:r w:rsidRPr="004D48FE">
        <w:t xml:space="preserve"> lösningar som till exempel biogastillverkning.</w:t>
      </w:r>
    </w:p>
    <w:p w:rsidR="002222C3" w:rsidRPr="004D48FE" w:rsidRDefault="002222C3">
      <w:pPr>
        <w:pStyle w:val="Normaltindrag"/>
      </w:pPr>
      <w:r w:rsidRPr="004D48FE">
        <w:lastRenderedPageBreak/>
        <w:t>I en rapport från Nordiska ministerrådet som presenterades i augusti 2012 konstateras det att storkök och restauranger i de nordiska länderna tillsa</w:t>
      </w:r>
      <w:r w:rsidRPr="004D48FE">
        <w:t>m</w:t>
      </w:r>
      <w:r w:rsidRPr="004D48FE">
        <w:t>mans slänger cirka 456 000 ton mat om året. Det krävs en nordisk strategi för att komma till rätta med resursslöseriet och Sverige bör vara drivande i att stärka det nordiska samarbetet, bland annat när det gäller forskning och ny teknik. Vi behöver exempelvis lära oss mer om hanteringen av livsmedlet från jord till bord och om tillverkningen av biogas. En gemensam strategi för hur nordens lantbrukare kan öka både produktionen och användningen av biogas är angelägen.</w:t>
      </w:r>
    </w:p>
    <w:p w:rsidR="002222C3" w:rsidRPr="004D48FE" w:rsidRDefault="002222C3">
      <w:pPr>
        <w:pStyle w:val="Normaltindrag"/>
      </w:pPr>
      <w:r w:rsidRPr="004D48FE">
        <w:t>Norden är inom många miljöområden en fö</w:t>
      </w:r>
      <w:r w:rsidRPr="004D48FE">
        <w:t>regångsregion och vi vill verka för att vi även ska vara det när det gäller resurseffektivitet och minskat matsvinn.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48FE">
        <w:trPr>
          <w:cantSplit/>
        </w:trPr>
        <w:tc>
          <w:tcPr>
            <w:tcW w:w="3046" w:type="dxa"/>
          </w:tcPr>
          <w:p w:rsidR="002222C3" w:rsidRPr="004D48FE" w:rsidRDefault="002222C3">
            <w:pPr>
              <w:pStyle w:val="UnderskriftDatum"/>
              <w:spacing w:before="240"/>
            </w:pPr>
            <w:r w:rsidRPr="004D48FE">
              <w:t>Stockholm den 20 september 2012</w:t>
            </w:r>
          </w:p>
        </w:tc>
        <w:tc>
          <w:tcPr>
            <w:tcW w:w="3047" w:type="dxa"/>
          </w:tcPr>
          <w:p w:rsidR="002222C3" w:rsidRPr="004D48FE" w:rsidRDefault="002222C3">
            <w:pPr>
              <w:pStyle w:val="Underskrifter"/>
              <w:spacing w:before="240"/>
            </w:pPr>
          </w:p>
        </w:tc>
      </w:tr>
      <w:tr w:rsidR="00000000" w:rsidRPr="004D48FE">
        <w:trPr>
          <w:cantSplit/>
        </w:trPr>
        <w:tc>
          <w:tcPr>
            <w:tcW w:w="3046" w:type="dxa"/>
          </w:tcPr>
          <w:p w:rsidR="002222C3" w:rsidRPr="004D48FE" w:rsidRDefault="002222C3">
            <w:pPr>
              <w:pStyle w:val="Underskrifter"/>
            </w:pPr>
            <w:r w:rsidRPr="004D48FE">
              <w:t>Ann-Kristine Johansson (S)</w:t>
            </w:r>
          </w:p>
        </w:tc>
        <w:tc>
          <w:tcPr>
            <w:tcW w:w="3046" w:type="dxa"/>
          </w:tcPr>
          <w:p w:rsidR="002222C3" w:rsidRPr="004D48FE" w:rsidRDefault="002222C3">
            <w:pPr>
              <w:pStyle w:val="Underskrifter"/>
            </w:pPr>
            <w:r w:rsidRPr="004D48FE">
              <w:t>Lars Mejern Larsson (S)</w:t>
            </w:r>
          </w:p>
        </w:tc>
      </w:tr>
    </w:tbl>
    <w:p w:rsidR="002222C3" w:rsidRPr="004D48FE" w:rsidRDefault="002222C3">
      <w:pPr>
        <w:pStyle w:val="Normaltindrag"/>
      </w:pPr>
    </w:p>
    <w:sectPr w:rsidR="002222C3" w:rsidRPr="004D48F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2C3" w:rsidRPr="004D48FE" w:rsidRDefault="002222C3">
      <w:r w:rsidRPr="004D48FE">
        <w:separator/>
      </w:r>
    </w:p>
  </w:endnote>
  <w:endnote w:type="continuationSeparator" w:id="0">
    <w:p w:rsidR="002222C3" w:rsidRPr="004D48FE" w:rsidRDefault="002222C3">
      <w:r w:rsidRPr="004D48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C3" w:rsidRPr="004D48FE" w:rsidRDefault="004D48FE">
    <w:pPr>
      <w:pStyle w:val="Sidfot"/>
    </w:pPr>
    <w:r w:rsidRPr="004D48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62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C3" w:rsidRDefault="002222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2C3" w:rsidRDefault="002222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C3" w:rsidRPr="004D48FE" w:rsidRDefault="004D48FE">
    <w:pPr>
      <w:pStyle w:val="Sidfot"/>
    </w:pPr>
    <w:r w:rsidRPr="004D48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852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C3" w:rsidRDefault="002222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2C3" w:rsidRDefault="002222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C3" w:rsidRPr="004D48FE" w:rsidRDefault="004D48FE">
    <w:pPr>
      <w:pStyle w:val="Sidfot"/>
    </w:pPr>
    <w:r w:rsidRPr="004D48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771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C3" w:rsidRDefault="002222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2C3" w:rsidRDefault="002222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2C3" w:rsidRPr="004D48FE" w:rsidRDefault="002222C3">
      <w:r w:rsidRPr="004D48FE">
        <w:separator/>
      </w:r>
    </w:p>
  </w:footnote>
  <w:footnote w:type="continuationSeparator" w:id="0">
    <w:p w:rsidR="002222C3" w:rsidRPr="004D48FE" w:rsidRDefault="002222C3">
      <w:r w:rsidRPr="004D48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C3" w:rsidRPr="004D48FE" w:rsidRDefault="004D48FE">
    <w:pPr>
      <w:pStyle w:val="Sidhuvud"/>
    </w:pPr>
    <w:r w:rsidRPr="004D48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2147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C3" w:rsidRDefault="002222C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2C3" w:rsidRDefault="002222C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C3" w:rsidRPr="004D48FE" w:rsidRDefault="004D48FE">
    <w:pPr>
      <w:pStyle w:val="Sidhuvud"/>
    </w:pPr>
    <w:r w:rsidRPr="004D48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204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C3" w:rsidRDefault="002222C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2C3" w:rsidRDefault="002222C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C3" w:rsidRPr="004D48FE" w:rsidRDefault="002222C3">
    <w:pPr>
      <w:pStyle w:val="FSHNormal"/>
      <w:tabs>
        <w:tab w:val="right" w:pos="5840"/>
      </w:tabs>
    </w:pPr>
    <w:r w:rsidRPr="004D48FE">
      <w:br/>
    </w:r>
    <w:r w:rsidRPr="004D48FE">
      <w:fldChar w:fldCharType="begin" w:fldLock="1"/>
    </w:r>
    <w:r w:rsidRPr="004D48FE">
      <w:instrText xml:space="preserve"> DOCPROPERTY</w:instrText>
    </w:r>
    <w:r w:rsidRPr="004D48FE">
      <w:rPr>
        <w:sz w:val="18"/>
      </w:rPr>
      <w:instrText xml:space="preserve"> "YearUser" *\charformat </w:instrText>
    </w:r>
    <w:r w:rsidRPr="004D48FE">
      <w:fldChar w:fldCharType="separate"/>
    </w:r>
    <w:r w:rsidRPr="004D48FE">
      <w:t>2012/13</w:t>
    </w:r>
    <w:r w:rsidRPr="004D48FE">
      <w:fldChar w:fldCharType="end"/>
    </w:r>
    <w:r w:rsidRPr="004D48FE">
      <w:t xml:space="preserve"> </w:t>
    </w:r>
    <w:r w:rsidRPr="004D48FE">
      <w:tab/>
      <w:t xml:space="preserve">mnr: </w:t>
    </w:r>
    <w:r w:rsidRPr="004D48FE">
      <w:fldChar w:fldCharType="begin" w:fldLock="1"/>
    </w:r>
    <w:r w:rsidRPr="004D48FE">
      <w:instrText xml:space="preserve"> DOCPROPERTY</w:instrText>
    </w:r>
    <w:r w:rsidRPr="004D48FE">
      <w:rPr>
        <w:sz w:val="18"/>
      </w:rPr>
      <w:instrText xml:space="preserve"> "Motionsnummer" *\charformat </w:instrText>
    </w:r>
    <w:r w:rsidRPr="004D48FE">
      <w:fldChar w:fldCharType="separate"/>
    </w:r>
    <w:r w:rsidRPr="004D48FE">
      <w:t>MJ225</w:t>
    </w:r>
    <w:r w:rsidRPr="004D48FE">
      <w:fldChar w:fldCharType="end"/>
    </w:r>
    <w:r w:rsidRPr="004D48FE">
      <w:br/>
    </w:r>
    <w:r w:rsidRPr="004D48FE">
      <w:fldChar w:fldCharType="begin" w:fldLock="1"/>
    </w:r>
    <w:r w:rsidRPr="004D48FE">
      <w:instrText xml:space="preserve"> DOCPROPERTY</w:instrText>
    </w:r>
    <w:r w:rsidRPr="004D48FE">
      <w:rPr>
        <w:sz w:val="18"/>
      </w:rPr>
      <w:instrText xml:space="preserve"> "Samling" *\charformat </w:instrText>
    </w:r>
    <w:r w:rsidRPr="004D48FE">
      <w:fldChar w:fldCharType="end"/>
    </w:r>
    <w:r w:rsidRPr="004D48FE">
      <w:tab/>
      <w:t xml:space="preserve">pnr: </w:t>
    </w:r>
    <w:r w:rsidRPr="004D48FE">
      <w:fldChar w:fldCharType="begin" w:fldLock="1"/>
    </w:r>
    <w:r w:rsidRPr="004D48FE">
      <w:instrText xml:space="preserve"> DOCPROPERTY</w:instrText>
    </w:r>
    <w:r w:rsidRPr="004D48FE">
      <w:rPr>
        <w:sz w:val="18"/>
      </w:rPr>
      <w:instrText xml:space="preserve"> "Partinummer" *\charformat </w:instrText>
    </w:r>
    <w:r w:rsidRPr="004D48FE">
      <w:fldChar w:fldCharType="separate"/>
    </w:r>
    <w:r w:rsidRPr="004D48FE">
      <w:t>S32052</w:t>
    </w:r>
    <w:r w:rsidRPr="004D48FE">
      <w:fldChar w:fldCharType="end"/>
    </w:r>
  </w:p>
  <w:p w:rsidR="002222C3" w:rsidRPr="004D48FE" w:rsidRDefault="002222C3">
    <w:pPr>
      <w:pStyle w:val="FSHRub1"/>
    </w:pPr>
    <w:r w:rsidRPr="004D48FE">
      <w:t>Motion till riksdagen</w:t>
    </w:r>
    <w:r w:rsidRPr="004D48FE">
      <w:br/>
    </w:r>
    <w:r w:rsidRPr="004D48FE">
      <w:fldChar w:fldCharType="begin" w:fldLock="1"/>
    </w:r>
    <w:r w:rsidRPr="004D48FE">
      <w:instrText xml:space="preserve"> DOCPROPERTY "YearUser" *\charformat </w:instrText>
    </w:r>
    <w:r w:rsidRPr="004D48FE">
      <w:fldChar w:fldCharType="separate"/>
    </w:r>
    <w:r w:rsidRPr="004D48FE">
      <w:t>2012/13</w:t>
    </w:r>
    <w:r w:rsidRPr="004D48FE">
      <w:fldChar w:fldCharType="end"/>
    </w:r>
    <w:r w:rsidRPr="004D48FE">
      <w:t>:</w:t>
    </w:r>
    <w:r w:rsidRPr="004D48FE">
      <w:fldChar w:fldCharType="begin" w:fldLock="1"/>
    </w:r>
    <w:r w:rsidRPr="004D48FE">
      <w:instrText xml:space="preserve"> DOCPROPERTY "Motionsnummer" *\charformat </w:instrText>
    </w:r>
    <w:r w:rsidRPr="004D48FE">
      <w:fldChar w:fldCharType="separate"/>
    </w:r>
    <w:r w:rsidRPr="004D48FE">
      <w:t>MJ225</w:t>
    </w:r>
    <w:r w:rsidRPr="004D48FE">
      <w:fldChar w:fldCharType="end"/>
    </w:r>
  </w:p>
  <w:p w:rsidR="002222C3" w:rsidRPr="004D48FE" w:rsidRDefault="002222C3">
    <w:pPr>
      <w:pStyle w:val="FSHNormalS5"/>
    </w:pPr>
    <w:r w:rsidRPr="004D48FE">
      <w:fldChar w:fldCharType="begin" w:fldLock="1"/>
    </w:r>
    <w:r w:rsidRPr="004D48FE">
      <w:instrText xml:space="preserve"> DOCPROPERTY "MotionarText" *\charformat </w:instrText>
    </w:r>
    <w:r w:rsidRPr="004D48FE">
      <w:fldChar w:fldCharType="separate"/>
    </w:r>
    <w:r w:rsidRPr="004D48FE">
      <w:t>av Ann-Kristine Johansson och Lars Mejern Larsson (S)</w:t>
    </w:r>
    <w:r w:rsidRPr="004D48FE">
      <w:fldChar w:fldCharType="end"/>
    </w:r>
    <w:r w:rsidRPr="004D48FE">
      <w:br/>
    </w:r>
    <w:r w:rsidRPr="004D48FE">
      <w:fldChar w:fldCharType="begin" w:fldLock="1"/>
    </w:r>
    <w:r w:rsidRPr="004D48FE">
      <w:instrText xml:space="preserve"> DOCPROPERTY "SvarFrasKort" *\charformat </w:instrText>
    </w:r>
    <w:r w:rsidRPr="004D48FE">
      <w:fldChar w:fldCharType="end"/>
    </w:r>
  </w:p>
  <w:p w:rsidR="002222C3" w:rsidRPr="004D48FE" w:rsidRDefault="002222C3">
    <w:pPr>
      <w:pStyle w:val="FSHTitel"/>
    </w:pPr>
    <w:r w:rsidRPr="004D48FE">
      <w:fldChar w:fldCharType="begin" w:fldLock="1"/>
    </w:r>
    <w:r w:rsidRPr="004D48FE">
      <w:instrText xml:space="preserve"> DOCPROPERTY</w:instrText>
    </w:r>
    <w:r w:rsidRPr="004D48FE">
      <w:rPr>
        <w:sz w:val="18"/>
      </w:rPr>
      <w:instrText xml:space="preserve"> "RubrikSvar" *\charformat </w:instrText>
    </w:r>
    <w:r w:rsidRPr="004D48FE">
      <w:fldChar w:fldCharType="separate"/>
    </w:r>
    <w:r w:rsidRPr="004D48FE">
      <w:t>Minskat matsvinn</w:t>
    </w:r>
    <w:r w:rsidRPr="004D48FE">
      <w:fldChar w:fldCharType="end"/>
    </w:r>
  </w:p>
  <w:p w:rsidR="002222C3" w:rsidRPr="004D48FE" w:rsidRDefault="002222C3">
    <w:pPr>
      <w:pStyle w:val="Normal00"/>
    </w:pPr>
  </w:p>
  <w:p w:rsidR="002222C3" w:rsidRPr="004D48FE" w:rsidRDefault="002222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9126597">
    <w:abstractNumId w:val="10"/>
  </w:num>
  <w:num w:numId="2" w16cid:durableId="1471904446">
    <w:abstractNumId w:val="11"/>
  </w:num>
  <w:num w:numId="3" w16cid:durableId="358745175">
    <w:abstractNumId w:val="13"/>
  </w:num>
  <w:num w:numId="4" w16cid:durableId="798764292">
    <w:abstractNumId w:val="8"/>
  </w:num>
  <w:num w:numId="5" w16cid:durableId="500974491">
    <w:abstractNumId w:val="3"/>
  </w:num>
  <w:num w:numId="6" w16cid:durableId="1363477918">
    <w:abstractNumId w:val="2"/>
  </w:num>
  <w:num w:numId="7" w16cid:durableId="797573369">
    <w:abstractNumId w:val="1"/>
  </w:num>
  <w:num w:numId="8" w16cid:durableId="189800706">
    <w:abstractNumId w:val="0"/>
  </w:num>
  <w:num w:numId="9" w16cid:durableId="340474853">
    <w:abstractNumId w:val="9"/>
  </w:num>
  <w:num w:numId="10" w16cid:durableId="266042288">
    <w:abstractNumId w:val="7"/>
  </w:num>
  <w:num w:numId="11" w16cid:durableId="1577016230">
    <w:abstractNumId w:val="6"/>
  </w:num>
  <w:num w:numId="12" w16cid:durableId="681392978">
    <w:abstractNumId w:val="5"/>
  </w:num>
  <w:num w:numId="13" w16cid:durableId="161818482">
    <w:abstractNumId w:val="4"/>
  </w:num>
  <w:num w:numId="14" w16cid:durableId="45418682">
    <w:abstractNumId w:val="15"/>
  </w:num>
  <w:num w:numId="15" w16cid:durableId="145896075">
    <w:abstractNumId w:val="12"/>
  </w:num>
  <w:num w:numId="16" w16cid:durableId="862398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3"/>
    <w:docVar w:name="PersonGUIDs" w:val="{C0175783-C0E5-4966-B8E8-1DBAD9A35C9A},{98573A62-87F3-4948-9C7F-DBDBDCA46686}"/>
  </w:docVars>
  <w:rsids>
    <w:rsidRoot w:val="00D43F2E"/>
    <w:rsid w:val="002222C3"/>
    <w:rsid w:val="004D48FE"/>
    <w:rsid w:val="00D43F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CC9D57-2E15-43EC-AC3E-ED4CD4B1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2103</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S32052</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S32052</dc:title>
  <dc:subject>S32052</dc:subject>
  <dc:creator>Riksdagen</dc:creator>
  <cp:keywords>Riksdagen</cp:keywords>
  <dc:description>Större EAN, fria namnval (prtimotion etc), a4-funktionen, nya v-loggan, grönmarkering, basdialogen mm</dc:description>
  <cp:lastModifiedBy>Lars Brink</cp:lastModifiedBy>
  <cp:revision>2</cp:revision>
  <cp:lastPrinted>2012-11-08T12:02:00Z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mot2000_603_2012-09-03</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Minskat matsvinn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matsvinn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Lars Mejern Larsson (S)</vt:lpwstr>
  </property>
  <property fmtid="{D5CDD505-2E9C-101B-9397-08002B2CF9AE}" pid="26" name="MotionarLista">
    <vt:lpwstr>Johansson, Ann-Kristine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20122013000000000083000320520069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20122013000000000083000320520069</vt:lpwstr>
  </property>
  <property fmtid="{D5CDD505-2E9C-101B-9397-08002B2CF9AE}" pid="50" name="nummer">
    <vt:lpwstr>225</vt:lpwstr>
  </property>
  <property fmtid="{D5CDD505-2E9C-101B-9397-08002B2CF9AE}" pid="51" name="utskottsbeteckning">
    <vt:lpwstr>MJ</vt:lpwstr>
  </property>
  <property fmtid="{D5CDD505-2E9C-101B-9397-08002B2CF9AE}" pid="52" name="GlobalUID">
    <vt:lpwstr>{A72ACEA3-CDCA-4A44-A526-4210A2608E09}</vt:lpwstr>
  </property>
  <property fmtid="{D5CDD505-2E9C-101B-9397-08002B2CF9AE}" pid="53" name="Överföringar">
    <vt:i4>0</vt:i4>
  </property>
  <property fmtid="{D5CDD505-2E9C-101B-9397-08002B2CF9AE}" pid="54" name="Checksum">
    <vt:lpwstr>*0017332253912*</vt:lpwstr>
  </property>
  <property fmtid="{D5CDD505-2E9C-101B-9397-08002B2CF9AE}" pid="55" name="skuggnummer">
    <vt:lpwstr>248</vt:lpwstr>
  </property>
  <property fmtid="{D5CDD505-2E9C-101B-9397-08002B2CF9AE}" pid="56" name="urixVersion">
    <vt:lpwstr>4.5.0.25</vt:lpwstr>
  </property>
  <property fmtid="{D5CDD505-2E9C-101B-9397-08002B2CF9AE}" pid="57" name="urixOrigin">
    <vt:lpwstr>121108 13:02:22.018</vt:lpwstr>
  </property>
  <property fmtid="{D5CDD505-2E9C-101B-9397-08002B2CF9AE}" pid="58" name="urixGuid">
    <vt:lpwstr>{D15ED438-47CB-4BFF-978F-1DFE5F759C99}</vt:lpwstr>
  </property>
</Properties>
</file>