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390" w:rsidRPr="00546BC3" w:rsidRDefault="00582390" w:rsidP="00ED5280">
      <w:pPr>
        <w:pStyle w:val="Hemstlrubrik"/>
      </w:pPr>
      <w:r w:rsidRPr="00546BC3">
        <w:t>Förslag till riksdagsbeslut</w:t>
      </w:r>
    </w:p>
    <w:p w:rsidR="00582390" w:rsidRPr="00546BC3" w:rsidRDefault="00582390" w:rsidP="00582390">
      <w:pPr>
        <w:pStyle w:val="Hemstlatt"/>
      </w:pPr>
      <w:r w:rsidRPr="00546BC3">
        <w:t>Riksdagen tillkännager för regeringen som sin mening vad i motionen anförs om en ny och miljöstyrd ursprungsmärkning av mat.</w:t>
      </w:r>
    </w:p>
    <w:p w:rsidR="006B74B6" w:rsidRPr="00546BC3" w:rsidRDefault="006B74B6" w:rsidP="006B74B6">
      <w:pPr>
        <w:pStyle w:val="Rubrik1"/>
      </w:pPr>
      <w:r w:rsidRPr="00546BC3">
        <w:t>Motivering</w:t>
      </w:r>
    </w:p>
    <w:p w:rsidR="00582390" w:rsidRPr="00546BC3" w:rsidRDefault="00582390" w:rsidP="00582390">
      <w:pPr>
        <w:widowControl w:val="0"/>
      </w:pPr>
      <w:r w:rsidRPr="00546BC3">
        <w:t>En förbättrad ursprungsmärkning av svensk mat behövs som också talar om procentandelen av importerat proteinfoder.</w:t>
      </w:r>
    </w:p>
    <w:p w:rsidR="00582390" w:rsidRPr="00546BC3" w:rsidRDefault="00582390" w:rsidP="006B74B6">
      <w:pPr>
        <w:pStyle w:val="Normaltindrag"/>
      </w:pPr>
      <w:r w:rsidRPr="00546BC3">
        <w:t xml:space="preserve">Det är viktigt att veta vad den mat som vi stoppar i oss innehåller och var den kommer ifrån. Den ursprungsmärkning som finns i dag har brister. </w:t>
      </w:r>
    </w:p>
    <w:p w:rsidR="00582390" w:rsidRPr="00546BC3" w:rsidRDefault="00582390" w:rsidP="006B74B6">
      <w:pPr>
        <w:pStyle w:val="Normaltindrag"/>
      </w:pPr>
      <w:r w:rsidRPr="00546BC3">
        <w:t xml:space="preserve">Av märkningen framgår inte varifrån foder till djuren hämtas. Det kan ha betydelse både för köttkvalitet och för miljön i världen. Märkningen bör vara utformad så att den främjar ett miljöriktigt beteende. Det ska framgå </w:t>
      </w:r>
      <w:r w:rsidR="00ED5280" w:rsidRPr="00546BC3">
        <w:t>om</w:t>
      </w:r>
      <w:r w:rsidRPr="00546BC3">
        <w:t xml:space="preserve"> jag genom att äta maten medverkar till att värna miljön eller inte. En stor del av det foder som svenska djur föds upp på är odlat i helt andra delar av världen, dessutom ofta på ett sätt som skadar miljön. Därför behövs en ny ursprung</w:t>
      </w:r>
      <w:r w:rsidRPr="00546BC3">
        <w:t>s</w:t>
      </w:r>
      <w:r w:rsidRPr="00546BC3">
        <w:t xml:space="preserve">märkning, som bättre visar var mat och foder kommer </w:t>
      </w:r>
      <w:r w:rsidR="00ED5280" w:rsidRPr="00546BC3">
        <w:t>i</w:t>
      </w:r>
      <w:r w:rsidRPr="00546BC3">
        <w:t>från.</w:t>
      </w:r>
    </w:p>
    <w:p w:rsidR="00582390" w:rsidRPr="00546BC3" w:rsidRDefault="00582390" w:rsidP="006B74B6">
      <w:pPr>
        <w:pStyle w:val="Normaltindrag"/>
      </w:pPr>
      <w:r w:rsidRPr="00546BC3">
        <w:t>80 procent av proteinet i det kraftfoder svenska djur äter kommer från u</w:t>
      </w:r>
      <w:r w:rsidRPr="00546BC3">
        <w:t>t</w:t>
      </w:r>
      <w:r w:rsidRPr="00546BC3">
        <w:t xml:space="preserve">landet, ofta från andra sidan jorden, från odlingar som anlagts där artrika ekosystem skövlats. Det syns inte på biffpaketet </w:t>
      </w:r>
      <w:r w:rsidR="00ED5280" w:rsidRPr="00546BC3">
        <w:t xml:space="preserve">som är märkt </w:t>
      </w:r>
      <w:r w:rsidRPr="00546BC3">
        <w:t>med den svenska flagga</w:t>
      </w:r>
      <w:r w:rsidR="00ED5280" w:rsidRPr="00546BC3">
        <w:t>n</w:t>
      </w:r>
      <w:r w:rsidRPr="00546BC3">
        <w:t xml:space="preserve"> eller med </w:t>
      </w:r>
      <w:r w:rsidR="00ED5280" w:rsidRPr="00546BC3">
        <w:t>U</w:t>
      </w:r>
      <w:r w:rsidRPr="00546BC3">
        <w:t xml:space="preserve">rsprung Sverige. Det bör synas. Konsumenten borde ges möjlighet att välja bort den typen av foderproduktion. Det öppnar för att både kunna välja mat med bra kvalitet och till att förbättra miljön. </w:t>
      </w:r>
    </w:p>
    <w:p w:rsidR="00582390" w:rsidRPr="00546BC3" w:rsidRDefault="00582390" w:rsidP="006B74B6">
      <w:pPr>
        <w:pStyle w:val="Normaltindrag"/>
      </w:pPr>
      <w:r w:rsidRPr="00546BC3">
        <w:t xml:space="preserve">Undersökningar hittills visar att konsumenterna </w:t>
      </w:r>
      <w:r w:rsidR="00ED5280" w:rsidRPr="00546BC3">
        <w:t>”</w:t>
      </w:r>
      <w:r w:rsidRPr="00546BC3">
        <w:t>bryr sig</w:t>
      </w:r>
      <w:r w:rsidR="00ED5280" w:rsidRPr="00546BC3">
        <w:t>”</w:t>
      </w:r>
      <w:r w:rsidRPr="00546BC3">
        <w:t xml:space="preserve"> och i stor u</w:t>
      </w:r>
      <w:r w:rsidRPr="00546BC3">
        <w:t>t</w:t>
      </w:r>
      <w:r w:rsidRPr="00546BC3">
        <w:t>sträckning väljer miljömedvetet. Så länge inte en bättre ursprungsmärkning finns är det bara den ekologiska K</w:t>
      </w:r>
      <w:r w:rsidR="00ED5280" w:rsidRPr="00546BC3">
        <w:t>rav</w:t>
      </w:r>
      <w:r w:rsidRPr="00546BC3">
        <w:t>märkningen av kött som garanterar att fodret odlats på ett sätt som inte skadar miljön. Det är i och för sig bra men inte tillräckligt. För att bli mera exakt i informationen om vad maten innehå</w:t>
      </w:r>
      <w:r w:rsidRPr="00546BC3">
        <w:t>l</w:t>
      </w:r>
      <w:r w:rsidRPr="00546BC3">
        <w:t xml:space="preserve">ler behövs det en ny ursprungsmärkning som också anger varifrån det foder </w:t>
      </w:r>
      <w:r w:rsidRPr="00546BC3">
        <w:lastRenderedPageBreak/>
        <w:t>kommer som djuren uppfötts på. Regeringen bör återkomma till riksdagen med förslag som gör denna förbättrade märkning möjlig. Vad som ovan a</w:t>
      </w:r>
      <w:r w:rsidRPr="00546BC3">
        <w:t>n</w:t>
      </w:r>
      <w:r w:rsidRPr="00546BC3">
        <w:t xml:space="preserve">förs om en ny ursprungsmärkning </w:t>
      </w:r>
      <w:r w:rsidR="00ED5280" w:rsidRPr="00546BC3">
        <w:t>av</w:t>
      </w:r>
      <w:r w:rsidRPr="00546BC3">
        <w:t xml:space="preserve"> mat som också anger procentandelen importerat proteinfoder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5280" w:rsidRPr="00546BC3">
        <w:tblPrEx>
          <w:tblCellMar>
            <w:top w:w="0" w:type="dxa"/>
            <w:bottom w:w="0" w:type="dxa"/>
          </w:tblCellMar>
        </w:tblPrEx>
        <w:trPr>
          <w:cantSplit/>
        </w:trPr>
        <w:tc>
          <w:tcPr>
            <w:tcW w:w="3046" w:type="dxa"/>
          </w:tcPr>
          <w:p w:rsidR="00ED5280" w:rsidRPr="00546BC3" w:rsidRDefault="00ED5280" w:rsidP="00ED5280">
            <w:pPr>
              <w:pStyle w:val="UnderskriftDatum"/>
              <w:spacing w:before="240"/>
            </w:pPr>
            <w:r w:rsidRPr="00546BC3">
              <w:t>Stockholm den 23 september 2005</w:t>
            </w:r>
          </w:p>
        </w:tc>
        <w:tc>
          <w:tcPr>
            <w:tcW w:w="3047" w:type="dxa"/>
          </w:tcPr>
          <w:p w:rsidR="00ED5280" w:rsidRPr="00546BC3" w:rsidRDefault="00ED5280" w:rsidP="00ED5280">
            <w:pPr>
              <w:pStyle w:val="Underskrifter"/>
              <w:spacing w:before="240"/>
            </w:pPr>
          </w:p>
        </w:tc>
      </w:tr>
      <w:tr w:rsidR="00ED5280" w:rsidRPr="00546BC3">
        <w:tblPrEx>
          <w:tblCellMar>
            <w:top w:w="0" w:type="dxa"/>
            <w:bottom w:w="0" w:type="dxa"/>
          </w:tblCellMar>
        </w:tblPrEx>
        <w:trPr>
          <w:cantSplit/>
        </w:trPr>
        <w:tc>
          <w:tcPr>
            <w:tcW w:w="3046" w:type="dxa"/>
          </w:tcPr>
          <w:p w:rsidR="00ED5280" w:rsidRPr="00546BC3" w:rsidRDefault="00ED5280" w:rsidP="00ED5280">
            <w:pPr>
              <w:pStyle w:val="Underskrifter"/>
            </w:pPr>
            <w:r w:rsidRPr="00546BC3">
              <w:t>Agne Hansson (c)</w:t>
            </w:r>
          </w:p>
        </w:tc>
        <w:tc>
          <w:tcPr>
            <w:tcW w:w="3047" w:type="dxa"/>
          </w:tcPr>
          <w:p w:rsidR="00ED5280" w:rsidRPr="00546BC3" w:rsidRDefault="00ED5280" w:rsidP="00ED5280">
            <w:pPr>
              <w:pStyle w:val="Underskrifter"/>
            </w:pPr>
            <w:r w:rsidRPr="00546BC3">
              <w:t>Birgitta Carlsson (c)</w:t>
            </w:r>
          </w:p>
        </w:tc>
      </w:tr>
    </w:tbl>
    <w:p w:rsidR="00E84F25" w:rsidRPr="00546BC3" w:rsidRDefault="00E84F25" w:rsidP="00ED5280">
      <w:pPr>
        <w:pStyle w:val="Normaltindrag"/>
      </w:pPr>
    </w:p>
    <w:sectPr w:rsidR="00E84F25" w:rsidRPr="00546BC3" w:rsidSect="00ED52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A61" w:rsidRPr="00546BC3" w:rsidRDefault="00335A61">
      <w:r w:rsidRPr="00546BC3">
        <w:separator/>
      </w:r>
    </w:p>
  </w:endnote>
  <w:endnote w:type="continuationSeparator" w:id="0">
    <w:p w:rsidR="00335A61" w:rsidRPr="00546BC3" w:rsidRDefault="00335A61">
      <w:r w:rsidRPr="00546B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B6" w:rsidRPr="00546BC3" w:rsidRDefault="00546BC3" w:rsidP="00ED5280">
    <w:pPr>
      <w:pStyle w:val="Sidfot"/>
    </w:pPr>
    <w:r w:rsidRPr="00546B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870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280" w:rsidRDefault="00ED52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280" w:rsidRDefault="00ED52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46BC3" w:rsidRDefault="00546BC3" w:rsidP="00ED5280">
    <w:pPr>
      <w:pStyle w:val="Sidfot"/>
    </w:pPr>
    <w:r w:rsidRPr="00546B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663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280" w:rsidRDefault="00ED52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280" w:rsidRDefault="00ED52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46BC3" w:rsidRDefault="00546BC3" w:rsidP="00ED5280">
    <w:pPr>
      <w:pStyle w:val="Sidfot"/>
    </w:pPr>
    <w:r w:rsidRPr="00546B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687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280" w:rsidRDefault="00ED5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280" w:rsidRDefault="00ED5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A61" w:rsidRPr="00546BC3" w:rsidRDefault="00335A61">
      <w:r w:rsidRPr="00546BC3">
        <w:separator/>
      </w:r>
    </w:p>
  </w:footnote>
  <w:footnote w:type="continuationSeparator" w:id="0">
    <w:p w:rsidR="00335A61" w:rsidRPr="00546BC3" w:rsidRDefault="00335A61">
      <w:r w:rsidRPr="00546B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4B6" w:rsidRPr="00546BC3" w:rsidRDefault="00546BC3" w:rsidP="00ED5280">
    <w:pPr>
      <w:pStyle w:val="Sidhuvud"/>
    </w:pPr>
    <w:r w:rsidRPr="00546B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7855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280" w:rsidRDefault="00ED52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280" w:rsidRDefault="00ED52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46BC3" w:rsidRDefault="00546BC3" w:rsidP="00ED5280">
    <w:pPr>
      <w:pStyle w:val="Sidhuvud"/>
    </w:pPr>
    <w:r w:rsidRPr="00546B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4973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280" w:rsidRDefault="00ED52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280" w:rsidRDefault="00ED52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280" w:rsidRPr="00546BC3" w:rsidRDefault="00ED5280">
    <w:pPr>
      <w:pStyle w:val="FSHNormal"/>
      <w:tabs>
        <w:tab w:val="right" w:pos="5840"/>
      </w:tabs>
    </w:pPr>
    <w:r w:rsidRPr="00546BC3">
      <w:br/>
    </w:r>
    <w:r w:rsidRPr="00546BC3">
      <w:fldChar w:fldCharType="begin" w:fldLock="1"/>
    </w:r>
    <w:r w:rsidRPr="00546BC3">
      <w:instrText xml:space="preserve"> DOCPROPERTY</w:instrText>
    </w:r>
    <w:r w:rsidRPr="00546BC3">
      <w:rPr>
        <w:sz w:val="18"/>
      </w:rPr>
      <w:instrText xml:space="preserve"> "YearUser" *\charformat </w:instrText>
    </w:r>
    <w:r w:rsidRPr="00546BC3">
      <w:fldChar w:fldCharType="separate"/>
    </w:r>
    <w:r w:rsidRPr="00546BC3">
      <w:t>2005/06</w:t>
    </w:r>
    <w:r w:rsidRPr="00546BC3">
      <w:fldChar w:fldCharType="end"/>
    </w:r>
    <w:r w:rsidRPr="00546BC3">
      <w:t xml:space="preserve"> </w:t>
    </w:r>
    <w:r w:rsidRPr="00546BC3">
      <w:tab/>
      <w:t xml:space="preserve">mnr: </w:t>
    </w:r>
    <w:r w:rsidRPr="00546BC3">
      <w:fldChar w:fldCharType="begin" w:fldLock="1"/>
    </w:r>
    <w:r w:rsidRPr="00546BC3">
      <w:instrText xml:space="preserve"> DOCPROPERTY</w:instrText>
    </w:r>
    <w:r w:rsidRPr="00546BC3">
      <w:rPr>
        <w:sz w:val="18"/>
      </w:rPr>
      <w:instrText xml:space="preserve"> "Motionsnummer" *\charformat </w:instrText>
    </w:r>
    <w:r w:rsidRPr="00546BC3">
      <w:fldChar w:fldCharType="separate"/>
    </w:r>
    <w:r w:rsidRPr="00546BC3">
      <w:t>MJ340</w:t>
    </w:r>
    <w:r w:rsidRPr="00546BC3">
      <w:fldChar w:fldCharType="end"/>
    </w:r>
    <w:r w:rsidRPr="00546BC3">
      <w:br/>
    </w:r>
    <w:r w:rsidRPr="00546BC3">
      <w:fldChar w:fldCharType="begin" w:fldLock="1"/>
    </w:r>
    <w:r w:rsidRPr="00546BC3">
      <w:instrText xml:space="preserve"> DOCPROPERTY</w:instrText>
    </w:r>
    <w:r w:rsidRPr="00546BC3">
      <w:rPr>
        <w:sz w:val="18"/>
      </w:rPr>
      <w:instrText xml:space="preserve"> "Samling" *\charformat </w:instrText>
    </w:r>
    <w:r w:rsidRPr="00546BC3">
      <w:fldChar w:fldCharType="end"/>
    </w:r>
    <w:r w:rsidRPr="00546BC3">
      <w:tab/>
      <w:t xml:space="preserve">pnr: </w:t>
    </w:r>
    <w:r w:rsidRPr="00546BC3">
      <w:fldChar w:fldCharType="begin" w:fldLock="1"/>
    </w:r>
    <w:r w:rsidRPr="00546BC3">
      <w:instrText xml:space="preserve"> DOCPROPERTY</w:instrText>
    </w:r>
    <w:r w:rsidRPr="00546BC3">
      <w:rPr>
        <w:sz w:val="18"/>
      </w:rPr>
      <w:instrText xml:space="preserve"> "Partinummer" *\charformat </w:instrText>
    </w:r>
    <w:r w:rsidRPr="00546BC3">
      <w:fldChar w:fldCharType="separate"/>
    </w:r>
    <w:r w:rsidRPr="00546BC3">
      <w:t>c456</w:t>
    </w:r>
    <w:r w:rsidRPr="00546BC3">
      <w:fldChar w:fldCharType="end"/>
    </w:r>
  </w:p>
  <w:p w:rsidR="00ED5280" w:rsidRPr="00546BC3" w:rsidRDefault="00ED5280">
    <w:pPr>
      <w:pStyle w:val="FSHRub1"/>
    </w:pPr>
    <w:r w:rsidRPr="00546BC3">
      <w:t>Motion till riksdagen</w:t>
    </w:r>
    <w:r w:rsidRPr="00546BC3">
      <w:br/>
    </w:r>
    <w:r w:rsidRPr="00546BC3">
      <w:fldChar w:fldCharType="begin" w:fldLock="1"/>
    </w:r>
    <w:r w:rsidRPr="00546BC3">
      <w:instrText xml:space="preserve"> DOCPROPERTY "YearUser" *\charformat </w:instrText>
    </w:r>
    <w:r w:rsidRPr="00546BC3">
      <w:fldChar w:fldCharType="separate"/>
    </w:r>
    <w:r w:rsidRPr="00546BC3">
      <w:t>2005/06</w:t>
    </w:r>
    <w:r w:rsidRPr="00546BC3">
      <w:fldChar w:fldCharType="end"/>
    </w:r>
    <w:r w:rsidRPr="00546BC3">
      <w:t>:</w:t>
    </w:r>
    <w:r w:rsidRPr="00546BC3">
      <w:fldChar w:fldCharType="begin" w:fldLock="1"/>
    </w:r>
    <w:r w:rsidRPr="00546BC3">
      <w:instrText xml:space="preserve"> DOCPROPERTY "Motionsnummer" *\charformat </w:instrText>
    </w:r>
    <w:r w:rsidRPr="00546BC3">
      <w:fldChar w:fldCharType="separate"/>
    </w:r>
    <w:r w:rsidRPr="00546BC3">
      <w:t>MJ340</w:t>
    </w:r>
    <w:r w:rsidRPr="00546BC3">
      <w:fldChar w:fldCharType="end"/>
    </w:r>
  </w:p>
  <w:p w:rsidR="00ED5280" w:rsidRPr="00546BC3" w:rsidRDefault="00ED5280">
    <w:pPr>
      <w:pStyle w:val="FSHNormalS5"/>
    </w:pPr>
    <w:r w:rsidRPr="00546BC3">
      <w:fldChar w:fldCharType="begin" w:fldLock="1"/>
    </w:r>
    <w:r w:rsidRPr="00546BC3">
      <w:instrText xml:space="preserve"> DOCPROPERTY "MotionarText" *\charformat </w:instrText>
    </w:r>
    <w:r w:rsidRPr="00546BC3">
      <w:fldChar w:fldCharType="separate"/>
    </w:r>
    <w:r w:rsidRPr="00546BC3">
      <w:t>av Agne Hansson och Birgitta Carlsson (c)</w:t>
    </w:r>
    <w:r w:rsidRPr="00546BC3">
      <w:fldChar w:fldCharType="end"/>
    </w:r>
    <w:r w:rsidRPr="00546BC3">
      <w:br/>
    </w:r>
    <w:r w:rsidRPr="00546BC3">
      <w:fldChar w:fldCharType="begin" w:fldLock="1"/>
    </w:r>
    <w:r w:rsidRPr="00546BC3">
      <w:instrText xml:space="preserve"> DOCPROPERTY "SvarFrasKort" *\charformat </w:instrText>
    </w:r>
    <w:r w:rsidRPr="00546BC3">
      <w:fldChar w:fldCharType="end"/>
    </w:r>
  </w:p>
  <w:p w:rsidR="00ED5280" w:rsidRPr="00546BC3" w:rsidRDefault="00ED5280">
    <w:pPr>
      <w:pStyle w:val="FSHTitel"/>
    </w:pPr>
    <w:r w:rsidRPr="00546BC3">
      <w:fldChar w:fldCharType="begin" w:fldLock="1"/>
    </w:r>
    <w:r w:rsidRPr="00546BC3">
      <w:instrText xml:space="preserve"> DOCPROPERTY</w:instrText>
    </w:r>
    <w:r w:rsidRPr="00546BC3">
      <w:rPr>
        <w:sz w:val="18"/>
      </w:rPr>
      <w:instrText xml:space="preserve"> "RubrikSvar" *\charformat </w:instrText>
    </w:r>
    <w:r w:rsidRPr="00546BC3">
      <w:fldChar w:fldCharType="separate"/>
    </w:r>
    <w:r w:rsidRPr="00546BC3">
      <w:t>Miljöstyrd ursprungsmärkning av mat</w:t>
    </w:r>
    <w:r w:rsidRPr="00546BC3">
      <w:fldChar w:fldCharType="end"/>
    </w:r>
  </w:p>
  <w:p w:rsidR="00ED5280" w:rsidRPr="00546BC3" w:rsidRDefault="00ED5280" w:rsidP="00ED52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6192956">
    <w:abstractNumId w:val="13"/>
  </w:num>
  <w:num w:numId="2" w16cid:durableId="1367676305">
    <w:abstractNumId w:val="10"/>
  </w:num>
  <w:num w:numId="3" w16cid:durableId="8223844">
    <w:abstractNumId w:val="11"/>
  </w:num>
  <w:num w:numId="4" w16cid:durableId="1329751494">
    <w:abstractNumId w:val="12"/>
  </w:num>
  <w:num w:numId="5" w16cid:durableId="814420408">
    <w:abstractNumId w:val="8"/>
  </w:num>
  <w:num w:numId="6" w16cid:durableId="65032264">
    <w:abstractNumId w:val="3"/>
  </w:num>
  <w:num w:numId="7" w16cid:durableId="779450296">
    <w:abstractNumId w:val="2"/>
  </w:num>
  <w:num w:numId="8" w16cid:durableId="702025874">
    <w:abstractNumId w:val="1"/>
  </w:num>
  <w:num w:numId="9" w16cid:durableId="1670324663">
    <w:abstractNumId w:val="0"/>
  </w:num>
  <w:num w:numId="10" w16cid:durableId="359866258">
    <w:abstractNumId w:val="9"/>
  </w:num>
  <w:num w:numId="11" w16cid:durableId="1324964188">
    <w:abstractNumId w:val="7"/>
  </w:num>
  <w:num w:numId="12" w16cid:durableId="1780026366">
    <w:abstractNumId w:val="6"/>
  </w:num>
  <w:num w:numId="13" w16cid:durableId="1125080038">
    <w:abstractNumId w:val="5"/>
  </w:num>
  <w:num w:numId="14" w16cid:durableId="1096563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B5042D"/>
    <w:rsid w:val="00064BC3"/>
    <w:rsid w:val="00066775"/>
    <w:rsid w:val="00072FB9"/>
    <w:rsid w:val="00100531"/>
    <w:rsid w:val="00201DFB"/>
    <w:rsid w:val="00203DE9"/>
    <w:rsid w:val="00204A63"/>
    <w:rsid w:val="00212FF1"/>
    <w:rsid w:val="00230193"/>
    <w:rsid w:val="0025068A"/>
    <w:rsid w:val="002818D3"/>
    <w:rsid w:val="002D11A8"/>
    <w:rsid w:val="00335A61"/>
    <w:rsid w:val="00445271"/>
    <w:rsid w:val="004A0504"/>
    <w:rsid w:val="004E38D9"/>
    <w:rsid w:val="00546BC3"/>
    <w:rsid w:val="00582390"/>
    <w:rsid w:val="006B74B6"/>
    <w:rsid w:val="00740D6D"/>
    <w:rsid w:val="00794149"/>
    <w:rsid w:val="007B67A7"/>
    <w:rsid w:val="007C6092"/>
    <w:rsid w:val="00A053C6"/>
    <w:rsid w:val="00B13BF0"/>
    <w:rsid w:val="00B5042D"/>
    <w:rsid w:val="00C1285C"/>
    <w:rsid w:val="00C27B7D"/>
    <w:rsid w:val="00D1174F"/>
    <w:rsid w:val="00DC6C70"/>
    <w:rsid w:val="00E22893"/>
    <w:rsid w:val="00E360DE"/>
    <w:rsid w:val="00E75D28"/>
    <w:rsid w:val="00E84F25"/>
    <w:rsid w:val="00ED52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35F60C-CBF0-4B08-8DC4-814E2EA3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D5280"/>
    <w:pPr>
      <w:spacing w:after="250"/>
    </w:pPr>
  </w:style>
  <w:style w:type="paragraph" w:customStyle="1" w:styleId="Hemstlatt">
    <w:name w:val="Hemstl_att"/>
    <w:aliases w:val="HemstPunkt,HemstPunktFlera,HemställansPunkt,Förslagstext"/>
    <w:basedOn w:val="Normal"/>
    <w:next w:val="Normal"/>
    <w:rsid w:val="006B74B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348</Words>
  <Characters>1833</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MJ340</vt:lpstr>
    </vt:vector>
  </TitlesOfParts>
  <Company>Riksdagen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MJ340</dc:title>
  <dc:subject>MJ340</dc:subject>
  <dc:creator>Riksdagen</dc:creator>
  <cp:keywords>Riksdagen</cp:keywords>
  <dc:description/>
  <cp:lastModifiedBy>Lars Brink</cp:lastModifiedBy>
  <cp:revision>2</cp:revision>
  <cp:lastPrinted>2005-11-28T08:37:00Z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Miljöstyrd ursprungsmärkning av mat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Miljöstyrd ursprungsmärkning av mat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Birgitta Carlsson (c)</vt:lpwstr>
  </property>
  <property fmtid="{D5CDD505-2E9C-101B-9397-08002B2CF9AE}" pid="26" name="MotionarLista">
    <vt:lpwstr>Hansson, Agne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20052006000000000099000004560069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20052006000000000099000004560069</vt:lpwstr>
  </property>
  <property fmtid="{D5CDD505-2E9C-101B-9397-08002B2CF9AE}" pid="50" name="nummer">
    <vt:lpwstr>340</vt:lpwstr>
  </property>
  <property fmtid="{D5CDD505-2E9C-101B-9397-08002B2CF9AE}" pid="51" name="utskottsbeteckning">
    <vt:lpwstr>MJ</vt:lpwstr>
  </property>
</Properties>
</file>