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DC0B84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767D18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53189D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10</w:t>
            </w:r>
            <w:r w:rsidR="004D2A50">
              <w:t>-</w:t>
            </w:r>
            <w:r w:rsidR="00767D18">
              <w:t>15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43F7834" w:rsidR="00393315" w:rsidRPr="0012669A" w:rsidRDefault="0069776B" w:rsidP="00920FCA">
            <w:r>
              <w:t>1</w:t>
            </w:r>
            <w:r w:rsidR="00767D18">
              <w:t>1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767D18">
              <w:t>11.</w:t>
            </w:r>
            <w:r w:rsidR="0027062C">
              <w:t>22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1266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B03A2AD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40211F5" w14:textId="7E6312B0" w:rsidR="00986202" w:rsidRDefault="00986202" w:rsidP="0098620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</w:t>
            </w:r>
            <w:r>
              <w:rPr>
                <w:szCs w:val="23"/>
              </w:rPr>
              <w:t>4</w:t>
            </w:r>
            <w:r w:rsidRPr="00920FCA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20FCA">
              <w:rPr>
                <w:szCs w:val="23"/>
              </w:rPr>
              <w:t>:</w:t>
            </w:r>
            <w:r w:rsidR="00767D18">
              <w:rPr>
                <w:szCs w:val="23"/>
              </w:rPr>
              <w:t>4</w:t>
            </w:r>
            <w:r w:rsidR="00E67025">
              <w:rPr>
                <w:szCs w:val="23"/>
              </w:rPr>
              <w:t>.</w:t>
            </w:r>
          </w:p>
          <w:p w14:paraId="656EE27D" w14:textId="1E984E57" w:rsidR="00986202" w:rsidRPr="00103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C6145E" w:rsidRPr="0012669A" w14:paraId="750B9876" w14:textId="77777777" w:rsidTr="001324AA">
        <w:trPr>
          <w:trHeight w:val="950"/>
        </w:trPr>
        <w:tc>
          <w:tcPr>
            <w:tcW w:w="567" w:type="dxa"/>
          </w:tcPr>
          <w:p w14:paraId="76A7016B" w14:textId="22EC5B74" w:rsidR="00C6145E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FEED8CB" w14:textId="77777777" w:rsidR="00767D18" w:rsidRDefault="00767D18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bookmarkStart w:id="0" w:name="_Hlk179884065"/>
            <w:r w:rsidRPr="00915AAE">
              <w:rPr>
                <w:b/>
                <w:bCs/>
              </w:rPr>
              <w:t>Kompletterande bestämmelser till EU:s förordning om digitala tjänster</w:t>
            </w:r>
            <w:r w:rsidRPr="00B67898">
              <w:rPr>
                <w:b/>
                <w:bCs/>
              </w:rPr>
              <w:t xml:space="preserve"> (NU</w:t>
            </w:r>
            <w:r>
              <w:rPr>
                <w:b/>
                <w:bCs/>
              </w:rPr>
              <w:t>7</w:t>
            </w:r>
            <w:r w:rsidRPr="00B67898">
              <w:rPr>
                <w:b/>
                <w:bCs/>
              </w:rPr>
              <w:t>)</w:t>
            </w:r>
          </w:p>
          <w:bookmarkEnd w:id="0"/>
          <w:p w14:paraId="587B4FC0" w14:textId="77777777" w:rsidR="00767D18" w:rsidRDefault="00767D18" w:rsidP="0098620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361E776" w14:textId="41806616" w:rsidR="00767D18" w:rsidRPr="00767D18" w:rsidRDefault="00767D18" w:rsidP="00767D1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767D18">
              <w:rPr>
                <w:szCs w:val="23"/>
              </w:rPr>
              <w:t>Utskottet fortsatte beredningen av proposition 2023/24:1</w:t>
            </w:r>
            <w:r>
              <w:rPr>
                <w:szCs w:val="23"/>
              </w:rPr>
              <w:t>60</w:t>
            </w:r>
            <w:r w:rsidRPr="00767D18">
              <w:rPr>
                <w:szCs w:val="23"/>
              </w:rPr>
              <w:t>.</w:t>
            </w:r>
          </w:p>
          <w:p w14:paraId="7DF9501D" w14:textId="77777777" w:rsidR="00767D18" w:rsidRPr="00767D18" w:rsidRDefault="00767D18" w:rsidP="00767D1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FEE53A3" w14:textId="57168A36" w:rsidR="00C6145E" w:rsidRPr="00920FCA" w:rsidRDefault="00767D18" w:rsidP="00767D18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767D18">
              <w:rPr>
                <w:szCs w:val="23"/>
              </w:rPr>
              <w:t>Utskottet justerade betänkande 2024/25:NU</w:t>
            </w:r>
            <w:r>
              <w:rPr>
                <w:szCs w:val="23"/>
              </w:rPr>
              <w:t>7</w:t>
            </w:r>
            <w:r w:rsidRPr="00767D18">
              <w:rPr>
                <w:szCs w:val="23"/>
              </w:rPr>
              <w:t>.</w:t>
            </w:r>
            <w:r w:rsidRPr="007E2055">
              <w:rPr>
                <w:szCs w:val="23"/>
              </w:rPr>
              <w:br/>
            </w:r>
          </w:p>
        </w:tc>
      </w:tr>
      <w:tr w:rsidR="00C6145E" w:rsidRPr="0012669A" w14:paraId="2DD5D5B1" w14:textId="77777777" w:rsidTr="00751835">
        <w:trPr>
          <w:trHeight w:val="2963"/>
        </w:trPr>
        <w:tc>
          <w:tcPr>
            <w:tcW w:w="567" w:type="dxa"/>
          </w:tcPr>
          <w:p w14:paraId="6568777D" w14:textId="513F8536" w:rsidR="00C6145E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343F948E" w14:textId="77A823FE" w:rsidR="00767D18" w:rsidRDefault="00767D18" w:rsidP="00C6145E">
            <w:pPr>
              <w:spacing w:after="200" w:line="280" w:lineRule="exact"/>
              <w:rPr>
                <w:b/>
                <w:bCs/>
                <w:szCs w:val="23"/>
              </w:rPr>
            </w:pPr>
            <w:r w:rsidRPr="00B056D9">
              <w:rPr>
                <w:b/>
                <w:bCs/>
                <w:szCs w:val="23"/>
              </w:rPr>
              <w:t>Utgiftsramar för utgiftsområdena 19 Regional utveckling, 21 Energi och 24 Näringsliv</w:t>
            </w:r>
          </w:p>
          <w:p w14:paraId="4859190A" w14:textId="54041E4C" w:rsidR="00767D18" w:rsidRPr="00E2595C" w:rsidRDefault="00767D18" w:rsidP="00767D1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2595C">
              <w:rPr>
                <w:iCs/>
              </w:rPr>
              <w:t>Utskottet behandlade frågan om yttrande till finansutskottet över proposition 202</w:t>
            </w:r>
            <w:r>
              <w:rPr>
                <w:iCs/>
              </w:rPr>
              <w:t>4</w:t>
            </w:r>
            <w:r w:rsidRPr="00E2595C">
              <w:rPr>
                <w:iCs/>
              </w:rPr>
              <w:t>/2</w:t>
            </w:r>
            <w:r>
              <w:rPr>
                <w:iCs/>
              </w:rPr>
              <w:t>5</w:t>
            </w:r>
            <w:r w:rsidRPr="00E2595C">
              <w:rPr>
                <w:iCs/>
              </w:rPr>
              <w:t xml:space="preserve">:1 (budgetpropositionen) såvitt gäller budgetens utgiftsramar m.m. och motioner. </w:t>
            </w:r>
          </w:p>
          <w:p w14:paraId="1D226F00" w14:textId="77777777" w:rsidR="00767D18" w:rsidRPr="00E2595C" w:rsidRDefault="00767D18" w:rsidP="00767D1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D0908B9" w14:textId="77777777" w:rsidR="00767D18" w:rsidRPr="00E2595C" w:rsidRDefault="00767D18" w:rsidP="00767D1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2595C">
              <w:rPr>
                <w:iCs/>
              </w:rPr>
              <w:t xml:space="preserve">Utskottet beslutade att avge yttrande. </w:t>
            </w:r>
          </w:p>
          <w:p w14:paraId="6EA0841C" w14:textId="77777777" w:rsidR="00767D18" w:rsidRPr="00E2595C" w:rsidRDefault="00767D18" w:rsidP="00767D1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3BCD21F" w14:textId="2C0FE4FC" w:rsidR="00C6145E" w:rsidRPr="00C6145E" w:rsidRDefault="00767D18" w:rsidP="00751835">
            <w:pPr>
              <w:widowControl w:val="0"/>
              <w:tabs>
                <w:tab w:val="left" w:pos="1701"/>
              </w:tabs>
              <w:rPr>
                <w:b/>
                <w:iCs/>
              </w:rPr>
            </w:pPr>
            <w:r w:rsidRPr="00E2595C">
              <w:rPr>
                <w:iCs/>
              </w:rPr>
              <w:t>Ärendet bordlades.</w:t>
            </w:r>
          </w:p>
        </w:tc>
      </w:tr>
      <w:tr w:rsidR="00C47A22" w:rsidRPr="0012669A" w14:paraId="3FCA3BD5" w14:textId="77777777" w:rsidTr="00767D18">
        <w:trPr>
          <w:trHeight w:val="1350"/>
        </w:trPr>
        <w:tc>
          <w:tcPr>
            <w:tcW w:w="567" w:type="dxa"/>
          </w:tcPr>
          <w:p w14:paraId="4F84C4FF" w14:textId="37A4909C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1C70B54" w14:textId="02E2D8A4" w:rsidR="00767D18" w:rsidRPr="00767D18" w:rsidRDefault="00767D18" w:rsidP="00767D18">
            <w:pPr>
              <w:widowControl w:val="0"/>
              <w:tabs>
                <w:tab w:val="left" w:pos="1701"/>
              </w:tabs>
              <w:rPr>
                <w:b/>
                <w:iCs/>
              </w:rPr>
            </w:pPr>
            <w:r w:rsidRPr="00767D18">
              <w:rPr>
                <w:b/>
                <w:iCs/>
              </w:rPr>
              <w:t>Höständringsbudget för 2024</w:t>
            </w:r>
          </w:p>
          <w:p w14:paraId="6190AA97" w14:textId="77777777" w:rsidR="00767D18" w:rsidRDefault="00767D18" w:rsidP="00767D18">
            <w:pPr>
              <w:widowControl w:val="0"/>
              <w:tabs>
                <w:tab w:val="left" w:pos="1701"/>
              </w:tabs>
              <w:rPr>
                <w:bCs/>
                <w:iCs/>
              </w:rPr>
            </w:pPr>
          </w:p>
          <w:p w14:paraId="034FA8C5" w14:textId="64083C67" w:rsidR="00767D18" w:rsidRPr="00767D18" w:rsidRDefault="00767D18" w:rsidP="00767D18">
            <w:pPr>
              <w:widowControl w:val="0"/>
              <w:tabs>
                <w:tab w:val="left" w:pos="1701"/>
              </w:tabs>
              <w:rPr>
                <w:bCs/>
                <w:iCs/>
              </w:rPr>
            </w:pPr>
            <w:r w:rsidRPr="00767D18">
              <w:rPr>
                <w:bCs/>
                <w:iCs/>
              </w:rPr>
              <w:t>Utskottet behandlade frågan om yttrande till finansutskottet över proposition 202</w:t>
            </w:r>
            <w:r>
              <w:rPr>
                <w:bCs/>
                <w:iCs/>
              </w:rPr>
              <w:t>4</w:t>
            </w:r>
            <w:r w:rsidRPr="00767D18">
              <w:rPr>
                <w:bCs/>
                <w:iCs/>
              </w:rPr>
              <w:t>/2</w:t>
            </w:r>
            <w:r>
              <w:rPr>
                <w:bCs/>
                <w:iCs/>
              </w:rPr>
              <w:t>5</w:t>
            </w:r>
            <w:r w:rsidRPr="00767D18">
              <w:rPr>
                <w:bCs/>
                <w:iCs/>
              </w:rPr>
              <w:t>:2</w:t>
            </w:r>
            <w:r w:rsidR="00D00FDC">
              <w:rPr>
                <w:bCs/>
                <w:iCs/>
              </w:rPr>
              <w:t>.</w:t>
            </w:r>
          </w:p>
          <w:p w14:paraId="220A45C4" w14:textId="77777777" w:rsidR="00767D18" w:rsidRPr="00767D18" w:rsidRDefault="00767D18" w:rsidP="00767D18">
            <w:pPr>
              <w:widowControl w:val="0"/>
              <w:tabs>
                <w:tab w:val="left" w:pos="1701"/>
              </w:tabs>
              <w:rPr>
                <w:bCs/>
                <w:iCs/>
              </w:rPr>
            </w:pPr>
          </w:p>
          <w:p w14:paraId="62BD9008" w14:textId="77777777" w:rsidR="00C47A22" w:rsidRDefault="00767D18" w:rsidP="00767D18">
            <w:pPr>
              <w:widowControl w:val="0"/>
              <w:tabs>
                <w:tab w:val="left" w:pos="1701"/>
              </w:tabs>
              <w:rPr>
                <w:bCs/>
                <w:iCs/>
              </w:rPr>
            </w:pPr>
            <w:r w:rsidRPr="00767D18">
              <w:rPr>
                <w:bCs/>
                <w:iCs/>
              </w:rPr>
              <w:t xml:space="preserve">Utskottet beslutade att inte yttra sig. </w:t>
            </w:r>
          </w:p>
          <w:p w14:paraId="33863C76" w14:textId="539DAB32" w:rsidR="00767D18" w:rsidRPr="00BD0093" w:rsidRDefault="00767D18" w:rsidP="00767D18">
            <w:pPr>
              <w:widowControl w:val="0"/>
              <w:tabs>
                <w:tab w:val="left" w:pos="1701"/>
              </w:tabs>
              <w:rPr>
                <w:b/>
                <w:iCs/>
              </w:rPr>
            </w:pPr>
          </w:p>
        </w:tc>
      </w:tr>
      <w:tr w:rsidR="00C47A22" w:rsidRPr="0012669A" w14:paraId="35B76235" w14:textId="77777777" w:rsidTr="00C6145E">
        <w:trPr>
          <w:trHeight w:val="1881"/>
        </w:trPr>
        <w:tc>
          <w:tcPr>
            <w:tcW w:w="567" w:type="dxa"/>
          </w:tcPr>
          <w:p w14:paraId="40AD27A3" w14:textId="5EE9B331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015B4413" w14:textId="3AAF217D" w:rsidR="00C47A22" w:rsidRDefault="00767D18" w:rsidP="00C47A22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2024 års redogörelse för företag med statligt ägande</w:t>
            </w:r>
          </w:p>
          <w:p w14:paraId="2FB7A6DE" w14:textId="5C2D74D8" w:rsidR="00767D18" w:rsidRPr="00767D18" w:rsidRDefault="00767D18" w:rsidP="00767D18">
            <w:pPr>
              <w:widowControl w:val="0"/>
              <w:tabs>
                <w:tab w:val="left" w:pos="1701"/>
              </w:tabs>
            </w:pPr>
            <w:r w:rsidRPr="00767D18">
              <w:t xml:space="preserve">Utskottet beslutade att ge </w:t>
            </w:r>
            <w:r w:rsidR="0027062C">
              <w:t>finans</w:t>
            </w:r>
            <w:r w:rsidRPr="00767D18">
              <w:t>utskottet</w:t>
            </w:r>
            <w:r w:rsidR="0027062C">
              <w:t>, arbetsmarknadsutskottet, trafikutskottet</w:t>
            </w:r>
            <w:r w:rsidRPr="00767D18">
              <w:t xml:space="preserve"> och </w:t>
            </w:r>
            <w:r w:rsidR="0027062C">
              <w:t>utrikes</w:t>
            </w:r>
            <w:r w:rsidRPr="00767D18">
              <w:t xml:space="preserve">utskottet tillfälle att senast </w:t>
            </w:r>
          </w:p>
          <w:p w14:paraId="450ED398" w14:textId="4CB91806" w:rsidR="00C47A22" w:rsidRDefault="00767D18" w:rsidP="00767D18">
            <w:pPr>
              <w:widowControl w:val="0"/>
              <w:tabs>
                <w:tab w:val="left" w:pos="1701"/>
              </w:tabs>
            </w:pPr>
            <w:r w:rsidRPr="00767D18">
              <w:t xml:space="preserve">den </w:t>
            </w:r>
            <w:r w:rsidR="0027062C">
              <w:t>26 november</w:t>
            </w:r>
            <w:r w:rsidRPr="00767D18">
              <w:t xml:space="preserve"> 202</w:t>
            </w:r>
            <w:r w:rsidR="0027062C">
              <w:t>4</w:t>
            </w:r>
            <w:r w:rsidRPr="00767D18">
              <w:t xml:space="preserve"> kl. 1</w:t>
            </w:r>
            <w:r w:rsidR="0027062C">
              <w:t>2</w:t>
            </w:r>
            <w:r w:rsidRPr="00767D18">
              <w:t>.00 yttra sig över</w:t>
            </w:r>
            <w:r>
              <w:t xml:space="preserve"> följdmotionsyrkanden gällande skrivelse 2023/24:140</w:t>
            </w:r>
            <w:r w:rsidR="0027062C">
              <w:t xml:space="preserve"> i de delar som berör respektive utskotts beredningsområde.</w:t>
            </w:r>
          </w:p>
          <w:p w14:paraId="589ED5A1" w14:textId="77777777" w:rsidR="00767D18" w:rsidRDefault="00767D18" w:rsidP="00767D1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82A4033" w14:textId="36D4B618" w:rsidR="00767D18" w:rsidRDefault="00767D18" w:rsidP="00767D18">
            <w:pPr>
              <w:widowControl w:val="0"/>
              <w:tabs>
                <w:tab w:val="left" w:pos="1701"/>
              </w:tabs>
            </w:pPr>
            <w:r w:rsidRPr="00767D18">
              <w:t xml:space="preserve">Denna paragraf förklarades omedelbart justerad.  </w:t>
            </w:r>
          </w:p>
          <w:p w14:paraId="195A8386" w14:textId="40746620" w:rsidR="0027062C" w:rsidRDefault="0027062C" w:rsidP="00767D18">
            <w:pPr>
              <w:widowControl w:val="0"/>
              <w:tabs>
                <w:tab w:val="left" w:pos="1701"/>
              </w:tabs>
            </w:pPr>
          </w:p>
          <w:p w14:paraId="4DD66A43" w14:textId="57ED90CF" w:rsidR="00767D18" w:rsidRPr="00767D18" w:rsidRDefault="00767D18" w:rsidP="00767D18">
            <w:pPr>
              <w:widowControl w:val="0"/>
              <w:tabs>
                <w:tab w:val="left" w:pos="1701"/>
              </w:tabs>
            </w:pPr>
          </w:p>
        </w:tc>
      </w:tr>
      <w:tr w:rsidR="00C47A22" w:rsidRPr="0012669A" w14:paraId="4B0457BB" w14:textId="77777777" w:rsidTr="00767D18">
        <w:trPr>
          <w:trHeight w:val="996"/>
        </w:trPr>
        <w:tc>
          <w:tcPr>
            <w:tcW w:w="567" w:type="dxa"/>
          </w:tcPr>
          <w:p w14:paraId="5F802C43" w14:textId="3FD76D9F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26A867EB" w14:textId="51F31252" w:rsidR="00767D18" w:rsidRPr="00767D18" w:rsidRDefault="00767D18" w:rsidP="00767D18">
            <w:pPr>
              <w:spacing w:after="200" w:line="280" w:lineRule="exact"/>
              <w:rPr>
                <w:b/>
                <w:szCs w:val="23"/>
              </w:rPr>
            </w:pPr>
            <w:r w:rsidRPr="00767D18">
              <w:rPr>
                <w:b/>
                <w:szCs w:val="23"/>
              </w:rPr>
              <w:t>Inkomna EU-dokument</w:t>
            </w:r>
          </w:p>
          <w:p w14:paraId="532EF1F0" w14:textId="22751666" w:rsidR="00C47A22" w:rsidRPr="00767D18" w:rsidRDefault="00767D18" w:rsidP="00767D18">
            <w:pPr>
              <w:spacing w:after="200" w:line="280" w:lineRule="exact"/>
              <w:rPr>
                <w:bCs/>
                <w:szCs w:val="23"/>
              </w:rPr>
            </w:pPr>
            <w:r w:rsidRPr="00767D18">
              <w:rPr>
                <w:bCs/>
                <w:szCs w:val="23"/>
              </w:rPr>
              <w:t>Anmäldes sammanställning över inkomna EU-dokument.</w:t>
            </w:r>
          </w:p>
        </w:tc>
      </w:tr>
      <w:tr w:rsidR="0089142E" w:rsidRPr="0012669A" w14:paraId="0BEBA9D2" w14:textId="77777777" w:rsidTr="00767D18">
        <w:trPr>
          <w:trHeight w:val="1137"/>
        </w:trPr>
        <w:tc>
          <w:tcPr>
            <w:tcW w:w="567" w:type="dxa"/>
          </w:tcPr>
          <w:p w14:paraId="345B8E2F" w14:textId="3701D0C9" w:rsidR="0089142E" w:rsidRDefault="008914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7A22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02AA4734" w14:textId="6E077018" w:rsidR="00767D18" w:rsidRPr="00767D18" w:rsidRDefault="00767D18" w:rsidP="00767D18">
            <w:pPr>
              <w:spacing w:after="200" w:line="280" w:lineRule="exact"/>
              <w:rPr>
                <w:b/>
                <w:iCs/>
              </w:rPr>
            </w:pPr>
            <w:r w:rsidRPr="00767D18">
              <w:rPr>
                <w:b/>
                <w:iCs/>
              </w:rPr>
              <w:t>Anmälan av inkom</w:t>
            </w:r>
            <w:r w:rsidR="0027062C">
              <w:rPr>
                <w:b/>
                <w:iCs/>
              </w:rPr>
              <w:t>men</w:t>
            </w:r>
            <w:r w:rsidRPr="00767D18">
              <w:rPr>
                <w:b/>
                <w:iCs/>
              </w:rPr>
              <w:t xml:space="preserve"> skrivelse</w:t>
            </w:r>
          </w:p>
          <w:p w14:paraId="376A8135" w14:textId="30385490" w:rsidR="0089142E" w:rsidRPr="00767D18" w:rsidRDefault="00767D18" w:rsidP="00767D18">
            <w:pPr>
              <w:spacing w:after="200" w:line="280" w:lineRule="exact"/>
              <w:rPr>
                <w:bCs/>
                <w:iCs/>
              </w:rPr>
            </w:pPr>
            <w:r w:rsidRPr="00767D18">
              <w:rPr>
                <w:bCs/>
                <w:iCs/>
              </w:rPr>
              <w:t>Inkommen skrivelse anmäldes (dnr 2</w:t>
            </w:r>
            <w:r>
              <w:rPr>
                <w:bCs/>
                <w:iCs/>
              </w:rPr>
              <w:t>49</w:t>
            </w:r>
            <w:r w:rsidRPr="00767D18">
              <w:rPr>
                <w:bCs/>
                <w:iCs/>
              </w:rPr>
              <w:t>–2024/25)</w:t>
            </w:r>
            <w:r>
              <w:rPr>
                <w:bCs/>
                <w:iCs/>
              </w:rPr>
              <w:t>.</w:t>
            </w:r>
          </w:p>
        </w:tc>
      </w:tr>
      <w:tr w:rsidR="0027062C" w:rsidRPr="0012669A" w14:paraId="58F18F17" w14:textId="77777777" w:rsidTr="00767D18">
        <w:trPr>
          <w:trHeight w:val="1137"/>
        </w:trPr>
        <w:tc>
          <w:tcPr>
            <w:tcW w:w="567" w:type="dxa"/>
          </w:tcPr>
          <w:p w14:paraId="21AB1A69" w14:textId="24C17800" w:rsidR="0027062C" w:rsidRDefault="0027062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10F105B8" w14:textId="77777777" w:rsidR="0027062C" w:rsidRPr="00520D18" w:rsidRDefault="0027062C" w:rsidP="0027062C">
            <w:pPr>
              <w:spacing w:after="200" w:line="280" w:lineRule="exact"/>
              <w:rPr>
                <w:b/>
                <w:bCs/>
              </w:rPr>
            </w:pPr>
            <w:r w:rsidRPr="00520D18">
              <w:rPr>
                <w:b/>
                <w:bCs/>
              </w:rPr>
              <w:t>Överläggning om EU-fråga</w:t>
            </w:r>
          </w:p>
          <w:p w14:paraId="03AD76EA" w14:textId="46C49211" w:rsidR="0027062C" w:rsidRDefault="0027062C" w:rsidP="0027062C">
            <w:pPr>
              <w:spacing w:after="200" w:line="280" w:lineRule="exact"/>
            </w:pPr>
            <w:r w:rsidRPr="00520D18">
              <w:t xml:space="preserve">Utskottet beslutade att överlägga med regeringen om </w:t>
            </w:r>
            <w:r>
              <w:t>utkast</w:t>
            </w:r>
            <w:r w:rsidRPr="0027062C">
              <w:t xml:space="preserve"> till rådslutsatser om den europeiska konkurrenskraftens framtid</w:t>
            </w:r>
            <w:r>
              <w:t>.</w:t>
            </w:r>
          </w:p>
          <w:p w14:paraId="3C20FF5E" w14:textId="7E247F26" w:rsidR="0027062C" w:rsidRPr="0027062C" w:rsidRDefault="0027062C" w:rsidP="0027062C">
            <w:pPr>
              <w:spacing w:after="200" w:line="280" w:lineRule="exact"/>
            </w:pPr>
            <w:r w:rsidRPr="00520D18">
              <w:t>Denna paragraf förklarades omedelbart justerad.</w:t>
            </w:r>
          </w:p>
        </w:tc>
      </w:tr>
      <w:tr w:rsidR="008C59A1" w:rsidRPr="0012669A" w14:paraId="5F701EFD" w14:textId="77777777" w:rsidTr="0056325B">
        <w:trPr>
          <w:trHeight w:val="571"/>
        </w:trPr>
        <w:tc>
          <w:tcPr>
            <w:tcW w:w="567" w:type="dxa"/>
          </w:tcPr>
          <w:p w14:paraId="2256B47C" w14:textId="71AF01ED" w:rsidR="008C59A1" w:rsidRDefault="008C59A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062C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56470962" w14:textId="1E68DB54" w:rsidR="00223DAD" w:rsidRDefault="00223DAD" w:rsidP="00223DAD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837209">
              <w:rPr>
                <w:b/>
                <w:bCs/>
                <w:szCs w:val="23"/>
              </w:rPr>
              <w:t>Utfall allmänna motionstiden 202</w:t>
            </w:r>
            <w:r>
              <w:rPr>
                <w:b/>
                <w:bCs/>
                <w:szCs w:val="23"/>
              </w:rPr>
              <w:t>4</w:t>
            </w:r>
            <w:r w:rsidRPr="00837209">
              <w:rPr>
                <w:b/>
                <w:bCs/>
                <w:szCs w:val="23"/>
              </w:rPr>
              <w:t>/2</w:t>
            </w:r>
            <w:r>
              <w:rPr>
                <w:b/>
                <w:bCs/>
                <w:szCs w:val="23"/>
              </w:rPr>
              <w:t>5</w:t>
            </w:r>
          </w:p>
          <w:p w14:paraId="7E3FD5A1" w14:textId="77777777" w:rsidR="00223DAD" w:rsidRDefault="00223DAD" w:rsidP="00223DAD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356AE78" w14:textId="636CCA21" w:rsidR="00767D18" w:rsidRPr="008C59A1" w:rsidRDefault="00223DAD" w:rsidP="00767D1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t>Kanslichefen informerade</w:t>
            </w:r>
            <w:r w:rsidRPr="00D31C7E">
              <w:t xml:space="preserve"> om utfallet från</w:t>
            </w:r>
            <w:r w:rsidR="004A7F64">
              <w:t xml:space="preserve"> </w:t>
            </w:r>
            <w:r w:rsidRPr="00D31C7E">
              <w:t>allmänna motionstiden 202</w:t>
            </w:r>
            <w:r>
              <w:t>4</w:t>
            </w:r>
            <w:r w:rsidRPr="00D31C7E">
              <w:t>/2</w:t>
            </w:r>
            <w:r>
              <w:t>5</w:t>
            </w:r>
            <w:r w:rsidRPr="00D31C7E">
              <w:t>.</w:t>
            </w:r>
            <w:r>
              <w:br/>
            </w:r>
          </w:p>
        </w:tc>
      </w:tr>
      <w:tr w:rsidR="008C59A1" w:rsidRPr="0012669A" w14:paraId="55DF1037" w14:textId="77777777" w:rsidTr="0056325B">
        <w:trPr>
          <w:trHeight w:val="571"/>
        </w:trPr>
        <w:tc>
          <w:tcPr>
            <w:tcW w:w="567" w:type="dxa"/>
          </w:tcPr>
          <w:p w14:paraId="617DA8ED" w14:textId="2EC9238D" w:rsidR="008C59A1" w:rsidRDefault="008C59A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062C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374BCBF2" w14:textId="36FC5672" w:rsidR="008C59A1" w:rsidRDefault="00767D18" w:rsidP="008C59A1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>
              <w:rPr>
                <w:b/>
                <w:bCs/>
                <w:color w:val="1B1B1B"/>
                <w:szCs w:val="23"/>
              </w:rPr>
              <w:t>Å</w:t>
            </w:r>
            <w:r w:rsidRPr="00767D18">
              <w:rPr>
                <w:b/>
                <w:bCs/>
                <w:color w:val="1B1B1B"/>
                <w:szCs w:val="23"/>
              </w:rPr>
              <w:t>terrapport från SESS-konferens i oktober 2024</w:t>
            </w:r>
          </w:p>
          <w:p w14:paraId="7A489522" w14:textId="77777777" w:rsidR="00223DAD" w:rsidRPr="00223DAD" w:rsidRDefault="00223DAD" w:rsidP="00223DAD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  <w:p w14:paraId="4090B4E6" w14:textId="080F02E2" w:rsidR="00223DAD" w:rsidRPr="00223DAD" w:rsidRDefault="00223DAD" w:rsidP="00223DAD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 w:rsidRPr="00223DAD">
              <w:rPr>
                <w:color w:val="1B1B1B"/>
                <w:szCs w:val="23"/>
              </w:rPr>
              <w:t>Johnny Svedin (SD</w:t>
            </w:r>
            <w:r>
              <w:rPr>
                <w:color w:val="1B1B1B"/>
                <w:szCs w:val="23"/>
              </w:rPr>
              <w:t xml:space="preserve">) </w:t>
            </w:r>
            <w:r w:rsidRPr="00223DAD">
              <w:rPr>
                <w:color w:val="1B1B1B"/>
                <w:szCs w:val="23"/>
              </w:rPr>
              <w:t xml:space="preserve">lämnade muntlig återrapport från </w:t>
            </w:r>
            <w:r>
              <w:rPr>
                <w:color w:val="1B1B1B"/>
                <w:szCs w:val="23"/>
              </w:rPr>
              <w:t>SESS-konferens</w:t>
            </w:r>
            <w:r w:rsidRPr="00223DAD">
              <w:rPr>
                <w:color w:val="1B1B1B"/>
                <w:szCs w:val="23"/>
              </w:rPr>
              <w:t xml:space="preserve"> i </w:t>
            </w:r>
            <w:r>
              <w:rPr>
                <w:color w:val="1B1B1B"/>
                <w:szCs w:val="23"/>
              </w:rPr>
              <w:t>Budapest</w:t>
            </w:r>
            <w:r w:rsidRPr="00223DAD">
              <w:rPr>
                <w:color w:val="1B1B1B"/>
                <w:szCs w:val="23"/>
              </w:rPr>
              <w:t xml:space="preserve"> den 3–4 </w:t>
            </w:r>
            <w:r>
              <w:rPr>
                <w:color w:val="1B1B1B"/>
                <w:szCs w:val="23"/>
              </w:rPr>
              <w:t>oktober</w:t>
            </w:r>
            <w:r w:rsidRPr="00223DAD">
              <w:rPr>
                <w:color w:val="1B1B1B"/>
                <w:szCs w:val="23"/>
              </w:rPr>
              <w:t xml:space="preserve"> 2024.</w:t>
            </w:r>
          </w:p>
          <w:p w14:paraId="2CC67E11" w14:textId="77777777" w:rsidR="008C59A1" w:rsidRPr="008C59A1" w:rsidRDefault="008C59A1" w:rsidP="008C59A1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27062C" w:rsidRPr="0012669A" w14:paraId="18CCE04A" w14:textId="77777777" w:rsidTr="0056325B">
        <w:trPr>
          <w:trHeight w:val="571"/>
        </w:trPr>
        <w:tc>
          <w:tcPr>
            <w:tcW w:w="567" w:type="dxa"/>
          </w:tcPr>
          <w:p w14:paraId="3934ECE7" w14:textId="1D799008" w:rsidR="0027062C" w:rsidRDefault="0027062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19F26B7A" w14:textId="77777777" w:rsidR="0027062C" w:rsidRDefault="0027062C" w:rsidP="008C59A1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>
              <w:rPr>
                <w:b/>
                <w:bCs/>
                <w:color w:val="1B1B1B"/>
                <w:szCs w:val="23"/>
              </w:rPr>
              <w:t>Övriga frågor</w:t>
            </w:r>
          </w:p>
          <w:p w14:paraId="3FDD896C" w14:textId="77777777" w:rsidR="0027062C" w:rsidRDefault="0027062C" w:rsidP="008C59A1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  <w:p w14:paraId="60645ABB" w14:textId="1D42A20C" w:rsidR="0027062C" w:rsidRDefault="0027062C" w:rsidP="008C59A1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 w:rsidRPr="0027062C">
              <w:rPr>
                <w:color w:val="1B1B1B"/>
                <w:szCs w:val="23"/>
              </w:rPr>
              <w:t xml:space="preserve">Utskottet beslutade att bjuda in </w:t>
            </w:r>
            <w:r w:rsidR="004A7F64">
              <w:rPr>
                <w:color w:val="1B1B1B"/>
                <w:szCs w:val="23"/>
              </w:rPr>
              <w:t>företrädare för regeringen för information om möjliga effekter av importtullar på batteridrivna elfordon från Kina och om möjligheten till särlösningar.</w:t>
            </w:r>
          </w:p>
          <w:p w14:paraId="3E713A0D" w14:textId="04F9A7BB" w:rsidR="0027062C" w:rsidRPr="0027062C" w:rsidRDefault="0027062C" w:rsidP="008C59A1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</w:p>
        </w:tc>
      </w:tr>
      <w:tr w:rsidR="0027062C" w:rsidRPr="0012669A" w14:paraId="2E77DF36" w14:textId="77777777" w:rsidTr="0056325B">
        <w:trPr>
          <w:trHeight w:val="571"/>
        </w:trPr>
        <w:tc>
          <w:tcPr>
            <w:tcW w:w="567" w:type="dxa"/>
          </w:tcPr>
          <w:p w14:paraId="7B0E17B8" w14:textId="3EB0758D" w:rsidR="0027062C" w:rsidRDefault="0027062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162" w:type="dxa"/>
          </w:tcPr>
          <w:p w14:paraId="01A28252" w14:textId="45FF0C69" w:rsidR="0027062C" w:rsidRDefault="00810A61" w:rsidP="0027062C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>
              <w:rPr>
                <w:b/>
                <w:bCs/>
                <w:color w:val="1B1B1B"/>
                <w:szCs w:val="23"/>
              </w:rPr>
              <w:t>O</w:t>
            </w:r>
            <w:r w:rsidR="0027062C" w:rsidRPr="002F269F">
              <w:rPr>
                <w:b/>
                <w:bCs/>
                <w:color w:val="1B1B1B"/>
                <w:szCs w:val="23"/>
              </w:rPr>
              <w:t>ffentligt sammanträde</w:t>
            </w:r>
          </w:p>
          <w:p w14:paraId="40866979" w14:textId="58D4651F" w:rsidR="0027062C" w:rsidRDefault="0027062C" w:rsidP="0027062C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CB27BD">
              <w:rPr>
                <w:color w:val="1B1B1B"/>
                <w:szCs w:val="23"/>
              </w:rPr>
              <w:br/>
            </w:r>
            <w:r>
              <w:rPr>
                <w:bCs/>
                <w:szCs w:val="23"/>
              </w:rPr>
              <w:t xml:space="preserve">Utskottet beslutade att genomföra ett offentligt sammanträde om </w:t>
            </w:r>
            <w:r w:rsidR="004A7F64">
              <w:rPr>
                <w:bCs/>
                <w:szCs w:val="23"/>
              </w:rPr>
              <w:t xml:space="preserve">företag som brottsverktyg </w:t>
            </w:r>
            <w:r w:rsidR="00810A61">
              <w:rPr>
                <w:bCs/>
                <w:szCs w:val="23"/>
              </w:rPr>
              <w:t>i november 2024.</w:t>
            </w:r>
          </w:p>
          <w:p w14:paraId="66B0FA1C" w14:textId="039D31A6" w:rsidR="0027062C" w:rsidRDefault="0027062C" w:rsidP="0027062C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</w:tc>
      </w:tr>
      <w:tr w:rsidR="004A7F64" w:rsidRPr="0012669A" w14:paraId="3D7D6EA0" w14:textId="77777777" w:rsidTr="0056325B">
        <w:trPr>
          <w:trHeight w:val="571"/>
        </w:trPr>
        <w:tc>
          <w:tcPr>
            <w:tcW w:w="567" w:type="dxa"/>
          </w:tcPr>
          <w:p w14:paraId="200BEF8B" w14:textId="782A0CF0" w:rsidR="004A7F64" w:rsidRDefault="004A7F6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F14DA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13</w:t>
            </w:r>
          </w:p>
        </w:tc>
        <w:tc>
          <w:tcPr>
            <w:tcW w:w="7162" w:type="dxa"/>
          </w:tcPr>
          <w:p w14:paraId="18CD8EBD" w14:textId="77777777" w:rsidR="004A7F64" w:rsidRDefault="002F14DA" w:rsidP="0027062C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>
              <w:rPr>
                <w:b/>
                <w:bCs/>
                <w:color w:val="1B1B1B"/>
                <w:szCs w:val="23"/>
              </w:rPr>
              <w:t>Utskottsresa</w:t>
            </w:r>
          </w:p>
          <w:p w14:paraId="401A19BA" w14:textId="77777777" w:rsidR="002F14DA" w:rsidRDefault="002F14DA" w:rsidP="0027062C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  <w:p w14:paraId="56864B5A" w14:textId="77777777" w:rsidR="002F14DA" w:rsidRDefault="002F14DA" w:rsidP="0027062C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>
              <w:rPr>
                <w:color w:val="1B1B1B"/>
                <w:szCs w:val="23"/>
              </w:rPr>
              <w:t>Utskottet beslutade att genomföra en delegationsresa till Ukraina den 20–23 oktober 2024.</w:t>
            </w:r>
          </w:p>
          <w:p w14:paraId="04F170B4" w14:textId="0FE4C5D6" w:rsidR="002F14DA" w:rsidRPr="002F14DA" w:rsidRDefault="002F14DA" w:rsidP="0027062C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5575C0C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062C">
              <w:rPr>
                <w:b/>
                <w:snapToGrid w:val="0"/>
              </w:rPr>
              <w:t>1</w:t>
            </w:r>
            <w:r w:rsidR="004A7F64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8E623B5" w14:textId="60B853BD" w:rsidR="001B2BF4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1A717359" w14:textId="77777777" w:rsidR="001B2BF4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58AA6C69" w:rsidR="00103FCA" w:rsidRPr="00CF4B74" w:rsidRDefault="00103FCA" w:rsidP="00103FCA">
            <w:pPr>
              <w:spacing w:after="200" w:line="280" w:lineRule="exact"/>
            </w:pPr>
            <w:r>
              <w:t xml:space="preserve">Nästa sammanträde äger rum </w:t>
            </w:r>
            <w:r w:rsidR="008C59A1">
              <w:t>t</w:t>
            </w:r>
            <w:r w:rsidR="00767D18">
              <w:t>ors</w:t>
            </w:r>
            <w:r w:rsidRPr="00630A76">
              <w:t xml:space="preserve">dagen den </w:t>
            </w:r>
            <w:r w:rsidR="00767D18">
              <w:t>24</w:t>
            </w:r>
            <w:r w:rsidR="00E118EC">
              <w:t xml:space="preserve"> oktober</w:t>
            </w:r>
            <w:r w:rsidRPr="00630A76">
              <w:t xml:space="preserve"> 202</w:t>
            </w:r>
            <w:r>
              <w:t>4</w:t>
            </w:r>
            <w:r w:rsidR="001B2BF4">
              <w:br/>
            </w:r>
            <w:r w:rsidRPr="00630A76">
              <w:t>kl. 1</w:t>
            </w:r>
            <w:r w:rsidR="00767D18">
              <w:t>0</w:t>
            </w:r>
            <w:r w:rsidRPr="00630A76">
              <w:t>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6762C341" w14:textId="77777777" w:rsidR="00823807" w:rsidRDefault="00823807" w:rsidP="00E7594E">
            <w:pPr>
              <w:tabs>
                <w:tab w:val="left" w:pos="1701"/>
              </w:tabs>
            </w:pPr>
          </w:p>
          <w:p w14:paraId="56126E41" w14:textId="52E99304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79740975" w14:textId="4F53BDFF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17372">
              <w:t>24</w:t>
            </w:r>
            <w:r w:rsidR="00E118EC">
              <w:t xml:space="preserve"> oktober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325C9C0B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5ACBBD8A" w14:textId="4D050040" w:rsidR="00810A61" w:rsidRDefault="00810A61">
      <w:bookmarkStart w:id="1" w:name="_Hlk97030853"/>
      <w:bookmarkStart w:id="2" w:name="_Hlk146185070"/>
    </w:p>
    <w:p w14:paraId="40F9DFA1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A343491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767D18">
              <w:rPr>
                <w:sz w:val="20"/>
              </w:rPr>
              <w:t>5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12D06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27062C">
              <w:rPr>
                <w:sz w:val="22"/>
                <w:szCs w:val="22"/>
              </w:rPr>
              <w:t>–4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7A75B8E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7062C">
              <w:rPr>
                <w:sz w:val="22"/>
                <w:szCs w:val="22"/>
              </w:rPr>
              <w:t>5–1</w:t>
            </w:r>
            <w:r w:rsidR="004A7F6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26DCD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FD17B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618666C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191C818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A98AA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73A98D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711DE1A6" w:rsidR="001D165A" w:rsidRPr="00772FEE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0B5FD57" w:rsidR="001D165A" w:rsidRPr="00772FEE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436F6AB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A211D5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26681C9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0C4A410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AF683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6FDA0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18DC5D3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2D6A8CC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77A934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50B2D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CFF4E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F4960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D04E1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6EBC68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6EB0645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0164951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67DB3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79705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15C5E02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207780B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2B244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20283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72ACD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681A61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F8F3D82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394DE10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EA5C3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BFD47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5376259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31180221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F6CD8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ABC28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38C493B3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1166F34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5F600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CEC72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86309AD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4B4CEBE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5BB1A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12223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A770EE9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809978D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D38DE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ABF0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0483CB0D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307E5CC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F11735C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1079A53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369E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60D5C1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56E8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8063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B836EC1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BB84C7A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C3CD641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585AB47E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4F44412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ACB2D40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9C6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0C42CC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9E432D2" w:rsidR="001D165A" w:rsidRPr="00F8082F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F93C42B" w:rsidR="001D165A" w:rsidRPr="00F8082F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627E5251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90ED610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5FB21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328D7D3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F7F8693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309333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62135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A8455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3193E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193381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2D0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1CFB2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0EC90CB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9371E9F" w:rsidR="001D165A" w:rsidRDefault="002706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8AF72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67F90E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364014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A00" w14:textId="77777777" w:rsidR="00E6632E" w:rsidRDefault="00E6632E" w:rsidP="002130F1">
      <w:r>
        <w:separator/>
      </w:r>
    </w:p>
  </w:endnote>
  <w:endnote w:type="continuationSeparator" w:id="0">
    <w:p w14:paraId="79290D65" w14:textId="77777777" w:rsidR="00E6632E" w:rsidRDefault="00E6632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DB88" w14:textId="77777777" w:rsidR="00E6632E" w:rsidRDefault="00E6632E" w:rsidP="002130F1">
      <w:r>
        <w:separator/>
      </w:r>
    </w:p>
  </w:footnote>
  <w:footnote w:type="continuationSeparator" w:id="0">
    <w:p w14:paraId="498D4B5B" w14:textId="77777777" w:rsidR="00E6632E" w:rsidRDefault="00E6632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3DAD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62C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14DA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617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A7F64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35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D18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0A61"/>
    <w:rsid w:val="008111BD"/>
    <w:rsid w:val="0081157E"/>
    <w:rsid w:val="008142A7"/>
    <w:rsid w:val="008145C4"/>
    <w:rsid w:val="00814CD5"/>
    <w:rsid w:val="008153DC"/>
    <w:rsid w:val="008224FD"/>
    <w:rsid w:val="00823636"/>
    <w:rsid w:val="00823807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59A1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4F3"/>
    <w:rsid w:val="00AF25A0"/>
    <w:rsid w:val="00AF27D4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372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0FDC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32E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4B5"/>
    <w:rsid w:val="00F62DAB"/>
    <w:rsid w:val="00F63BF0"/>
    <w:rsid w:val="00F6561B"/>
    <w:rsid w:val="00F65DF8"/>
    <w:rsid w:val="00F67641"/>
    <w:rsid w:val="00F70DE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4006</Characters>
  <Application>Microsoft Office Word</Application>
  <DocSecurity>0</DocSecurity>
  <Lines>1335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2024-10-23T09:40:00Z</cp:lastPrinted>
  <dcterms:created xsi:type="dcterms:W3CDTF">2024-10-24T13:10:00Z</dcterms:created>
  <dcterms:modified xsi:type="dcterms:W3CDTF">2024-10-24T13:10:00Z</dcterms:modified>
</cp:coreProperties>
</file>