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1E2055" w:rsidP="00DA0661">
      <w:pPr>
        <w:pStyle w:val="Title"/>
      </w:pPr>
      <w:bookmarkStart w:id="0" w:name="Start"/>
      <w:bookmarkEnd w:id="0"/>
      <w:r>
        <w:t xml:space="preserve">Svar på fråga </w:t>
      </w:r>
      <w:r w:rsidRPr="0053114A" w:rsidR="00D72BBD">
        <w:t>2023/24:</w:t>
      </w:r>
      <w:r w:rsidR="00171FDB">
        <w:t>394</w:t>
      </w:r>
      <w:r w:rsidRPr="0053114A" w:rsidR="00D72BBD">
        <w:t xml:space="preserve"> </w:t>
      </w:r>
      <w:r w:rsidR="0053114A">
        <w:t xml:space="preserve">av Fredrik Lundh Sammeli (S) </w:t>
      </w:r>
      <w:r w:rsidR="00171FDB">
        <w:t>Välfärdskriminalitet</w:t>
      </w:r>
    </w:p>
    <w:p w:rsidR="00C03919" w:rsidRPr="003B0448" w:rsidP="00C03919">
      <w:pPr>
        <w:pStyle w:val="BodyText"/>
      </w:pPr>
      <w:sdt>
        <w:sdtPr>
          <w:alias w:val="Frågeställare"/>
          <w:tag w:val="delete"/>
          <w:id w:val="-1635256365"/>
          <w:placeholder>
            <w:docPart w:val="405A9747568D49DE9DA8EF3CA50CEB65"/>
          </w:placeholder>
          <w:dataBinding w:xpath="/ns0:DocumentInfo[1]/ns0:BaseInfo[1]/ns0:Extra3[1]" w:storeItemID="{38EB1530-0341-4940-9520-31613DCEE376}" w:prefixMappings="xmlns:ns0='http://lp/documentinfo/RK' "/>
          <w:text/>
        </w:sdtPr>
        <w:sdtContent>
          <w:r w:rsidRPr="003B0448" w:rsidR="0053114A">
            <w:t>Fredrik Lundh Sammeli</w:t>
          </w:r>
        </w:sdtContent>
      </w:sdt>
      <w:r w:rsidRPr="003B0448" w:rsidR="001E2055">
        <w:t xml:space="preserve"> har frågat </w:t>
      </w:r>
      <w:r w:rsidR="006231DF">
        <w:t>mig</w:t>
      </w:r>
      <w:r w:rsidRPr="003B0448">
        <w:t xml:space="preserve"> vilka konkreta och omedelbara åtgärder jag </w:t>
      </w:r>
      <w:r w:rsidR="006231DF">
        <w:t xml:space="preserve">och regeringen </w:t>
      </w:r>
      <w:r w:rsidRPr="003B0448">
        <w:t xml:space="preserve">avser att vidta för att komma till rätta med bedrägerier inom välfärden. </w:t>
      </w:r>
    </w:p>
    <w:p w:rsidR="00325FE1" w:rsidP="006231DF">
      <w:pPr>
        <w:pStyle w:val="BodyText"/>
      </w:pPr>
      <w:r w:rsidRPr="003B0448">
        <w:t xml:space="preserve">Jag vill börja med att tacka </w:t>
      </w:r>
      <w:sdt>
        <w:sdtPr>
          <w:alias w:val="Frågeställare"/>
          <w:tag w:val="delete"/>
          <w:id w:val="-164637804"/>
          <w:placeholder>
            <w:docPart w:val="518898232AEA4BAD8B5BAEAC674E6ED2"/>
          </w:placeholder>
          <w:dataBinding w:xpath="/ns0:DocumentInfo[1]/ns0:BaseInfo[1]/ns0:Extra3[1]" w:storeItemID="{38EB1530-0341-4940-9520-31613DCEE376}" w:prefixMappings="xmlns:ns0='http://lp/documentinfo/RK' "/>
          <w:text/>
        </w:sdtPr>
        <w:sdtContent>
          <w:r w:rsidRPr="003B0448" w:rsidR="00FA7821">
            <w:t>Fredrik Lundh Sammeli</w:t>
          </w:r>
        </w:sdtContent>
      </w:sdt>
      <w:r w:rsidRPr="003B0448">
        <w:t xml:space="preserve"> för att han lyfter frågan och</w:t>
      </w:r>
      <w:r w:rsidRPr="00300723" w:rsidR="008B1E31">
        <w:t xml:space="preserve"> jag </w:t>
      </w:r>
      <w:r w:rsidR="006231DF">
        <w:t>instämmer i</w:t>
      </w:r>
      <w:r w:rsidRPr="00300723" w:rsidR="008B1E31">
        <w:t xml:space="preserve"> bilden att </w:t>
      </w:r>
      <w:r w:rsidRPr="00905CB7" w:rsidR="008B1E31">
        <w:t xml:space="preserve">alla former av välfärdsbrottslighet och systematiskt utnyttjande av våra välfärdssystem ska bekämpas. </w:t>
      </w:r>
      <w:r w:rsidRPr="003B0448" w:rsidR="008B1E31">
        <w:t xml:space="preserve">Att bekämpa välfärdsbrottsligheten </w:t>
      </w:r>
      <w:r w:rsidRPr="003B0448" w:rsidR="00D445D7">
        <w:t>inom hälso- och sjukvården är</w:t>
      </w:r>
      <w:r w:rsidRPr="003B0448" w:rsidR="008B1E31">
        <w:t xml:space="preserve"> därför</w:t>
      </w:r>
      <w:r w:rsidRPr="003B0448" w:rsidR="00034E79">
        <w:t xml:space="preserve"> </w:t>
      </w:r>
      <w:r w:rsidR="004C19F9">
        <w:t xml:space="preserve">en </w:t>
      </w:r>
      <w:r w:rsidRPr="003B0448" w:rsidR="00034E79">
        <w:t xml:space="preserve">prioriterad </w:t>
      </w:r>
      <w:r w:rsidR="004C19F9">
        <w:t xml:space="preserve">fråga </w:t>
      </w:r>
      <w:r w:rsidR="00817F1F">
        <w:t>för</w:t>
      </w:r>
      <w:r w:rsidRPr="003B0448" w:rsidR="00817F1F">
        <w:t xml:space="preserve"> </w:t>
      </w:r>
      <w:r w:rsidRPr="003B0448" w:rsidR="00034E79">
        <w:t>regeringen</w:t>
      </w:r>
      <w:r w:rsidRPr="003B0448" w:rsidR="00D445D7">
        <w:t>.</w:t>
      </w:r>
      <w:r w:rsidRPr="00905CB7" w:rsidR="00CF193F">
        <w:t xml:space="preserve"> </w:t>
      </w:r>
    </w:p>
    <w:p w:rsidR="009D54BB" w:rsidP="006231DF">
      <w:pPr>
        <w:pStyle w:val="BodyText"/>
      </w:pPr>
      <w:r w:rsidRPr="00940B73">
        <w:rPr>
          <w:rFonts w:eastAsia="Times New Roman"/>
          <w:color w:val="000000" w:themeColor="text1"/>
        </w:rPr>
        <w:t>Regeringen har vidtagit en rad åtgärder i arbetet mot välfärdsbrottslighet</w:t>
      </w:r>
      <w:r w:rsidR="00817F1F">
        <w:rPr>
          <w:rFonts w:eastAsia="Times New Roman"/>
          <w:color w:val="000000" w:themeColor="text1"/>
        </w:rPr>
        <w:t>,</w:t>
      </w:r>
      <w:r w:rsidRPr="00940B73">
        <w:rPr>
          <w:rFonts w:eastAsia="Times New Roman"/>
          <w:color w:val="000000" w:themeColor="text1"/>
        </w:rPr>
        <w:t xml:space="preserve"> </w:t>
      </w:r>
      <w:r w:rsidR="009E12CC">
        <w:rPr>
          <w:color w:val="000000" w:themeColor="text1"/>
        </w:rPr>
        <w:t>s</w:t>
      </w:r>
      <w:r w:rsidRPr="00940B73">
        <w:rPr>
          <w:color w:val="000000" w:themeColor="text1"/>
        </w:rPr>
        <w:t>åsom</w:t>
      </w:r>
      <w:r w:rsidR="009E12CC">
        <w:rPr>
          <w:color w:val="000000" w:themeColor="text1"/>
        </w:rPr>
        <w:t xml:space="preserve"> att tillsätta en utredning om</w:t>
      </w:r>
      <w:r w:rsidRPr="00940B73">
        <w:rPr>
          <w:color w:val="000000" w:themeColor="text1"/>
        </w:rPr>
        <w:t xml:space="preserve"> förbättrade möjligheter till informations</w:t>
      </w:r>
      <w:r w:rsidR="00352B87">
        <w:rPr>
          <w:color w:val="000000" w:themeColor="text1"/>
        </w:rPr>
        <w:softHyphen/>
      </w:r>
      <w:r w:rsidRPr="00940B73">
        <w:rPr>
          <w:color w:val="000000" w:themeColor="text1"/>
        </w:rPr>
        <w:t>utbyte mellan myndigheter</w:t>
      </w:r>
      <w:r w:rsidR="009E12CC">
        <w:rPr>
          <w:color w:val="000000" w:themeColor="text1"/>
        </w:rPr>
        <w:t xml:space="preserve"> </w:t>
      </w:r>
      <w:r w:rsidRPr="009928F4" w:rsidR="009E12CC">
        <w:rPr>
          <w:color w:val="000000" w:themeColor="text1"/>
        </w:rPr>
        <w:t>(dir. 2023:146)</w:t>
      </w:r>
      <w:r w:rsidR="009E12CC">
        <w:rPr>
          <w:color w:val="000000" w:themeColor="text1"/>
        </w:rPr>
        <w:t xml:space="preserve"> och genom att ge uppdrag till Socialstyrelsen </w:t>
      </w:r>
      <w:r w:rsidRPr="009E12CC" w:rsidR="009E12CC">
        <w:rPr>
          <w:color w:val="000000" w:themeColor="text1"/>
        </w:rPr>
        <w:t>att kartlägga och analysera kommuners och regioners arbete mot välfärdsbrottlighet i hälso- och sjukvården (S2023/03096)</w:t>
      </w:r>
      <w:r w:rsidRPr="005E3F9D">
        <w:rPr>
          <w:rFonts w:eastAsia="Times New Roman"/>
        </w:rPr>
        <w:t>.</w:t>
      </w:r>
      <w:r>
        <w:rPr>
          <w:rFonts w:eastAsia="Times New Roman"/>
        </w:rPr>
        <w:t xml:space="preserve"> </w:t>
      </w:r>
      <w:r w:rsidR="004E6CAF">
        <w:rPr>
          <w:rFonts w:eastAsia="Times New Roman"/>
        </w:rPr>
        <w:t>Inom Regeringskansliet pågår en fortsatt analys f</w:t>
      </w:r>
      <w:r>
        <w:rPr>
          <w:rFonts w:eastAsia="Times New Roman"/>
        </w:rPr>
        <w:t>ör att identifiera behov av effektiva och konkreta åtgärder framgent</w:t>
      </w:r>
      <w:r w:rsidR="004E6CAF">
        <w:rPr>
          <w:rFonts w:eastAsia="Times New Roman"/>
        </w:rPr>
        <w:t>.</w:t>
      </w:r>
      <w:r>
        <w:rPr>
          <w:rFonts w:eastAsia="Times New Roman"/>
        </w:rPr>
        <w:t xml:space="preserve"> </w:t>
      </w:r>
    </w:p>
    <w:p w:rsidR="009928F4" w:rsidP="009D54BB">
      <w:pPr>
        <w:pStyle w:val="BodyText"/>
        <w:rPr>
          <w:rFonts w:eastAsia="Times New Roman"/>
        </w:rPr>
      </w:pPr>
      <w:r>
        <w:t>J</w:t>
      </w:r>
      <w:r w:rsidR="009D54BB">
        <w:t>ag</w:t>
      </w:r>
      <w:r w:rsidR="00FC6FCC">
        <w:t xml:space="preserve"> har</w:t>
      </w:r>
      <w:r w:rsidR="009D54BB">
        <w:t xml:space="preserve"> inte möjlighet att kommentera</w:t>
      </w:r>
      <w:r>
        <w:t xml:space="preserve"> det enskilda ärendet som ledamoten lyfter</w:t>
      </w:r>
      <w:r w:rsidR="009D54BB">
        <w:t xml:space="preserve">. </w:t>
      </w:r>
      <w:r w:rsidR="009D54BB">
        <w:rPr>
          <w:rFonts w:eastAsia="Times New Roman"/>
        </w:rPr>
        <w:t>Som huvudmän för sjukvården har kommuner och regioner ansvar enligt kommunallagen</w:t>
      </w:r>
      <w:r w:rsidR="009D671F">
        <w:rPr>
          <w:rFonts w:eastAsia="Times New Roman"/>
        </w:rPr>
        <w:t xml:space="preserve"> </w:t>
      </w:r>
      <w:r w:rsidR="009D671F">
        <w:rPr>
          <w:rStyle w:val="bold"/>
        </w:rPr>
        <w:t>(2017:725)</w:t>
      </w:r>
      <w:r w:rsidR="009D54BB">
        <w:rPr>
          <w:rFonts w:eastAsia="Times New Roman"/>
        </w:rPr>
        <w:t>. Där framgår det att huvudmännen vid ö</w:t>
      </w:r>
      <w:r w:rsidRPr="00A65D8F" w:rsidR="009D54BB">
        <w:rPr>
          <w:rFonts w:eastAsia="Times New Roman"/>
        </w:rPr>
        <w:t>verlämnande av kommunala angelägenheter</w:t>
      </w:r>
      <w:r w:rsidR="009D54BB">
        <w:rPr>
          <w:rFonts w:eastAsia="Times New Roman"/>
        </w:rPr>
        <w:t xml:space="preserve"> ska följa upp och kontrollera </w:t>
      </w:r>
    </w:p>
    <w:p w:rsidR="009928F4" w:rsidP="009D54BB">
      <w:pPr>
        <w:pStyle w:val="BodyText"/>
        <w:rPr>
          <w:rFonts w:eastAsia="Times New Roman"/>
        </w:rPr>
      </w:pPr>
    </w:p>
    <w:p w:rsidR="009D671F" w:rsidRPr="00905CB7" w:rsidP="009D54BB">
      <w:pPr>
        <w:pStyle w:val="BodyText"/>
      </w:pPr>
      <w:r>
        <w:rPr>
          <w:rFonts w:eastAsia="Times New Roman"/>
        </w:rPr>
        <w:t>dessa.</w:t>
      </w:r>
      <w:r w:rsidR="00DF4206">
        <w:rPr>
          <w:rFonts w:eastAsia="Times New Roman"/>
        </w:rPr>
        <w:t xml:space="preserve"> </w:t>
      </w:r>
      <w:r w:rsidR="00DF4206">
        <w:t>O</w:t>
      </w:r>
      <w:r w:rsidRPr="003B0448" w:rsidR="00DF4206">
        <w:t xml:space="preserve">ffentliga medel ska gå till det som de är avsedda för och rapporteringen ska </w:t>
      </w:r>
      <w:r w:rsidR="00DF4206">
        <w:t>göras</w:t>
      </w:r>
      <w:r w:rsidRPr="003B0448" w:rsidR="00DF4206">
        <w:t xml:space="preserve"> i enlighet med överenskommen modell.</w:t>
      </w:r>
    </w:p>
    <w:p w:rsidR="001E2055" w:rsidP="006A12F1">
      <w:pPr>
        <w:pStyle w:val="BodyText"/>
      </w:pPr>
      <w:r>
        <w:t xml:space="preserve">Stockholm den </w:t>
      </w:r>
      <w:sdt>
        <w:sdtPr>
          <w:id w:val="-1225218591"/>
          <w:placeholder>
            <w:docPart w:val="5553C9E2D8D646E3AAC7E4AB99BCDE24"/>
          </w:placeholder>
          <w:dataBinding w:xpath="/ns0:DocumentInfo[1]/ns0:BaseInfo[1]/ns0:HeaderDate[1]" w:storeItemID="{38EB1530-0341-4940-9520-31613DCEE376}" w:prefixMappings="xmlns:ns0='http://lp/documentinfo/RK' "/>
          <w:date w:fullDate="2023-12-28T00:00:00Z">
            <w:dateFormat w:val="d MMMM yyyy"/>
            <w:lid w:val="sv-SE"/>
            <w:storeMappedDataAs w:val="dateTime"/>
            <w:calendar w:val="gregorian"/>
          </w:date>
        </w:sdtPr>
        <w:sdtContent>
          <w:r w:rsidR="00CF193F">
            <w:t>28 december</w:t>
          </w:r>
          <w:r w:rsidR="0053114A">
            <w:t xml:space="preserve"> 2023</w:t>
          </w:r>
        </w:sdtContent>
      </w:sdt>
    </w:p>
    <w:p w:rsidR="00352B87" w:rsidP="006A12F1">
      <w:pPr>
        <w:pStyle w:val="BodyText"/>
      </w:pPr>
    </w:p>
    <w:p w:rsidR="001E2055" w:rsidP="004E7A8F">
      <w:pPr>
        <w:pStyle w:val="Brdtextutanavstnd"/>
      </w:pPr>
    </w:p>
    <w:sdt>
      <w:sdtPr>
        <w:alias w:val="Klicka på listpilen"/>
        <w:tag w:val="run-loadAllMinistersFromDep_delete"/>
        <w:id w:val="-122627287"/>
        <w:placeholder>
          <w:docPart w:val="F83BB976D6D9459F8262D9FFC433E77E"/>
        </w:placeholder>
        <w:dataBinding w:xpath="/ns0:DocumentInfo[1]/ns0:BaseInfo[1]/ns0:TopSender[1]" w:storeItemID="{38EB1530-0341-4940-9520-31613DCEE376}" w:prefixMappings="xmlns:ns0='http://lp/documentinfo/RK' "/>
        <w:comboBox w:lastValue="Sjukvårds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1E2055" w:rsidRPr="00DB48AB" w:rsidP="00DB48AB">
          <w:pPr>
            <w:pStyle w:val="BodyText"/>
          </w:pPr>
          <w:r>
            <w:rPr>
              <w:rStyle w:val="DefaultParagraphFont"/>
            </w:rPr>
            <w:t>Acko Ankarberg Johansson</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31D53" w:rsidRPr="007D73AB">
          <w:pPr>
            <w:pStyle w:val="Header"/>
          </w:pPr>
        </w:p>
      </w:tc>
      <w:tc>
        <w:tcPr>
          <w:tcW w:w="3170" w:type="dxa"/>
          <w:vAlign w:val="bottom"/>
        </w:tcPr>
        <w:p w:rsidR="00F31D53" w:rsidRPr="007D73AB" w:rsidP="00340DE0">
          <w:pPr>
            <w:pStyle w:val="Header"/>
          </w:pPr>
        </w:p>
      </w:tc>
      <w:tc>
        <w:tcPr>
          <w:tcW w:w="1134" w:type="dxa"/>
        </w:tcPr>
        <w:p w:rsidR="00F31D5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31D53"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31D53" w:rsidRPr="00710A6C" w:rsidP="00EE3C0F">
          <w:pPr>
            <w:pStyle w:val="Header"/>
            <w:rPr>
              <w:b/>
            </w:rPr>
          </w:pPr>
        </w:p>
        <w:p w:rsidR="00F31D53" w:rsidP="00EE3C0F">
          <w:pPr>
            <w:pStyle w:val="Header"/>
          </w:pPr>
        </w:p>
        <w:p w:rsidR="00F31D53" w:rsidP="00EE3C0F">
          <w:pPr>
            <w:pStyle w:val="Header"/>
          </w:pPr>
        </w:p>
        <w:p w:rsidR="00F31D53" w:rsidP="00EE3C0F">
          <w:pPr>
            <w:pStyle w:val="Header"/>
          </w:pPr>
        </w:p>
        <w:sdt>
          <w:sdtPr>
            <w:alias w:val="Dnr"/>
            <w:tag w:val="ccRKShow_Dnr"/>
            <w:id w:val="-829283628"/>
            <w:placeholder>
              <w:docPart w:val="392F2B9AE6854032A1E39A7286C2AA1D"/>
            </w:placeholder>
            <w:dataBinding w:xpath="/ns0:DocumentInfo[1]/ns0:BaseInfo[1]/ns0:Dnr[1]" w:storeItemID="{38EB1530-0341-4940-9520-31613DCEE376}" w:prefixMappings="xmlns:ns0='http://lp/documentinfo/RK' "/>
            <w:text/>
          </w:sdtPr>
          <w:sdtContent>
            <w:p w:rsidR="00F31D53" w:rsidP="00EE3C0F">
              <w:pPr>
                <w:pStyle w:val="Header"/>
              </w:pPr>
              <w:r>
                <w:t>S2023/</w:t>
              </w:r>
              <w:r w:rsidR="00B77A59">
                <w:t>03274</w:t>
              </w:r>
            </w:p>
          </w:sdtContent>
        </w:sdt>
        <w:sdt>
          <w:sdtPr>
            <w:alias w:val="DocNumber"/>
            <w:tag w:val="DocNumber"/>
            <w:id w:val="1726028884"/>
            <w:placeholder>
              <w:docPart w:val="83289783EE154465800C7499615D6A73"/>
            </w:placeholder>
            <w:showingPlcHdr/>
            <w:dataBinding w:xpath="/ns0:DocumentInfo[1]/ns0:BaseInfo[1]/ns0:DocNumber[1]" w:storeItemID="{38EB1530-0341-4940-9520-31613DCEE376}" w:prefixMappings="xmlns:ns0='http://lp/documentinfo/RK' "/>
            <w:text/>
          </w:sdtPr>
          <w:sdtContent>
            <w:p w:rsidR="00F31D53" w:rsidP="00EE3C0F">
              <w:pPr>
                <w:pStyle w:val="Header"/>
              </w:pPr>
              <w:r>
                <w:rPr>
                  <w:rStyle w:val="PlaceholderText"/>
                </w:rPr>
                <w:t xml:space="preserve"> </w:t>
              </w:r>
            </w:p>
          </w:sdtContent>
        </w:sdt>
        <w:p w:rsidR="00F31D53" w:rsidP="00EE3C0F">
          <w:pPr>
            <w:pStyle w:val="Header"/>
          </w:pPr>
        </w:p>
      </w:tc>
      <w:tc>
        <w:tcPr>
          <w:tcW w:w="1134" w:type="dxa"/>
        </w:tcPr>
        <w:p w:rsidR="00F31D53" w:rsidP="0094502D">
          <w:pPr>
            <w:pStyle w:val="Header"/>
          </w:pPr>
        </w:p>
        <w:p w:rsidR="00F31D5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89315D5310946E1AF40C8B362E90272"/>
          </w:placeholder>
          <w:richText/>
        </w:sdtPr>
        <w:sdtEndPr>
          <w:rPr>
            <w:b w:val="0"/>
          </w:rPr>
        </w:sdtEndPr>
        <w:sdtContent>
          <w:tc>
            <w:tcPr>
              <w:tcW w:w="5534" w:type="dxa"/>
              <w:tcMar>
                <w:right w:w="1134" w:type="dxa"/>
              </w:tcMar>
            </w:tcPr>
            <w:p w:rsidR="001E2055" w:rsidRPr="001E2055" w:rsidP="00340DE0">
              <w:pPr>
                <w:pStyle w:val="Header"/>
                <w:rPr>
                  <w:b/>
                </w:rPr>
              </w:pPr>
              <w:r w:rsidRPr="001E2055">
                <w:rPr>
                  <w:b/>
                </w:rPr>
                <w:t>Socialdepartementet</w:t>
              </w:r>
            </w:p>
            <w:p w:rsidR="00F31D53" w:rsidRPr="00340DE0" w:rsidP="00340DE0">
              <w:pPr>
                <w:pStyle w:val="Header"/>
              </w:pPr>
              <w:r w:rsidRPr="001E2055">
                <w:t>Sjukvårdsministern</w:t>
              </w:r>
            </w:p>
          </w:tc>
        </w:sdtContent>
      </w:sdt>
      <w:sdt>
        <w:sdtPr>
          <w:alias w:val="Recipient"/>
          <w:tag w:val="ccRKShow_Recipient"/>
          <w:id w:val="-28344517"/>
          <w:placeholder>
            <w:docPart w:val="7FB5DA2B86CB431C9F58E9957CA16067"/>
          </w:placeholder>
          <w:dataBinding w:xpath="/ns0:DocumentInfo[1]/ns0:BaseInfo[1]/ns0:Recipient[1]" w:storeItemID="{38EB1530-0341-4940-9520-31613DCEE376}" w:prefixMappings="xmlns:ns0='http://lp/documentinfo/RK' "/>
          <w:text w:multiLine="1"/>
        </w:sdtPr>
        <w:sdtContent>
          <w:tc>
            <w:tcPr>
              <w:tcW w:w="3170" w:type="dxa"/>
            </w:tcPr>
            <w:p w:rsidR="00F31D53" w:rsidP="00547B89">
              <w:pPr>
                <w:pStyle w:val="Header"/>
              </w:pPr>
              <w:r>
                <w:t>Till riksdagen</w:t>
              </w:r>
            </w:p>
          </w:tc>
        </w:sdtContent>
      </w:sdt>
      <w:tc>
        <w:tcPr>
          <w:tcW w:w="1134" w:type="dxa"/>
        </w:tcPr>
        <w:p w:rsidR="00F31D5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rödtext Char Char,Brödtext Char Char Char Char,Brödtext Char Char1 Char Char Char Char Char Char Char Char Char Char Char Char Char,Brödtext Char1 Char Char,Brödtext Char1 Char Char Char Char,Brödtext1,Char"/>
    <w:basedOn w:val="Normal"/>
    <w:link w:val="BrdtextChar"/>
    <w:qFormat/>
    <w:rsid w:val="00CC41BA"/>
    <w:pPr>
      <w:tabs>
        <w:tab w:val="left" w:pos="1701"/>
        <w:tab w:val="left" w:pos="3600"/>
        <w:tab w:val="left" w:pos="5387"/>
      </w:tabs>
    </w:pPr>
  </w:style>
  <w:style w:type="character" w:customStyle="1" w:styleId="BrdtextChar">
    <w:name w:val="Brödtext Char"/>
    <w:aliases w:val="Brödtext Char Char Char,Brödtext Char Char Char Char Char,Brödtext Char Char1 Char Char Char Char Char Char Char Char Char Char Char Char Char Char,Brödtext Char1 Char Char Char,Brödtext Char1 Char Char Char Char Char,Char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394B09"/>
    <w:pPr>
      <w:spacing w:after="0" w:line="240" w:lineRule="auto"/>
    </w:pPr>
  </w:style>
  <w:style w:type="paragraph" w:customStyle="1" w:styleId="msonormal">
    <w:name w:val="msonormal"/>
    <w:basedOn w:val="Normal"/>
    <w:uiPriority w:val="99"/>
    <w:semiHidden/>
    <w:rsid w:val="00ED30C0"/>
    <w:pPr>
      <w:spacing w:before="100" w:beforeAutospacing="1" w:after="100" w:afterAutospacing="1" w:line="240" w:lineRule="auto"/>
    </w:pPr>
    <w:rPr>
      <w:rFonts w:ascii="Calibri" w:hAnsi="Calibri" w:cs="Calibri"/>
      <w:sz w:val="22"/>
      <w:szCs w:val="22"/>
      <w:lang w:eastAsia="sv-SE"/>
    </w:rPr>
  </w:style>
  <w:style w:type="character" w:customStyle="1" w:styleId="bold">
    <w:name w:val="bold"/>
    <w:basedOn w:val="DefaultParagraphFont"/>
    <w:rsid w:val="009D671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92F2B9AE6854032A1E39A7286C2AA1D"/>
        <w:category>
          <w:name w:val="Allmänt"/>
          <w:gallery w:val="placeholder"/>
        </w:category>
        <w:types>
          <w:type w:val="bbPlcHdr"/>
        </w:types>
        <w:behaviors>
          <w:behavior w:val="content"/>
        </w:behaviors>
        <w:guid w:val="{B626915A-5134-400E-9F4A-38D8F0DD075E}"/>
      </w:docPartPr>
      <w:docPartBody>
        <w:p w:rsidR="00413D12" w:rsidP="001B1C47">
          <w:pPr>
            <w:pStyle w:val="392F2B9AE6854032A1E39A7286C2AA1D"/>
          </w:pPr>
          <w:r>
            <w:rPr>
              <w:rStyle w:val="PlaceholderText"/>
            </w:rPr>
            <w:t xml:space="preserve"> </w:t>
          </w:r>
        </w:p>
      </w:docPartBody>
    </w:docPart>
    <w:docPart>
      <w:docPartPr>
        <w:name w:val="83289783EE154465800C7499615D6A73"/>
        <w:category>
          <w:name w:val="Allmänt"/>
          <w:gallery w:val="placeholder"/>
        </w:category>
        <w:types>
          <w:type w:val="bbPlcHdr"/>
        </w:types>
        <w:behaviors>
          <w:behavior w:val="content"/>
        </w:behaviors>
        <w:guid w:val="{498AF560-E79F-4F46-A41A-CF86F0622287}"/>
      </w:docPartPr>
      <w:docPartBody>
        <w:p w:rsidR="00413D12" w:rsidP="001B1C47">
          <w:pPr>
            <w:pStyle w:val="83289783EE154465800C7499615D6A731"/>
          </w:pPr>
          <w:r>
            <w:rPr>
              <w:rStyle w:val="PlaceholderText"/>
            </w:rPr>
            <w:t xml:space="preserve"> </w:t>
          </w:r>
        </w:p>
      </w:docPartBody>
    </w:docPart>
    <w:docPart>
      <w:docPartPr>
        <w:name w:val="089315D5310946E1AF40C8B362E90272"/>
        <w:category>
          <w:name w:val="Allmänt"/>
          <w:gallery w:val="placeholder"/>
        </w:category>
        <w:types>
          <w:type w:val="bbPlcHdr"/>
        </w:types>
        <w:behaviors>
          <w:behavior w:val="content"/>
        </w:behaviors>
        <w:guid w:val="{0703BB6D-1AB1-4AB6-A322-4BE69AAAE0F6}"/>
      </w:docPartPr>
      <w:docPartBody>
        <w:p w:rsidR="00413D12" w:rsidP="001B1C47">
          <w:pPr>
            <w:pStyle w:val="089315D5310946E1AF40C8B362E902721"/>
          </w:pPr>
          <w:r>
            <w:rPr>
              <w:rStyle w:val="PlaceholderText"/>
            </w:rPr>
            <w:t xml:space="preserve"> </w:t>
          </w:r>
        </w:p>
      </w:docPartBody>
    </w:docPart>
    <w:docPart>
      <w:docPartPr>
        <w:name w:val="7FB5DA2B86CB431C9F58E9957CA16067"/>
        <w:category>
          <w:name w:val="Allmänt"/>
          <w:gallery w:val="placeholder"/>
        </w:category>
        <w:types>
          <w:type w:val="bbPlcHdr"/>
        </w:types>
        <w:behaviors>
          <w:behavior w:val="content"/>
        </w:behaviors>
        <w:guid w:val="{546CE4C9-C9EB-4460-9684-6767ADC82DAA}"/>
      </w:docPartPr>
      <w:docPartBody>
        <w:p w:rsidR="00413D12" w:rsidP="001B1C47">
          <w:pPr>
            <w:pStyle w:val="7FB5DA2B86CB431C9F58E9957CA16067"/>
          </w:pPr>
          <w:r>
            <w:rPr>
              <w:rStyle w:val="PlaceholderText"/>
            </w:rPr>
            <w:t xml:space="preserve"> </w:t>
          </w:r>
        </w:p>
      </w:docPartBody>
    </w:docPart>
    <w:docPart>
      <w:docPartPr>
        <w:name w:val="405A9747568D49DE9DA8EF3CA50CEB65"/>
        <w:category>
          <w:name w:val="Allmänt"/>
          <w:gallery w:val="placeholder"/>
        </w:category>
        <w:types>
          <w:type w:val="bbPlcHdr"/>
        </w:types>
        <w:behaviors>
          <w:behavior w:val="content"/>
        </w:behaviors>
        <w:guid w:val="{1A32EA2C-BFD5-4892-8FAC-E185EDF3B852}"/>
      </w:docPartPr>
      <w:docPartBody>
        <w:p w:rsidR="00413D12" w:rsidP="001B1C47">
          <w:pPr>
            <w:pStyle w:val="405A9747568D49DE9DA8EF3CA50CEB6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5553C9E2D8D646E3AAC7E4AB99BCDE24"/>
        <w:category>
          <w:name w:val="Allmänt"/>
          <w:gallery w:val="placeholder"/>
        </w:category>
        <w:types>
          <w:type w:val="bbPlcHdr"/>
        </w:types>
        <w:behaviors>
          <w:behavior w:val="content"/>
        </w:behaviors>
        <w:guid w:val="{EB63288F-F250-4390-B68D-5DBA5E6ED75E}"/>
      </w:docPartPr>
      <w:docPartBody>
        <w:p w:rsidR="00413D12" w:rsidP="001B1C47">
          <w:pPr>
            <w:pStyle w:val="5553C9E2D8D646E3AAC7E4AB99BCDE24"/>
          </w:pPr>
          <w:r>
            <w:rPr>
              <w:rStyle w:val="PlaceholderText"/>
            </w:rPr>
            <w:t>Klicka här för att ange datum.</w:t>
          </w:r>
        </w:p>
      </w:docPartBody>
    </w:docPart>
    <w:docPart>
      <w:docPartPr>
        <w:name w:val="F83BB976D6D9459F8262D9FFC433E77E"/>
        <w:category>
          <w:name w:val="Allmänt"/>
          <w:gallery w:val="placeholder"/>
        </w:category>
        <w:types>
          <w:type w:val="bbPlcHdr"/>
        </w:types>
        <w:behaviors>
          <w:behavior w:val="content"/>
        </w:behaviors>
        <w:guid w:val="{59E8492C-137C-48E3-B7F2-7B1DA7EED404}"/>
      </w:docPartPr>
      <w:docPartBody>
        <w:p w:rsidR="00413D12" w:rsidP="001B1C47">
          <w:pPr>
            <w:pStyle w:val="F83BB976D6D9459F8262D9FFC433E77E"/>
          </w:pPr>
          <w:r>
            <w:rPr>
              <w:rStyle w:val="PlaceholderText"/>
            </w:rPr>
            <w:t>Välj undertecknare</w:t>
          </w:r>
          <w:r w:rsidRPr="00AC4EF6">
            <w:rPr>
              <w:rStyle w:val="PlaceholderText"/>
            </w:rPr>
            <w:t>.</w:t>
          </w:r>
        </w:p>
      </w:docPartBody>
    </w:docPart>
    <w:docPart>
      <w:docPartPr>
        <w:name w:val="518898232AEA4BAD8B5BAEAC674E6ED2"/>
        <w:category>
          <w:name w:val="Allmänt"/>
          <w:gallery w:val="placeholder"/>
        </w:category>
        <w:types>
          <w:type w:val="bbPlcHdr"/>
        </w:types>
        <w:behaviors>
          <w:behavior w:val="content"/>
        </w:behaviors>
        <w:guid w:val="{F291C537-4530-4311-A7AC-CC7B55AB546A}"/>
      </w:docPartPr>
      <w:docPartBody>
        <w:p w:rsidR="003E5A06" w:rsidP="000E1143">
          <w:pPr>
            <w:pStyle w:val="518898232AEA4BAD8B5BAEAC674E6ED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1143"/>
    <w:rPr>
      <w:noProof w:val="0"/>
      <w:color w:val="808080"/>
    </w:rPr>
  </w:style>
  <w:style w:type="paragraph" w:customStyle="1" w:styleId="392F2B9AE6854032A1E39A7286C2AA1D">
    <w:name w:val="392F2B9AE6854032A1E39A7286C2AA1D"/>
    <w:rsid w:val="001B1C47"/>
  </w:style>
  <w:style w:type="paragraph" w:customStyle="1" w:styleId="7FB5DA2B86CB431C9F58E9957CA16067">
    <w:name w:val="7FB5DA2B86CB431C9F58E9957CA16067"/>
    <w:rsid w:val="001B1C47"/>
  </w:style>
  <w:style w:type="paragraph" w:customStyle="1" w:styleId="83289783EE154465800C7499615D6A731">
    <w:name w:val="83289783EE154465800C7499615D6A731"/>
    <w:rsid w:val="001B1C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9315D5310946E1AF40C8B362E902721">
    <w:name w:val="089315D5310946E1AF40C8B362E902721"/>
    <w:rsid w:val="001B1C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5A9747568D49DE9DA8EF3CA50CEB65">
    <w:name w:val="405A9747568D49DE9DA8EF3CA50CEB65"/>
    <w:rsid w:val="001B1C47"/>
  </w:style>
  <w:style w:type="paragraph" w:customStyle="1" w:styleId="5553C9E2D8D646E3AAC7E4AB99BCDE24">
    <w:name w:val="5553C9E2D8D646E3AAC7E4AB99BCDE24"/>
    <w:rsid w:val="001B1C47"/>
  </w:style>
  <w:style w:type="paragraph" w:customStyle="1" w:styleId="F83BB976D6D9459F8262D9FFC433E77E">
    <w:name w:val="F83BB976D6D9459F8262D9FFC433E77E"/>
    <w:rsid w:val="001B1C47"/>
  </w:style>
  <w:style w:type="paragraph" w:customStyle="1" w:styleId="518898232AEA4BAD8B5BAEAC674E6ED2">
    <w:name w:val="518898232AEA4BAD8B5BAEAC674E6ED2"/>
    <w:rsid w:val="000E114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2023-12-28T00:00:00</HeaderDate>
    <Office/>
    <Dnr>S2023/03274</Dnr>
    <ParagrafNr/>
    <DocumentTitle/>
    <VisitingAddress/>
    <Extra1/>
    <Extra2/>
    <Extra3>Fredrik Lundh Sammeli</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c5085743-c440-41bf-86c9-0e4d602e4cec</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9C5CCD0E-372E-400C-8794-C7CDE8913D76}"/>
</file>

<file path=customXml/itemProps3.xml><?xml version="1.0" encoding="utf-8"?>
<ds:datastoreItem xmlns:ds="http://schemas.openxmlformats.org/officeDocument/2006/customXml" ds:itemID="{0D3A7D46-43D7-41D3-976A-96B1EA7FB2A7}">
  <ds:schemaRefs>
    <ds:schemaRef ds:uri="http://schemas.microsoft.com/sharepoint/v3/contenttype/forms"/>
  </ds:schemaRefs>
</ds:datastoreItem>
</file>

<file path=customXml/itemProps4.xml><?xml version="1.0" encoding="utf-8"?>
<ds:datastoreItem xmlns:ds="http://schemas.openxmlformats.org/officeDocument/2006/customXml" ds:itemID="{38EB1530-0341-4940-9520-31613DCEE376}">
  <ds:schemaRefs>
    <ds:schemaRef ds:uri="http://lp/documentinfo/RK"/>
  </ds:schemaRefs>
</ds:datastoreItem>
</file>

<file path=customXml/itemProps5.xml><?xml version="1.0" encoding="utf-8"?>
<ds:datastoreItem xmlns:ds="http://schemas.openxmlformats.org/officeDocument/2006/customXml" ds:itemID="{9A332A39-89CA-4E15-9B5A-7E300CFED37B}">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a68c6c55-4fbb-48c7-bd04-03a904b43046"/>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2</Pages>
  <Words>242</Words>
  <Characters>1285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394 Välfärdskriminalitet.docx</dc:title>
  <cp:revision>6</cp:revision>
  <cp:lastPrinted>2023-12-18T13:25:00Z</cp:lastPrinted>
  <dcterms:created xsi:type="dcterms:W3CDTF">2023-12-20T13:21:00Z</dcterms:created>
  <dcterms:modified xsi:type="dcterms:W3CDTF">2023-12-27T09:24:00Z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TaxKeyword">
    <vt:lpwstr/>
  </property>
  <property fmtid="{D5CDD505-2E9C-101B-9397-08002B2CF9AE}" pid="7" name="TaxKeywordTaxHTField">
    <vt:lpwstr/>
  </property>
  <property fmtid="{D5CDD505-2E9C-101B-9397-08002B2CF9AE}" pid="8" name="_dlc_DocIdItemGuid">
    <vt:lpwstr>bb64df3a-7aa8-4d66-95d4-31b81f716ba3</vt:lpwstr>
  </property>
</Properties>
</file>