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566B" w:rsidRPr="0076620B" w:rsidRDefault="00D020FB">
      <w:pPr>
        <w:pStyle w:val="Hemstlrubrik"/>
      </w:pPr>
      <w:r w:rsidRPr="0076620B">
        <w:t>Förslag till riksdagsbeslut</w:t>
      </w:r>
    </w:p>
    <w:p w:rsidR="00721FEC" w:rsidRPr="0076620B" w:rsidRDefault="00721FEC">
      <w:pPr>
        <w:pStyle w:val="Hemstlatt"/>
        <w:ind w:left="0"/>
      </w:pPr>
      <w:r w:rsidRPr="0076620B">
        <w:t>Riksdagen tillkännager för regeringen som sin mening vad i motionen anförs om behov av översyn i lagen för att öka säkerheten i vården.</w:t>
      </w:r>
    </w:p>
    <w:p w:rsidR="00B4566B" w:rsidRPr="0076620B" w:rsidRDefault="00D020FB">
      <w:pPr>
        <w:pStyle w:val="Rubrik1"/>
      </w:pPr>
      <w:r w:rsidRPr="0076620B">
        <w:t>Motivering</w:t>
      </w:r>
    </w:p>
    <w:p w:rsidR="00B4566B" w:rsidRPr="0076620B" w:rsidRDefault="00D020FB">
      <w:r w:rsidRPr="0076620B">
        <w:t>Alla ska ha rätt till och tillgång till en god och säker vård. Det innebär att vårdpersonalen måste uppmärksamma och rapportera alla uppkomna fel och brister som de stöter på i sitt värv. Allt ska rapporteras – små som stora bri</w:t>
      </w:r>
      <w:r w:rsidRPr="0076620B">
        <w:t>s</w:t>
      </w:r>
      <w:r w:rsidRPr="0076620B">
        <w:t xml:space="preserve">ter. Landstingen har olika system för så kallade avvikelsehanteringar. </w:t>
      </w:r>
    </w:p>
    <w:p w:rsidR="00B4566B" w:rsidRPr="0076620B" w:rsidRDefault="00D020FB">
      <w:pPr>
        <w:pStyle w:val="Normaltindrag"/>
      </w:pPr>
      <w:r w:rsidRPr="0076620B">
        <w:t>Diskussioner om den låga rapporteringsgraden har tidigare dominerats av rädslan för att bli anmäld till Hälso- och sjukvårdens ansvarsn</w:t>
      </w:r>
      <w:r w:rsidR="00E22B0D" w:rsidRPr="0076620B">
        <w:t>ämnd (Hsan). Mer och mer leder</w:t>
      </w:r>
      <w:r w:rsidRPr="0076620B">
        <w:t xml:space="preserve"> nu rädslan om att bli polisanmäld och åtalad för fel och misstag i vården till få anmälningar. Misstag och fel beror oftast på en dålig säkerhetsmiljö med brister i organisationer, system, rutiner och arbetsmiljö. För att råda bot på detta ska inte enskilda individer/personal utses till synd</w:t>
      </w:r>
      <w:r w:rsidRPr="0076620B">
        <w:t>a</w:t>
      </w:r>
      <w:r w:rsidRPr="0076620B">
        <w:t>bockar och hanteras straffrättsligt. Genom att fel och brister i vården prövas straffrättsligt riskerar man att urholka de system som vi byggt upp för att få en säkrare vård. Dessutom kan det leda till att vi får ett system med dubbla spår, där samma händelse kan prövas av olika myndigheter, med kanske olika r</w:t>
      </w:r>
      <w:r w:rsidRPr="0076620B">
        <w:t>e</w:t>
      </w:r>
      <w:r w:rsidRPr="0076620B">
        <w:t>sultat. Vi ska sträva efter att minska byråkrati och krångel även i vården.</w:t>
      </w:r>
    </w:p>
    <w:p w:rsidR="00B4566B" w:rsidRPr="0076620B" w:rsidRDefault="00D020FB">
      <w:pPr>
        <w:pStyle w:val="Normaltindrag"/>
      </w:pPr>
      <w:r w:rsidRPr="0076620B">
        <w:t>Vi behöver göra mer för att öka säkerheten i vården. Vi behöver en la</w:t>
      </w:r>
      <w:r w:rsidRPr="0076620B">
        <w:t>g</w:t>
      </w:r>
      <w:r w:rsidRPr="0076620B">
        <w:t>stiftning som stöder det förebyggande arbetet och stöttar säkerhetskulturen där man öppet och förutsättningslöst kan diskutera fel och brister. Regelve</w:t>
      </w:r>
      <w:r w:rsidRPr="0076620B">
        <w:t>r</w:t>
      </w:r>
      <w:r w:rsidRPr="0076620B">
        <w:t>ket bör utformas så att det uppmuntrar och stimulerar till att berätta om egna och andras misstag. Det är därför dags att se över lagstiftningen, hela regels</w:t>
      </w:r>
      <w:r w:rsidRPr="0076620B">
        <w:t>y</w:t>
      </w:r>
      <w:r w:rsidRPr="0076620B">
        <w:t xml:space="preserve">stemet, för att öka säkerheten inom vården.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620B">
        <w:trPr>
          <w:cantSplit/>
        </w:trPr>
        <w:tc>
          <w:tcPr>
            <w:tcW w:w="3046" w:type="dxa"/>
          </w:tcPr>
          <w:p w:rsidR="00721FEC" w:rsidRPr="0076620B" w:rsidRDefault="00721FEC">
            <w:pPr>
              <w:pStyle w:val="UnderskriftDatum"/>
              <w:spacing w:before="240"/>
            </w:pPr>
            <w:r w:rsidRPr="0076620B">
              <w:lastRenderedPageBreak/>
              <w:t>Stockholm den 24 oktober 2006</w:t>
            </w:r>
          </w:p>
        </w:tc>
        <w:tc>
          <w:tcPr>
            <w:tcW w:w="3047" w:type="dxa"/>
          </w:tcPr>
          <w:p w:rsidR="00721FEC" w:rsidRPr="0076620B" w:rsidRDefault="00721FEC">
            <w:pPr>
              <w:pStyle w:val="Underskrifter"/>
              <w:spacing w:before="240"/>
            </w:pPr>
          </w:p>
        </w:tc>
      </w:tr>
      <w:tr w:rsidR="00000000" w:rsidRPr="0076620B">
        <w:trPr>
          <w:cantSplit/>
        </w:trPr>
        <w:tc>
          <w:tcPr>
            <w:tcW w:w="3046" w:type="dxa"/>
          </w:tcPr>
          <w:p w:rsidR="00721FEC" w:rsidRPr="0076620B" w:rsidRDefault="00721FEC">
            <w:pPr>
              <w:pStyle w:val="Underskrifter"/>
            </w:pPr>
            <w:r w:rsidRPr="0076620B">
              <w:t>Solveig Zander (c)</w:t>
            </w:r>
          </w:p>
        </w:tc>
        <w:tc>
          <w:tcPr>
            <w:tcW w:w="3046" w:type="dxa"/>
          </w:tcPr>
          <w:p w:rsidR="00721FEC" w:rsidRPr="0076620B" w:rsidRDefault="00721FEC">
            <w:pPr>
              <w:pStyle w:val="Underskrifter"/>
            </w:pPr>
          </w:p>
        </w:tc>
      </w:tr>
    </w:tbl>
    <w:p w:rsidR="00B4566B" w:rsidRPr="0076620B" w:rsidRDefault="00B4566B">
      <w:pPr>
        <w:pStyle w:val="Normaltindrag"/>
      </w:pPr>
    </w:p>
    <w:sectPr w:rsidR="00B4566B" w:rsidRPr="0076620B" w:rsidSect="00B456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FEC" w:rsidRPr="0076620B" w:rsidRDefault="00721FEC">
      <w:r w:rsidRPr="0076620B">
        <w:separator/>
      </w:r>
    </w:p>
  </w:endnote>
  <w:endnote w:type="continuationSeparator" w:id="0">
    <w:p w:rsidR="00721FEC" w:rsidRPr="0076620B" w:rsidRDefault="00721FEC">
      <w:r w:rsidRPr="007662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66B" w:rsidRPr="0076620B" w:rsidRDefault="0076620B">
    <w:pPr>
      <w:pStyle w:val="Sidfot"/>
    </w:pPr>
    <w:r w:rsidRPr="007662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08833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66B" w:rsidRDefault="00721FEC">
                          <w:pPr>
                            <w:pStyle w:val="NormalS5sidnrV"/>
                          </w:pPr>
                          <w:r>
                            <w:fldChar w:fldCharType="begin"/>
                          </w:r>
                          <w:r w:rsidR="00D020F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566B" w:rsidRDefault="00721FEC">
                    <w:pPr>
                      <w:pStyle w:val="NormalS5sidnrV"/>
                    </w:pPr>
                    <w:r>
                      <w:fldChar w:fldCharType="begin"/>
                    </w:r>
                    <w:r w:rsidR="00D020F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66B" w:rsidRPr="0076620B" w:rsidRDefault="0076620B">
    <w:pPr>
      <w:pStyle w:val="Sidfot"/>
    </w:pPr>
    <w:r w:rsidRPr="007662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750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66B" w:rsidRDefault="00721FEC">
                          <w:pPr>
                            <w:pStyle w:val="NormalS5sidnrH"/>
                            <w:ind w:right="0"/>
                          </w:pPr>
                          <w:r>
                            <w:fldChar w:fldCharType="begin"/>
                          </w:r>
                          <w:r w:rsidR="00D020FB">
                            <w:instrText xml:space="preserve"> PAGE *\charformat</w:instrText>
                          </w:r>
                          <w:r>
                            <w:fldChar w:fldCharType="separate"/>
                          </w:r>
                          <w:r w:rsidR="00D020F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566B" w:rsidRDefault="00721FEC">
                    <w:pPr>
                      <w:pStyle w:val="NormalS5sidnrH"/>
                      <w:ind w:right="0"/>
                    </w:pPr>
                    <w:r>
                      <w:fldChar w:fldCharType="begin"/>
                    </w:r>
                    <w:r w:rsidR="00D020FB">
                      <w:instrText xml:space="preserve"> PAGE *\charformat</w:instrText>
                    </w:r>
                    <w:r>
                      <w:fldChar w:fldCharType="separate"/>
                    </w:r>
                    <w:r w:rsidR="00D020F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66B" w:rsidRPr="0076620B" w:rsidRDefault="0076620B">
    <w:pPr>
      <w:pStyle w:val="Sidfot"/>
    </w:pPr>
    <w:r w:rsidRPr="007662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945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66B" w:rsidRDefault="00721FEC">
                          <w:pPr>
                            <w:pStyle w:val="NormalS5sidnrH"/>
                            <w:ind w:right="0"/>
                          </w:pPr>
                          <w:r>
                            <w:fldChar w:fldCharType="begin"/>
                          </w:r>
                          <w:r w:rsidR="00D020F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566B" w:rsidRDefault="00721FEC">
                    <w:pPr>
                      <w:pStyle w:val="NormalS5sidnrH"/>
                      <w:ind w:right="0"/>
                    </w:pPr>
                    <w:r>
                      <w:fldChar w:fldCharType="begin"/>
                    </w:r>
                    <w:r w:rsidR="00D020F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FEC" w:rsidRPr="0076620B" w:rsidRDefault="00721FEC">
      <w:r w:rsidRPr="0076620B">
        <w:separator/>
      </w:r>
    </w:p>
  </w:footnote>
  <w:footnote w:type="continuationSeparator" w:id="0">
    <w:p w:rsidR="00721FEC" w:rsidRPr="0076620B" w:rsidRDefault="00721FEC">
      <w:r w:rsidRPr="007662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66B" w:rsidRPr="0076620B" w:rsidRDefault="0076620B">
    <w:pPr>
      <w:pStyle w:val="Sidhuvud"/>
    </w:pPr>
    <w:r w:rsidRPr="007662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1431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66B" w:rsidRDefault="00721FEC">
                          <w:pPr>
                            <w:pStyle w:val="KantRubrikS5V"/>
                          </w:pPr>
                          <w:r>
                            <w:fldChar w:fldCharType="begin"/>
                          </w:r>
                          <w:r w:rsidR="00D020FB">
                            <w:instrText xml:space="preserve"> DOCPROPERTY "YearUser" *\charformat </w:instrText>
                          </w:r>
                          <w:r>
                            <w:fldChar w:fldCharType="separate"/>
                          </w:r>
                          <w:r w:rsidR="00FF6734">
                            <w:t>2006/07</w:t>
                          </w:r>
                          <w:r>
                            <w:fldChar w:fldCharType="end"/>
                          </w:r>
                          <w:r w:rsidR="00D020FB">
                            <w:t>:</w:t>
                          </w:r>
                          <w:r>
                            <w:fldChar w:fldCharType="begin"/>
                          </w:r>
                          <w:r w:rsidR="00D020FB">
                            <w:instrText xml:space="preserve"> DOCPROPERTY "Motionsnummer" *\charformat </w:instrText>
                          </w:r>
                          <w:r>
                            <w:fldChar w:fldCharType="separate"/>
                          </w:r>
                          <w:r w:rsidR="00FF6734">
                            <w:t>So295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566B" w:rsidRDefault="00721FEC">
                    <w:pPr>
                      <w:pStyle w:val="KantRubrikS5V"/>
                    </w:pPr>
                    <w:r>
                      <w:fldChar w:fldCharType="begin"/>
                    </w:r>
                    <w:r w:rsidR="00D020FB">
                      <w:instrText xml:space="preserve"> DOCPROPERTY "YearUser" *\charformat </w:instrText>
                    </w:r>
                    <w:r>
                      <w:fldChar w:fldCharType="separate"/>
                    </w:r>
                    <w:r w:rsidR="00FF6734">
                      <w:t>2006/07</w:t>
                    </w:r>
                    <w:r>
                      <w:fldChar w:fldCharType="end"/>
                    </w:r>
                    <w:r w:rsidR="00D020FB">
                      <w:t>:</w:t>
                    </w:r>
                    <w:r>
                      <w:fldChar w:fldCharType="begin"/>
                    </w:r>
                    <w:r w:rsidR="00D020FB">
                      <w:instrText xml:space="preserve"> DOCPROPERTY "Motionsnummer" *\charformat </w:instrText>
                    </w:r>
                    <w:r>
                      <w:fldChar w:fldCharType="separate"/>
                    </w:r>
                    <w:r w:rsidR="00FF6734">
                      <w:t>So295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66B" w:rsidRPr="0076620B" w:rsidRDefault="0076620B">
    <w:pPr>
      <w:pStyle w:val="Sidhuvud"/>
    </w:pPr>
    <w:r w:rsidRPr="007662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11324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66B" w:rsidRDefault="00721FEC">
                          <w:pPr>
                            <w:pStyle w:val="KantRubrikS5H"/>
                            <w:ind w:right="0"/>
                          </w:pPr>
                          <w:r>
                            <w:fldChar w:fldCharType="begin"/>
                          </w:r>
                          <w:r w:rsidR="00D020FB">
                            <w:instrText xml:space="preserve"> DOCPROPERTY "YearUser" *\charformat </w:instrText>
                          </w:r>
                          <w:r>
                            <w:fldChar w:fldCharType="separate"/>
                          </w:r>
                          <w:r w:rsidR="00FF6734">
                            <w:t>2006/07</w:t>
                          </w:r>
                          <w:r>
                            <w:fldChar w:fldCharType="end"/>
                          </w:r>
                          <w:r w:rsidR="00D020FB">
                            <w:t>:</w:t>
                          </w:r>
                          <w:r>
                            <w:fldChar w:fldCharType="begin"/>
                          </w:r>
                          <w:r w:rsidR="00D020FB">
                            <w:instrText xml:space="preserve"> DOCPROPERTY "Motionsnummer" *\charformat </w:instrText>
                          </w:r>
                          <w:r>
                            <w:fldChar w:fldCharType="separate"/>
                          </w:r>
                          <w:r w:rsidR="00FF6734">
                            <w:t>So295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566B" w:rsidRDefault="00721FEC">
                    <w:pPr>
                      <w:pStyle w:val="KantRubrikS5H"/>
                      <w:ind w:right="0"/>
                    </w:pPr>
                    <w:r>
                      <w:fldChar w:fldCharType="begin"/>
                    </w:r>
                    <w:r w:rsidR="00D020FB">
                      <w:instrText xml:space="preserve"> DOCPROPERTY "YearUser" *\charformat </w:instrText>
                    </w:r>
                    <w:r>
                      <w:fldChar w:fldCharType="separate"/>
                    </w:r>
                    <w:r w:rsidR="00FF6734">
                      <w:t>2006/07</w:t>
                    </w:r>
                    <w:r>
                      <w:fldChar w:fldCharType="end"/>
                    </w:r>
                    <w:r w:rsidR="00D020FB">
                      <w:t>:</w:t>
                    </w:r>
                    <w:r>
                      <w:fldChar w:fldCharType="begin"/>
                    </w:r>
                    <w:r w:rsidR="00D020FB">
                      <w:instrText xml:space="preserve"> DOCPROPERTY "Motionsnummer" *\charformat </w:instrText>
                    </w:r>
                    <w:r>
                      <w:fldChar w:fldCharType="separate"/>
                    </w:r>
                    <w:r w:rsidR="00FF6734">
                      <w:t>So295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FEC" w:rsidRPr="0076620B" w:rsidRDefault="00721FEC">
    <w:pPr>
      <w:pStyle w:val="FSHNormal"/>
      <w:tabs>
        <w:tab w:val="right" w:pos="5840"/>
      </w:tabs>
    </w:pPr>
    <w:r w:rsidRPr="0076620B">
      <w:br/>
    </w:r>
    <w:r w:rsidRPr="0076620B">
      <w:fldChar w:fldCharType="begin" w:fldLock="1"/>
    </w:r>
    <w:r w:rsidRPr="0076620B">
      <w:instrText xml:space="preserve"> DOCPROPERTY</w:instrText>
    </w:r>
    <w:r w:rsidRPr="0076620B">
      <w:rPr>
        <w:sz w:val="18"/>
      </w:rPr>
      <w:instrText xml:space="preserve"> "YearUser" *\charformat </w:instrText>
    </w:r>
    <w:r w:rsidRPr="0076620B">
      <w:fldChar w:fldCharType="separate"/>
    </w:r>
    <w:r w:rsidRPr="0076620B">
      <w:t>2006/07</w:t>
    </w:r>
    <w:r w:rsidRPr="0076620B">
      <w:fldChar w:fldCharType="end"/>
    </w:r>
    <w:r w:rsidRPr="0076620B">
      <w:t xml:space="preserve"> </w:t>
    </w:r>
    <w:r w:rsidRPr="0076620B">
      <w:tab/>
      <w:t xml:space="preserve">mnr: </w:t>
    </w:r>
    <w:r w:rsidRPr="0076620B">
      <w:fldChar w:fldCharType="begin" w:fldLock="1"/>
    </w:r>
    <w:r w:rsidRPr="0076620B">
      <w:instrText xml:space="preserve"> DOCPROPERTY</w:instrText>
    </w:r>
    <w:r w:rsidRPr="0076620B">
      <w:rPr>
        <w:sz w:val="18"/>
      </w:rPr>
      <w:instrText xml:space="preserve"> "Motionsnummer" *\charformat </w:instrText>
    </w:r>
    <w:r w:rsidRPr="0076620B">
      <w:fldChar w:fldCharType="separate"/>
    </w:r>
    <w:r w:rsidRPr="0076620B">
      <w:t>So295</w:t>
    </w:r>
    <w:r w:rsidRPr="0076620B">
      <w:fldChar w:fldCharType="end"/>
    </w:r>
    <w:r w:rsidRPr="0076620B">
      <w:br/>
    </w:r>
    <w:r w:rsidRPr="0076620B">
      <w:fldChar w:fldCharType="begin" w:fldLock="1"/>
    </w:r>
    <w:r w:rsidRPr="0076620B">
      <w:instrText xml:space="preserve"> DOCPROPERTY</w:instrText>
    </w:r>
    <w:r w:rsidRPr="0076620B">
      <w:rPr>
        <w:sz w:val="18"/>
      </w:rPr>
      <w:instrText xml:space="preserve"> "Samling" *\charformat </w:instrText>
    </w:r>
    <w:r w:rsidRPr="0076620B">
      <w:fldChar w:fldCharType="end"/>
    </w:r>
    <w:r w:rsidRPr="0076620B">
      <w:tab/>
      <w:t xml:space="preserve">pnr: </w:t>
    </w:r>
    <w:r w:rsidRPr="0076620B">
      <w:fldChar w:fldCharType="begin" w:fldLock="1"/>
    </w:r>
    <w:r w:rsidRPr="0076620B">
      <w:instrText xml:space="preserve"> DOCPROPERTY</w:instrText>
    </w:r>
    <w:r w:rsidRPr="0076620B">
      <w:rPr>
        <w:sz w:val="18"/>
      </w:rPr>
      <w:instrText xml:space="preserve"> "Partinummer" *\charformat </w:instrText>
    </w:r>
    <w:r w:rsidRPr="0076620B">
      <w:fldChar w:fldCharType="separate"/>
    </w:r>
    <w:r w:rsidRPr="0076620B">
      <w:t>c394</w:t>
    </w:r>
    <w:r w:rsidRPr="0076620B">
      <w:fldChar w:fldCharType="end"/>
    </w:r>
  </w:p>
  <w:p w:rsidR="00721FEC" w:rsidRPr="0076620B" w:rsidRDefault="00721FEC">
    <w:pPr>
      <w:pStyle w:val="FSHRub1"/>
    </w:pPr>
    <w:r w:rsidRPr="0076620B">
      <w:t>Motion till riksdagen</w:t>
    </w:r>
    <w:r w:rsidRPr="0076620B">
      <w:br/>
    </w:r>
    <w:r w:rsidRPr="0076620B">
      <w:fldChar w:fldCharType="begin" w:fldLock="1"/>
    </w:r>
    <w:r w:rsidRPr="0076620B">
      <w:instrText xml:space="preserve"> DOCPROPERTY "YearUser" *\charformat </w:instrText>
    </w:r>
    <w:r w:rsidRPr="0076620B">
      <w:fldChar w:fldCharType="separate"/>
    </w:r>
    <w:r w:rsidRPr="0076620B">
      <w:t>2006/07</w:t>
    </w:r>
    <w:r w:rsidRPr="0076620B">
      <w:fldChar w:fldCharType="end"/>
    </w:r>
    <w:r w:rsidRPr="0076620B">
      <w:t>:</w:t>
    </w:r>
    <w:r w:rsidRPr="0076620B">
      <w:fldChar w:fldCharType="begin" w:fldLock="1"/>
    </w:r>
    <w:r w:rsidRPr="0076620B">
      <w:instrText xml:space="preserve"> DOCPROPERTY "Motionsnummer" *\charformat </w:instrText>
    </w:r>
    <w:r w:rsidRPr="0076620B">
      <w:fldChar w:fldCharType="separate"/>
    </w:r>
    <w:r w:rsidRPr="0076620B">
      <w:t>So295</w:t>
    </w:r>
    <w:r w:rsidRPr="0076620B">
      <w:fldChar w:fldCharType="end"/>
    </w:r>
  </w:p>
  <w:p w:rsidR="00721FEC" w:rsidRPr="0076620B" w:rsidRDefault="00721FEC">
    <w:pPr>
      <w:pStyle w:val="FSHNormalS5"/>
    </w:pPr>
    <w:r w:rsidRPr="0076620B">
      <w:fldChar w:fldCharType="begin" w:fldLock="1"/>
    </w:r>
    <w:r w:rsidRPr="0076620B">
      <w:instrText xml:space="preserve"> DOCPROPERTY "MotionarText" *\charformat </w:instrText>
    </w:r>
    <w:r w:rsidRPr="0076620B">
      <w:fldChar w:fldCharType="separate"/>
    </w:r>
    <w:r w:rsidRPr="0076620B">
      <w:t>av Solveig Zander (c)</w:t>
    </w:r>
    <w:r w:rsidRPr="0076620B">
      <w:fldChar w:fldCharType="end"/>
    </w:r>
    <w:r w:rsidRPr="0076620B">
      <w:br/>
    </w:r>
    <w:r w:rsidRPr="0076620B">
      <w:fldChar w:fldCharType="begin" w:fldLock="1"/>
    </w:r>
    <w:r w:rsidRPr="0076620B">
      <w:instrText xml:space="preserve"> DOCPROPERTY "SvarFrasKort" *\charformat </w:instrText>
    </w:r>
    <w:r w:rsidRPr="0076620B">
      <w:fldChar w:fldCharType="end"/>
    </w:r>
  </w:p>
  <w:p w:rsidR="00721FEC" w:rsidRPr="0076620B" w:rsidRDefault="00721FEC">
    <w:pPr>
      <w:pStyle w:val="FSHTitel"/>
    </w:pPr>
    <w:r w:rsidRPr="0076620B">
      <w:fldChar w:fldCharType="begin" w:fldLock="1"/>
    </w:r>
    <w:r w:rsidRPr="0076620B">
      <w:instrText xml:space="preserve"> DOCPROPERTY</w:instrText>
    </w:r>
    <w:r w:rsidRPr="0076620B">
      <w:rPr>
        <w:sz w:val="18"/>
      </w:rPr>
      <w:instrText xml:space="preserve"> "RubrikSvar" *\charformat </w:instrText>
    </w:r>
    <w:r w:rsidRPr="0076620B">
      <w:fldChar w:fldCharType="separate"/>
    </w:r>
    <w:r w:rsidRPr="0076620B">
      <w:t>Översyn av lagstiftningen för att öka säkerheten i vården</w:t>
    </w:r>
    <w:r w:rsidRPr="0076620B">
      <w:fldChar w:fldCharType="end"/>
    </w:r>
  </w:p>
  <w:p w:rsidR="00721FEC" w:rsidRPr="0076620B" w:rsidRDefault="00721FEC">
    <w:pPr>
      <w:pStyle w:val="Normal00"/>
    </w:pPr>
  </w:p>
  <w:p w:rsidR="00B4566B" w:rsidRPr="0076620B" w:rsidRDefault="00B456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7371921">
    <w:abstractNumId w:val="13"/>
  </w:num>
  <w:num w:numId="2" w16cid:durableId="1233663019">
    <w:abstractNumId w:val="10"/>
  </w:num>
  <w:num w:numId="3" w16cid:durableId="326372489">
    <w:abstractNumId w:val="11"/>
  </w:num>
  <w:num w:numId="4" w16cid:durableId="324818036">
    <w:abstractNumId w:val="12"/>
  </w:num>
  <w:num w:numId="5" w16cid:durableId="454641215">
    <w:abstractNumId w:val="8"/>
  </w:num>
  <w:num w:numId="6" w16cid:durableId="543106117">
    <w:abstractNumId w:val="3"/>
  </w:num>
  <w:num w:numId="7" w16cid:durableId="606817180">
    <w:abstractNumId w:val="2"/>
  </w:num>
  <w:num w:numId="8" w16cid:durableId="1370686432">
    <w:abstractNumId w:val="1"/>
  </w:num>
  <w:num w:numId="9" w16cid:durableId="1274633391">
    <w:abstractNumId w:val="0"/>
  </w:num>
  <w:num w:numId="10" w16cid:durableId="1970738623">
    <w:abstractNumId w:val="9"/>
  </w:num>
  <w:num w:numId="11" w16cid:durableId="1973974241">
    <w:abstractNumId w:val="7"/>
  </w:num>
  <w:num w:numId="12" w16cid:durableId="979193903">
    <w:abstractNumId w:val="6"/>
  </w:num>
  <w:num w:numId="13" w16cid:durableId="1429305974">
    <w:abstractNumId w:val="5"/>
  </w:num>
  <w:num w:numId="14" w16cid:durableId="1536649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69D56D69-DEFE-4BFE-B6A0-9D575C55A24C}"/>
  </w:docVars>
  <w:rsids>
    <w:rsidRoot w:val="0076620B"/>
    <w:rsid w:val="000053EC"/>
    <w:rsid w:val="00037369"/>
    <w:rsid w:val="00721FEC"/>
    <w:rsid w:val="0076620B"/>
    <w:rsid w:val="00B4566B"/>
    <w:rsid w:val="00D020FB"/>
    <w:rsid w:val="00E22B0D"/>
    <w:rsid w:val="00F5083D"/>
    <w:rsid w:val="00FF67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9C7BB0-4F51-4532-AF70-EBC4149A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A4AF4"/>
    <w:pPr>
      <w:spacing w:before="125" w:line="250" w:lineRule="atLeast"/>
      <w:jc w:val="both"/>
    </w:pPr>
    <w:rPr>
      <w:sz w:val="19"/>
      <w:lang w:val="sv-SE" w:eastAsia="sv-SE"/>
    </w:rPr>
  </w:style>
  <w:style w:type="paragraph" w:styleId="Rubrik1">
    <w:name w:val="heading 1"/>
    <w:basedOn w:val="Normal"/>
    <w:next w:val="Normal"/>
    <w:qFormat/>
    <w:rsid w:val="00DA4AF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A4AF4"/>
    <w:pPr>
      <w:spacing w:before="500" w:line="250" w:lineRule="exact"/>
      <w:outlineLvl w:val="1"/>
    </w:pPr>
    <w:rPr>
      <w:sz w:val="27"/>
    </w:rPr>
  </w:style>
  <w:style w:type="paragraph" w:styleId="Rubrik3">
    <w:name w:val="heading 3"/>
    <w:aliases w:val="Mellanrubrik"/>
    <w:basedOn w:val="Rubrik2"/>
    <w:next w:val="Normal"/>
    <w:qFormat/>
    <w:rsid w:val="00DA4AF4"/>
    <w:pPr>
      <w:spacing w:before="250" w:after="0"/>
      <w:outlineLvl w:val="2"/>
    </w:pPr>
    <w:rPr>
      <w:b/>
      <w:sz w:val="21"/>
    </w:rPr>
  </w:style>
  <w:style w:type="paragraph" w:styleId="Rubrik4">
    <w:name w:val="heading 4"/>
    <w:aliases w:val="KursivRubrik"/>
    <w:basedOn w:val="Rubrik3"/>
    <w:next w:val="Normal"/>
    <w:qFormat/>
    <w:rsid w:val="00DA4AF4"/>
    <w:pPr>
      <w:outlineLvl w:val="3"/>
    </w:pPr>
    <w:rPr>
      <w:b w:val="0"/>
      <w:i/>
    </w:rPr>
  </w:style>
  <w:style w:type="paragraph" w:styleId="Rubrik5">
    <w:name w:val="heading 5"/>
    <w:aliases w:val="PackadFetRubrik,PackadKursivRubrik"/>
    <w:basedOn w:val="Rubrik4"/>
    <w:next w:val="Normal"/>
    <w:qFormat/>
    <w:rsid w:val="00DA4AF4"/>
    <w:pPr>
      <w:spacing w:before="125"/>
      <w:outlineLvl w:val="4"/>
    </w:pPr>
    <w:rPr>
      <w:i w:val="0"/>
      <w:sz w:val="19"/>
    </w:rPr>
  </w:style>
  <w:style w:type="paragraph" w:styleId="Rubrik6">
    <w:name w:val="heading 6"/>
    <w:basedOn w:val="Rubrik5"/>
    <w:next w:val="Normal"/>
    <w:qFormat/>
    <w:rsid w:val="00DA4AF4"/>
    <w:pPr>
      <w:spacing w:before="50" w:line="200" w:lineRule="exact"/>
      <w:outlineLvl w:val="5"/>
    </w:pPr>
    <w:rPr>
      <w:caps/>
      <w:sz w:val="14"/>
    </w:rPr>
  </w:style>
  <w:style w:type="paragraph" w:styleId="Rubrik7">
    <w:name w:val="heading 7"/>
    <w:basedOn w:val="Rubrik6"/>
    <w:next w:val="Normal"/>
    <w:qFormat/>
    <w:rsid w:val="00DA4AF4"/>
    <w:pPr>
      <w:spacing w:before="0"/>
      <w:outlineLvl w:val="6"/>
    </w:pPr>
  </w:style>
  <w:style w:type="paragraph" w:styleId="Rubrik8">
    <w:name w:val="heading 8"/>
    <w:basedOn w:val="Rubrik7"/>
    <w:next w:val="Normal"/>
    <w:qFormat/>
    <w:rsid w:val="00DA4AF4"/>
    <w:pPr>
      <w:outlineLvl w:val="7"/>
    </w:pPr>
  </w:style>
  <w:style w:type="paragraph" w:styleId="Rubrik9">
    <w:name w:val="heading 9"/>
    <w:basedOn w:val="Rubrik8"/>
    <w:next w:val="Normal"/>
    <w:qFormat/>
    <w:rsid w:val="00DA4AF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A4AF4"/>
    <w:pPr>
      <w:spacing w:before="0"/>
      <w:ind w:firstLine="227"/>
    </w:pPr>
  </w:style>
  <w:style w:type="paragraph" w:styleId="Citat">
    <w:name w:val="Quote"/>
    <w:basedOn w:val="Normal"/>
    <w:next w:val="Normal"/>
    <w:qFormat/>
    <w:rsid w:val="00DA4AF4"/>
    <w:pPr>
      <w:spacing w:line="200" w:lineRule="exact"/>
      <w:ind w:left="340"/>
    </w:pPr>
  </w:style>
  <w:style w:type="paragraph" w:customStyle="1" w:styleId="Citatindrag">
    <w:name w:val="Citat_indrag"/>
    <w:aliases w:val="Packad"/>
    <w:basedOn w:val="Citat"/>
    <w:rsid w:val="00DA4AF4"/>
    <w:pPr>
      <w:spacing w:before="0"/>
      <w:ind w:firstLine="227"/>
    </w:pPr>
  </w:style>
  <w:style w:type="paragraph" w:customStyle="1" w:styleId="FSHNormal">
    <w:name w:val="FSH_Normal"/>
    <w:semiHidden/>
    <w:rsid w:val="00DA4AF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A4AF4"/>
    <w:pPr>
      <w:spacing w:line="240" w:lineRule="auto"/>
    </w:pPr>
  </w:style>
  <w:style w:type="paragraph" w:customStyle="1" w:styleId="FSHNormalS5">
    <w:name w:val="FSH_NormalS5"/>
    <w:basedOn w:val="FSHNormal"/>
    <w:next w:val="FSHNormal"/>
    <w:semiHidden/>
    <w:rsid w:val="00DA4AF4"/>
    <w:pPr>
      <w:keepNext/>
      <w:keepLines/>
      <w:widowControl/>
      <w:spacing w:before="230" w:after="520" w:line="250" w:lineRule="exact"/>
    </w:pPr>
    <w:rPr>
      <w:b/>
      <w:sz w:val="27"/>
    </w:rPr>
  </w:style>
  <w:style w:type="paragraph" w:customStyle="1" w:styleId="FSHNormL">
    <w:name w:val="FSH_NormLÖ"/>
    <w:basedOn w:val="FSHNormal"/>
    <w:next w:val="FSHNormal"/>
    <w:semiHidden/>
    <w:rsid w:val="00DA4AF4"/>
    <w:pPr>
      <w:pBdr>
        <w:top w:val="single" w:sz="12" w:space="1" w:color="auto"/>
      </w:pBdr>
    </w:pPr>
  </w:style>
  <w:style w:type="paragraph" w:customStyle="1" w:styleId="FSHRub1">
    <w:name w:val="FSH_Rub1"/>
    <w:aliases w:val="Rubrik1_S5,Huvudrubrik"/>
    <w:basedOn w:val="FSHNormal"/>
    <w:next w:val="FSHNormal"/>
    <w:semiHidden/>
    <w:rsid w:val="00DA4AF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A4AF4"/>
    <w:pPr>
      <w:spacing w:before="240" w:after="80" w:line="360" w:lineRule="exact"/>
    </w:pPr>
    <w:rPr>
      <w:sz w:val="36"/>
    </w:rPr>
  </w:style>
  <w:style w:type="paragraph" w:customStyle="1" w:styleId="FSHTitel">
    <w:name w:val="FSH_Titel"/>
    <w:aliases w:val="Dokumentrubrik"/>
    <w:basedOn w:val="FSHRub1"/>
    <w:next w:val="FSHNormal"/>
    <w:semiHidden/>
    <w:rsid w:val="00DA4AF4"/>
    <w:pPr>
      <w:pBdr>
        <w:bottom w:val="single" w:sz="4" w:space="3" w:color="auto"/>
      </w:pBdr>
      <w:spacing w:before="0" w:after="80" w:line="400" w:lineRule="exact"/>
    </w:pPr>
    <w:rPr>
      <w:sz w:val="40"/>
    </w:rPr>
  </w:style>
  <w:style w:type="paragraph" w:customStyle="1" w:styleId="Hemstlrubrik">
    <w:name w:val="Hemstl_rubrik"/>
    <w:basedOn w:val="Rubrik1"/>
    <w:next w:val="Normal"/>
    <w:rsid w:val="00DA4AF4"/>
    <w:pPr>
      <w:spacing w:after="250"/>
    </w:pPr>
  </w:style>
  <w:style w:type="paragraph" w:customStyle="1" w:styleId="Autokorrigering">
    <w:name w:val="Autokorrigering"/>
    <w:rsid w:val="00DA4AF4"/>
    <w:rPr>
      <w:sz w:val="24"/>
      <w:szCs w:val="24"/>
      <w:lang w:val="sv-SE" w:eastAsia="sv-SE"/>
    </w:rPr>
  </w:style>
  <w:style w:type="paragraph" w:customStyle="1" w:styleId="Yrkandehnv">
    <w:name w:val="Yrkandehänv"/>
    <w:semiHidden/>
    <w:rsid w:val="00DA4AF4"/>
    <w:pPr>
      <w:keepNext/>
      <w:keepLines/>
      <w:suppressAutoHyphens/>
    </w:pPr>
    <w:rPr>
      <w:noProof/>
      <w:sz w:val="16"/>
      <w:lang w:val="sv-SE" w:eastAsia="sv-SE"/>
    </w:rPr>
  </w:style>
  <w:style w:type="paragraph" w:customStyle="1" w:styleId="KantRubrikS5H">
    <w:name w:val="KantRubrikS5H"/>
    <w:semiHidden/>
    <w:rsid w:val="00DA4AF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A4AF4"/>
    <w:pPr>
      <w:spacing w:line="200" w:lineRule="exact"/>
    </w:pPr>
  </w:style>
  <w:style w:type="paragraph" w:customStyle="1" w:styleId="KantRubrikS5V">
    <w:name w:val="KantRubrikS5V"/>
    <w:basedOn w:val="KantRubrikS5H"/>
    <w:semiHidden/>
    <w:rsid w:val="00DA4AF4"/>
    <w:pPr>
      <w:tabs>
        <w:tab w:val="right" w:pos="1814"/>
        <w:tab w:val="left" w:pos="1899"/>
      </w:tabs>
      <w:ind w:right="0"/>
      <w:jc w:val="left"/>
    </w:pPr>
  </w:style>
  <w:style w:type="paragraph" w:customStyle="1" w:styleId="KantRubrikS5Vrad2">
    <w:name w:val="KantRubrikS5Vrad2"/>
    <w:basedOn w:val="KantRubrikS5V"/>
    <w:semiHidden/>
    <w:rsid w:val="00DA4AF4"/>
    <w:pPr>
      <w:tabs>
        <w:tab w:val="clear" w:pos="1814"/>
        <w:tab w:val="clear" w:pos="1899"/>
        <w:tab w:val="right" w:pos="1418"/>
        <w:tab w:val="left" w:pos="1503"/>
      </w:tabs>
    </w:pPr>
  </w:style>
  <w:style w:type="paragraph" w:customStyle="1" w:styleId="Lagtext">
    <w:name w:val="Lagtext"/>
    <w:basedOn w:val="Lagtextrubrik"/>
    <w:next w:val="Lagtextindrag"/>
    <w:rsid w:val="00DA4AF4"/>
    <w:pPr>
      <w:spacing w:before="0"/>
    </w:pPr>
    <w:rPr>
      <w:sz w:val="19"/>
    </w:rPr>
  </w:style>
  <w:style w:type="paragraph" w:customStyle="1" w:styleId="Lagtextrubrik">
    <w:name w:val="Lagtext_rubrik"/>
    <w:basedOn w:val="Normal"/>
    <w:next w:val="Normal"/>
    <w:rsid w:val="00DA4AF4"/>
    <w:pPr>
      <w:suppressAutoHyphens/>
      <w:spacing w:line="220" w:lineRule="exact"/>
    </w:pPr>
    <w:rPr>
      <w:i/>
      <w:sz w:val="21"/>
    </w:rPr>
  </w:style>
  <w:style w:type="paragraph" w:customStyle="1" w:styleId="Lagtextindrag">
    <w:name w:val="Lagtext_indrag"/>
    <w:basedOn w:val="Lagtext"/>
    <w:rsid w:val="00DA4AF4"/>
    <w:pPr>
      <w:ind w:firstLine="170"/>
    </w:pPr>
  </w:style>
  <w:style w:type="paragraph" w:customStyle="1" w:styleId="NormalA4fot">
    <w:name w:val="Normal_A4fot"/>
    <w:basedOn w:val="Normal"/>
    <w:semiHidden/>
    <w:rsid w:val="00DA4AF4"/>
    <w:pPr>
      <w:spacing w:before="240" w:line="240" w:lineRule="auto"/>
      <w:jc w:val="center"/>
    </w:pPr>
  </w:style>
  <w:style w:type="paragraph" w:customStyle="1" w:styleId="NormalA4sidnr">
    <w:name w:val="Normal_A4sidnr"/>
    <w:basedOn w:val="Normal"/>
    <w:semiHidden/>
    <w:rsid w:val="00DA4AF4"/>
    <w:pPr>
      <w:spacing w:after="240"/>
      <w:jc w:val="center"/>
    </w:pPr>
  </w:style>
  <w:style w:type="paragraph" w:customStyle="1" w:styleId="NormalS5sidnrH">
    <w:name w:val="Normal_S5sidnrH"/>
    <w:basedOn w:val="Normal"/>
    <w:semiHidden/>
    <w:rsid w:val="00DA4AF4"/>
    <w:pPr>
      <w:spacing w:before="0" w:line="240" w:lineRule="auto"/>
      <w:ind w:right="57"/>
      <w:jc w:val="right"/>
    </w:pPr>
  </w:style>
  <w:style w:type="paragraph" w:customStyle="1" w:styleId="NormalS5sidnrV">
    <w:name w:val="Normal_S5sidnrV"/>
    <w:basedOn w:val="NormalS5sidnrH"/>
    <w:semiHidden/>
    <w:rsid w:val="00DA4AF4"/>
    <w:pPr>
      <w:tabs>
        <w:tab w:val="right" w:pos="1814"/>
        <w:tab w:val="left" w:pos="1899"/>
      </w:tabs>
      <w:ind w:right="0"/>
      <w:jc w:val="left"/>
    </w:pPr>
  </w:style>
  <w:style w:type="paragraph" w:customStyle="1" w:styleId="Normal00">
    <w:name w:val="Normal00"/>
    <w:basedOn w:val="Normal"/>
    <w:semiHidden/>
    <w:rsid w:val="00DA4AF4"/>
    <w:pPr>
      <w:spacing w:before="0" w:line="240" w:lineRule="auto"/>
      <w:jc w:val="left"/>
    </w:pPr>
  </w:style>
  <w:style w:type="paragraph" w:customStyle="1" w:styleId="PunktlistaBomb">
    <w:name w:val="Punktlista_Bomb"/>
    <w:aliases w:val="Bomb"/>
    <w:basedOn w:val="Normal"/>
    <w:rsid w:val="00DA4AF4"/>
    <w:pPr>
      <w:numPr>
        <w:numId w:val="2"/>
      </w:numPr>
    </w:pPr>
  </w:style>
  <w:style w:type="paragraph" w:customStyle="1" w:styleId="PunktlistaNummer">
    <w:name w:val="Punktlista_Nummer"/>
    <w:aliases w:val="Nummerlista"/>
    <w:basedOn w:val="Normal"/>
    <w:rsid w:val="00DA4AF4"/>
    <w:pPr>
      <w:numPr>
        <w:numId w:val="3"/>
      </w:numPr>
    </w:pPr>
  </w:style>
  <w:style w:type="paragraph" w:customStyle="1" w:styleId="PunktlistaTankstreck">
    <w:name w:val="Punktlista_Tankstreck"/>
    <w:aliases w:val="Tankstreck"/>
    <w:basedOn w:val="Normal"/>
    <w:rsid w:val="00DA4AF4"/>
    <w:pPr>
      <w:numPr>
        <w:numId w:val="4"/>
      </w:numPr>
    </w:pPr>
  </w:style>
  <w:style w:type="paragraph" w:customStyle="1" w:styleId="RubrikSammanf">
    <w:name w:val="RubrikSammanf"/>
    <w:basedOn w:val="Rubrik1"/>
    <w:next w:val="Normal"/>
    <w:rsid w:val="00DA4AF4"/>
  </w:style>
  <w:style w:type="paragraph" w:customStyle="1" w:styleId="RubrikInnehllsf">
    <w:name w:val="RubrikInnehållsf"/>
    <w:basedOn w:val="RubrikSammanf"/>
    <w:next w:val="Normal"/>
    <w:rsid w:val="00DA4AF4"/>
  </w:style>
  <w:style w:type="paragraph" w:customStyle="1" w:styleId="Tabellochbildrubrik">
    <w:name w:val="Tabell och bildrubrik"/>
    <w:basedOn w:val="Normal"/>
    <w:next w:val="Normal"/>
    <w:rsid w:val="00DA4AF4"/>
    <w:pPr>
      <w:suppressAutoHyphens/>
      <w:spacing w:before="300" w:line="200" w:lineRule="exact"/>
      <w:jc w:val="left"/>
    </w:pPr>
    <w:rPr>
      <w:caps/>
      <w:sz w:val="14"/>
    </w:rPr>
  </w:style>
  <w:style w:type="paragraph" w:customStyle="1" w:styleId="Underskrifter">
    <w:name w:val="Underskrifter"/>
    <w:basedOn w:val="Normal"/>
    <w:rsid w:val="00DA4AF4"/>
    <w:pPr>
      <w:keepNext/>
      <w:keepLines/>
      <w:suppressAutoHyphens/>
      <w:spacing w:before="0" w:after="40" w:line="250" w:lineRule="exact"/>
    </w:pPr>
    <w:rPr>
      <w:i/>
    </w:rPr>
  </w:style>
  <w:style w:type="paragraph" w:customStyle="1" w:styleId="UnderskriftDatum">
    <w:name w:val="UnderskriftDatum"/>
    <w:basedOn w:val="Underskrifter"/>
    <w:next w:val="Underskrifter"/>
    <w:rsid w:val="00DA4AF4"/>
    <w:pPr>
      <w:spacing w:before="250" w:after="125"/>
    </w:pPr>
    <w:rPr>
      <w:i w:val="0"/>
    </w:rPr>
  </w:style>
  <w:style w:type="paragraph" w:styleId="Sidhuvud">
    <w:name w:val="header"/>
    <w:basedOn w:val="Normal"/>
    <w:semiHidden/>
    <w:rsid w:val="00DA4AF4"/>
    <w:pPr>
      <w:tabs>
        <w:tab w:val="center" w:pos="4536"/>
        <w:tab w:val="right" w:pos="9072"/>
      </w:tabs>
    </w:pPr>
  </w:style>
  <w:style w:type="paragraph" w:styleId="Sidfot">
    <w:name w:val="footer"/>
    <w:basedOn w:val="Normal"/>
    <w:semiHidden/>
    <w:rsid w:val="00DA4AF4"/>
    <w:pPr>
      <w:tabs>
        <w:tab w:val="center" w:pos="4536"/>
        <w:tab w:val="right" w:pos="9072"/>
      </w:tabs>
    </w:pPr>
  </w:style>
  <w:style w:type="paragraph" w:styleId="Innehll1">
    <w:name w:val="toc 1"/>
    <w:basedOn w:val="Normal"/>
    <w:next w:val="Innehll2"/>
    <w:semiHidden/>
    <w:rsid w:val="00DA4AF4"/>
    <w:pPr>
      <w:tabs>
        <w:tab w:val="right" w:leader="dot" w:pos="5953"/>
      </w:tabs>
      <w:suppressAutoHyphens/>
      <w:spacing w:before="0"/>
      <w:ind w:right="567"/>
      <w:jc w:val="left"/>
    </w:pPr>
  </w:style>
  <w:style w:type="paragraph" w:styleId="Innehll2">
    <w:name w:val="toc 2"/>
    <w:basedOn w:val="Innehll1"/>
    <w:next w:val="Innehll3"/>
    <w:semiHidden/>
    <w:rsid w:val="00DA4AF4"/>
    <w:pPr>
      <w:ind w:left="284"/>
    </w:pPr>
  </w:style>
  <w:style w:type="paragraph" w:styleId="Innehll3">
    <w:name w:val="toc 3"/>
    <w:basedOn w:val="Innehll2"/>
    <w:next w:val="Innehll4"/>
    <w:semiHidden/>
    <w:rsid w:val="00DA4AF4"/>
    <w:pPr>
      <w:ind w:left="567"/>
    </w:pPr>
  </w:style>
  <w:style w:type="paragraph" w:styleId="Innehll4">
    <w:name w:val="toc 4"/>
    <w:basedOn w:val="Innehll3"/>
    <w:next w:val="Normal"/>
    <w:semiHidden/>
    <w:rsid w:val="00DA4AF4"/>
  </w:style>
  <w:style w:type="paragraph" w:customStyle="1" w:styleId="Hemstlatt">
    <w:name w:val="Hemstl_att"/>
    <w:aliases w:val="HemstPunkt,HemstPunktFlera,HemställansPunkt,Förslagstext"/>
    <w:basedOn w:val="Normal"/>
    <w:next w:val="Normal"/>
    <w:rsid w:val="00DA4AF4"/>
    <w:pPr>
      <w:keepLines/>
      <w:spacing w:before="0"/>
      <w:ind w:left="340"/>
    </w:pPr>
  </w:style>
  <w:style w:type="paragraph" w:styleId="Datum">
    <w:name w:val="Date"/>
    <w:basedOn w:val="Normal"/>
    <w:next w:val="Normal"/>
    <w:semiHidden/>
    <w:rsid w:val="00DA4AF4"/>
  </w:style>
  <w:style w:type="character" w:styleId="Hyperlnk">
    <w:name w:val="Hyperlink"/>
    <w:basedOn w:val="Standardstycketeckensnitt"/>
    <w:semiHidden/>
    <w:rsid w:val="00DA4AF4"/>
    <w:rPr>
      <w:color w:val="0000FF"/>
      <w:u w:val="single"/>
    </w:rPr>
  </w:style>
  <w:style w:type="paragraph" w:styleId="Indragetstycke">
    <w:name w:val="Block Text"/>
    <w:basedOn w:val="Normal"/>
    <w:semiHidden/>
    <w:rsid w:val="00DA4AF4"/>
    <w:pPr>
      <w:spacing w:after="120"/>
      <w:ind w:left="1440" w:right="1440"/>
    </w:pPr>
  </w:style>
  <w:style w:type="paragraph" w:styleId="Innehll5">
    <w:name w:val="toc 5"/>
    <w:basedOn w:val="Innehll4"/>
    <w:next w:val="Normal"/>
    <w:semiHidden/>
    <w:rsid w:val="00DA4AF4"/>
  </w:style>
  <w:style w:type="paragraph" w:styleId="Lista">
    <w:name w:val="List"/>
    <w:basedOn w:val="Normal"/>
    <w:semiHidden/>
    <w:rsid w:val="00DA4AF4"/>
    <w:pPr>
      <w:ind w:left="283" w:hanging="283"/>
    </w:pPr>
  </w:style>
  <w:style w:type="paragraph" w:styleId="Normalwebb">
    <w:name w:val="Normal (Web)"/>
    <w:basedOn w:val="Normal"/>
    <w:semiHidden/>
    <w:rsid w:val="00DA4AF4"/>
    <w:rPr>
      <w:szCs w:val="24"/>
    </w:rPr>
  </w:style>
  <w:style w:type="paragraph" w:styleId="Numreradlista">
    <w:name w:val="List Number"/>
    <w:basedOn w:val="Normal"/>
    <w:semiHidden/>
    <w:rsid w:val="00DA4AF4"/>
    <w:pPr>
      <w:numPr>
        <w:numId w:val="5"/>
      </w:numPr>
    </w:pPr>
  </w:style>
  <w:style w:type="paragraph" w:styleId="Punktlista">
    <w:name w:val="List Bullet"/>
    <w:basedOn w:val="Normal"/>
    <w:semiHidden/>
    <w:rsid w:val="00DA4AF4"/>
    <w:pPr>
      <w:numPr>
        <w:numId w:val="10"/>
      </w:numPr>
    </w:pPr>
  </w:style>
  <w:style w:type="character" w:styleId="Radnummer">
    <w:name w:val="line number"/>
    <w:basedOn w:val="Standardstycketeckensnitt"/>
    <w:semiHidden/>
    <w:rsid w:val="00DA4AF4"/>
  </w:style>
  <w:style w:type="character" w:styleId="Sidnummer">
    <w:name w:val="page number"/>
    <w:basedOn w:val="Standardstycketeckensnitt"/>
    <w:semiHidden/>
    <w:rsid w:val="00DA4AF4"/>
  </w:style>
  <w:style w:type="paragraph" w:styleId="Signatur">
    <w:name w:val="Signature"/>
    <w:basedOn w:val="Normal"/>
    <w:semiHidden/>
    <w:rsid w:val="00DA4AF4"/>
    <w:pPr>
      <w:ind w:left="4252"/>
    </w:pPr>
  </w:style>
  <w:style w:type="paragraph" w:styleId="Underrubrik">
    <w:name w:val="Subtitle"/>
    <w:basedOn w:val="Normal"/>
    <w:qFormat/>
    <w:rsid w:val="00DA4AF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1517</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c394</vt:lpstr>
    </vt:vector>
  </TitlesOfParts>
  <Company>Riksdagen</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c394</dc:title>
  <dc:subject>c394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2007-01-29T15:11:00Z</cp:lastPrinted>
  <dcterms:created xsi:type="dcterms:W3CDTF">2025-12-17T01:35:00Z</dcterms:created>
  <dcterms:modified xsi:type="dcterms:W3CDTF">2025-12-17T01:35:00Z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Översyn av lagstiftningen för att öka säkerheten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lagstiftningen för att öka säkerheten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20062007000000000099000003940069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20062007000000000099000003940069</vt:lpwstr>
  </property>
  <property fmtid="{D5CDD505-2E9C-101B-9397-08002B2CF9AE}" pid="50" name="nummer">
    <vt:lpwstr>295</vt:lpwstr>
  </property>
  <property fmtid="{D5CDD505-2E9C-101B-9397-08002B2CF9AE}" pid="51" name="utskottsbeteckning">
    <vt:lpwstr>So</vt:lpwstr>
  </property>
  <property fmtid="{D5CDD505-2E9C-101B-9397-08002B2CF9AE}" pid="52" name="GlobalUID">
    <vt:lpwstr>{75281A62-13C8-4612-B376-B46E42FBDCA4}</vt:lpwstr>
  </property>
  <property fmtid="{D5CDD505-2E9C-101B-9397-08002B2CF9AE}" pid="53" name="Överföringar">
    <vt:i4>0</vt:i4>
  </property>
  <property fmtid="{D5CDD505-2E9C-101B-9397-08002B2CF9AE}" pid="54" name="Checksum">
    <vt:lpwstr>*1015128992877*</vt:lpwstr>
  </property>
  <property fmtid="{D5CDD505-2E9C-101B-9397-08002B2CF9AE}" pid="55" name="skuggnummer">
    <vt:lpwstr>570</vt:lpwstr>
  </property>
  <property fmtid="{D5CDD505-2E9C-101B-9397-08002B2CF9AE}" pid="56" name="urixVersion">
    <vt:lpwstr>3.1.4.1</vt:lpwstr>
  </property>
  <property fmtid="{D5CDD505-2E9C-101B-9397-08002B2CF9AE}" pid="57" name="urixOrigin">
    <vt:lpwstr>070314 08:32:06.653</vt:lpwstr>
  </property>
  <property fmtid="{D5CDD505-2E9C-101B-9397-08002B2CF9AE}" pid="58" name="urixGuid">
    <vt:lpwstr>{D6FCA601-3DB9-4134-8EA9-52D723123D88}</vt:lpwstr>
  </property>
</Properties>
</file>