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719DA" w14:textId="481B260E" w:rsidR="00194FD3" w:rsidRDefault="00194FD3" w:rsidP="00DA0661">
      <w:pPr>
        <w:pStyle w:val="Rubrik"/>
      </w:pPr>
      <w:bookmarkStart w:id="0" w:name="Start"/>
      <w:bookmarkEnd w:id="0"/>
      <w:r>
        <w:t>Svar på fråga 2020/21:2974 av Ann-Sofie Alm (M)</w:t>
      </w:r>
      <w:r>
        <w:br/>
        <w:t>Rättssäkerhet vid anknytningsärenden</w:t>
      </w:r>
    </w:p>
    <w:p w14:paraId="19782DE2" w14:textId="692B8081" w:rsidR="00194FD3" w:rsidRDefault="00194FD3" w:rsidP="00194FD3">
      <w:pPr>
        <w:pStyle w:val="Brdtext"/>
      </w:pPr>
      <w:r>
        <w:t xml:space="preserve">Ann-Sofie Alm har frågat mig vilka åtgärder jag avser att vidta för att säkerställa att Migrationsverket och utlandsmyndigheterna rättssäkert klarar att kontrollera äktheten i de sökandes handlingar i anknytningsärenden. </w:t>
      </w:r>
    </w:p>
    <w:p w14:paraId="3284EC87" w14:textId="77777777" w:rsidR="00194FD3" w:rsidRDefault="00194FD3" w:rsidP="00194FD3">
      <w:pPr>
        <w:pStyle w:val="Brdtext"/>
      </w:pPr>
      <w:r>
        <w:t xml:space="preserve">Det är förstås av stor vikt att handläggningen av anknytningsärenden sker på ett rättssäkert och effektivt sätt. En central del av detta är att identiteten är klarlagd när det gäller de människor som får tillstånd att vistas i Sverige. </w:t>
      </w:r>
    </w:p>
    <w:p w14:paraId="3072BE14" w14:textId="77777777" w:rsidR="00194FD3" w:rsidRDefault="00194FD3" w:rsidP="00194FD3">
      <w:pPr>
        <w:pStyle w:val="Brdtext"/>
      </w:pPr>
      <w:r>
        <w:t xml:space="preserve">Migrationsverket har under 2020 arbetat med att förbättra granskningen av identitetshandlingar och rutinerna för detta vid utlandsmyndigheterna. </w:t>
      </w:r>
    </w:p>
    <w:p w14:paraId="3CF2C03C" w14:textId="6CFCEE1A" w:rsidR="00194FD3" w:rsidRDefault="00194FD3" w:rsidP="00194FD3">
      <w:pPr>
        <w:pStyle w:val="Brdtext"/>
      </w:pPr>
      <w:r>
        <w:t xml:space="preserve">Riksrevisionen presenterade sin granskningsrapport Att komma till Sverige som anhörig – rättssäkerheten i anknytningsärenden (RIR 2021:9) den 20 april i år. Regeringen följer Migrationsverkets arbete med </w:t>
      </w:r>
      <w:proofErr w:type="spellStart"/>
      <w:r>
        <w:t>id-kontroller</w:t>
      </w:r>
      <w:proofErr w:type="spellEnd"/>
      <w:r>
        <w:t xml:space="preserve"> vid utlandsmyndigheterna noggrant och kommer efter beredning av rapportens slutsatser och rekommendationer att på sedvanligt sätt redovisa regeringens bedömning med anledning av rapporten i en skrivelse till riksdagen. </w:t>
      </w:r>
    </w:p>
    <w:p w14:paraId="704CB65D" w14:textId="47C595C3" w:rsidR="00194FD3" w:rsidRDefault="00194FD3" w:rsidP="002749F7">
      <w:pPr>
        <w:pStyle w:val="Brdtext"/>
      </w:pPr>
    </w:p>
    <w:p w14:paraId="49FCFFD3" w14:textId="50A038E5" w:rsidR="00194FD3" w:rsidRDefault="00194FD3" w:rsidP="006A12F1">
      <w:pPr>
        <w:pStyle w:val="Brdtext"/>
      </w:pPr>
      <w:r>
        <w:t xml:space="preserve">Stockholm den </w:t>
      </w:r>
      <w:sdt>
        <w:sdtPr>
          <w:id w:val="-1225218591"/>
          <w:placeholder>
            <w:docPart w:val="8AC04EDBE19644D48ECE6E6EE4F31837"/>
          </w:placeholder>
          <w:dataBinding w:prefixMappings="xmlns:ns0='http://lp/documentinfo/RK' " w:xpath="/ns0:DocumentInfo[1]/ns0:BaseInfo[1]/ns0:HeaderDate[1]" w:storeItemID="{5B0C3E30-90AB-4A88-AAAC-8D256E886E6F}"/>
          <w:date w:fullDate="2021-06-02T00:00:00Z">
            <w:dateFormat w:val="d MMMM yyyy"/>
            <w:lid w:val="sv-SE"/>
            <w:storeMappedDataAs w:val="dateTime"/>
            <w:calendar w:val="gregorian"/>
          </w:date>
        </w:sdtPr>
        <w:sdtEndPr/>
        <w:sdtContent>
          <w:r w:rsidR="00765DBB">
            <w:t>2 juni 2021</w:t>
          </w:r>
        </w:sdtContent>
      </w:sdt>
    </w:p>
    <w:p w14:paraId="09EF2D2E" w14:textId="77777777" w:rsidR="00194FD3" w:rsidRDefault="00194FD3" w:rsidP="004E7A8F">
      <w:pPr>
        <w:pStyle w:val="Brdtextutanavstnd"/>
      </w:pPr>
    </w:p>
    <w:p w14:paraId="37A4E3ED" w14:textId="77777777" w:rsidR="00194FD3" w:rsidRDefault="00194FD3" w:rsidP="004E7A8F">
      <w:pPr>
        <w:pStyle w:val="Brdtextutanavstnd"/>
      </w:pPr>
    </w:p>
    <w:p w14:paraId="4BC8C700" w14:textId="77777777" w:rsidR="00194FD3" w:rsidRDefault="00194FD3" w:rsidP="004E7A8F">
      <w:pPr>
        <w:pStyle w:val="Brdtextutanavstnd"/>
      </w:pPr>
    </w:p>
    <w:p w14:paraId="24A7A846" w14:textId="439A1BD8" w:rsidR="00194FD3" w:rsidRPr="00DB48AB" w:rsidRDefault="00194FD3" w:rsidP="00DB48AB">
      <w:pPr>
        <w:pStyle w:val="Brdtext"/>
      </w:pPr>
      <w:r>
        <w:t>Morgan Johansson</w:t>
      </w:r>
    </w:p>
    <w:sectPr w:rsidR="00194FD3"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3A9D0" w14:textId="77777777" w:rsidR="00117357" w:rsidRDefault="00117357" w:rsidP="00A87A54">
      <w:pPr>
        <w:spacing w:after="0" w:line="240" w:lineRule="auto"/>
      </w:pPr>
      <w:r>
        <w:separator/>
      </w:r>
    </w:p>
  </w:endnote>
  <w:endnote w:type="continuationSeparator" w:id="0">
    <w:p w14:paraId="76304AD9" w14:textId="77777777" w:rsidR="00117357" w:rsidRDefault="0011735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7BAD6" w14:textId="77777777" w:rsidR="00581B98" w:rsidRDefault="00581B9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266269C" w14:textId="77777777" w:rsidTr="006A26EC">
      <w:trPr>
        <w:trHeight w:val="227"/>
        <w:jc w:val="right"/>
      </w:trPr>
      <w:tc>
        <w:tcPr>
          <w:tcW w:w="708" w:type="dxa"/>
          <w:vAlign w:val="bottom"/>
        </w:tcPr>
        <w:p w14:paraId="7C213E7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CA06CDA" w14:textId="77777777" w:rsidTr="006A26EC">
      <w:trPr>
        <w:trHeight w:val="850"/>
        <w:jc w:val="right"/>
      </w:trPr>
      <w:tc>
        <w:tcPr>
          <w:tcW w:w="708" w:type="dxa"/>
          <w:vAlign w:val="bottom"/>
        </w:tcPr>
        <w:p w14:paraId="43E3FE52" w14:textId="77777777" w:rsidR="005606BC" w:rsidRPr="00347E11" w:rsidRDefault="005606BC" w:rsidP="005606BC">
          <w:pPr>
            <w:pStyle w:val="Sidfot"/>
            <w:spacing w:line="276" w:lineRule="auto"/>
            <w:jc w:val="right"/>
          </w:pPr>
        </w:p>
      </w:tc>
    </w:tr>
  </w:tbl>
  <w:p w14:paraId="517CB19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4DD5EA1" w14:textId="77777777" w:rsidTr="001F4302">
      <w:trPr>
        <w:trHeight w:val="510"/>
      </w:trPr>
      <w:tc>
        <w:tcPr>
          <w:tcW w:w="8525" w:type="dxa"/>
          <w:gridSpan w:val="2"/>
          <w:vAlign w:val="bottom"/>
        </w:tcPr>
        <w:p w14:paraId="237F4741" w14:textId="77777777" w:rsidR="00347E11" w:rsidRPr="00347E11" w:rsidRDefault="00347E11" w:rsidP="00347E11">
          <w:pPr>
            <w:pStyle w:val="Sidfot"/>
            <w:rPr>
              <w:sz w:val="8"/>
            </w:rPr>
          </w:pPr>
        </w:p>
      </w:tc>
    </w:tr>
    <w:tr w:rsidR="00093408" w:rsidRPr="00EE3C0F" w14:paraId="30D2CD87" w14:textId="77777777" w:rsidTr="00C26068">
      <w:trPr>
        <w:trHeight w:val="227"/>
      </w:trPr>
      <w:tc>
        <w:tcPr>
          <w:tcW w:w="4074" w:type="dxa"/>
        </w:tcPr>
        <w:p w14:paraId="1B843469" w14:textId="77777777" w:rsidR="00347E11" w:rsidRPr="00F53AEA" w:rsidRDefault="00347E11" w:rsidP="00C26068">
          <w:pPr>
            <w:pStyle w:val="Sidfot"/>
            <w:spacing w:line="276" w:lineRule="auto"/>
          </w:pPr>
        </w:p>
      </w:tc>
      <w:tc>
        <w:tcPr>
          <w:tcW w:w="4451" w:type="dxa"/>
        </w:tcPr>
        <w:p w14:paraId="39DB6587" w14:textId="77777777" w:rsidR="00093408" w:rsidRPr="00F53AEA" w:rsidRDefault="00093408" w:rsidP="00F53AEA">
          <w:pPr>
            <w:pStyle w:val="Sidfot"/>
            <w:spacing w:line="276" w:lineRule="auto"/>
          </w:pPr>
        </w:p>
      </w:tc>
    </w:tr>
  </w:tbl>
  <w:p w14:paraId="2223739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AECE0" w14:textId="77777777" w:rsidR="00117357" w:rsidRDefault="00117357" w:rsidP="00A87A54">
      <w:pPr>
        <w:spacing w:after="0" w:line="240" w:lineRule="auto"/>
      </w:pPr>
      <w:r>
        <w:separator/>
      </w:r>
    </w:p>
  </w:footnote>
  <w:footnote w:type="continuationSeparator" w:id="0">
    <w:p w14:paraId="24A36C51" w14:textId="77777777" w:rsidR="00117357" w:rsidRDefault="0011735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61B41" w14:textId="77777777" w:rsidR="00581B98" w:rsidRDefault="00581B9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C5569" w14:textId="77777777" w:rsidR="00581B98" w:rsidRDefault="00581B9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94FD3" w14:paraId="26716F9D" w14:textId="77777777" w:rsidTr="00C93EBA">
      <w:trPr>
        <w:trHeight w:val="227"/>
      </w:trPr>
      <w:tc>
        <w:tcPr>
          <w:tcW w:w="5534" w:type="dxa"/>
        </w:tcPr>
        <w:p w14:paraId="61598C76" w14:textId="77777777" w:rsidR="00194FD3" w:rsidRPr="007D73AB" w:rsidRDefault="00194FD3">
          <w:pPr>
            <w:pStyle w:val="Sidhuvud"/>
          </w:pPr>
        </w:p>
      </w:tc>
      <w:tc>
        <w:tcPr>
          <w:tcW w:w="3170" w:type="dxa"/>
          <w:vAlign w:val="bottom"/>
        </w:tcPr>
        <w:p w14:paraId="436E7F02" w14:textId="77777777" w:rsidR="00194FD3" w:rsidRPr="007D73AB" w:rsidRDefault="00194FD3" w:rsidP="00340DE0">
          <w:pPr>
            <w:pStyle w:val="Sidhuvud"/>
          </w:pPr>
        </w:p>
      </w:tc>
      <w:tc>
        <w:tcPr>
          <w:tcW w:w="1134" w:type="dxa"/>
        </w:tcPr>
        <w:p w14:paraId="010B3809" w14:textId="77777777" w:rsidR="00194FD3" w:rsidRDefault="00194FD3" w:rsidP="005A703A">
          <w:pPr>
            <w:pStyle w:val="Sidhuvud"/>
          </w:pPr>
        </w:p>
      </w:tc>
    </w:tr>
    <w:tr w:rsidR="00194FD3" w14:paraId="56769709" w14:textId="77777777" w:rsidTr="00C93EBA">
      <w:trPr>
        <w:trHeight w:val="1928"/>
      </w:trPr>
      <w:tc>
        <w:tcPr>
          <w:tcW w:w="5534" w:type="dxa"/>
        </w:tcPr>
        <w:p w14:paraId="68D3924E" w14:textId="77777777" w:rsidR="00194FD3" w:rsidRPr="00340DE0" w:rsidRDefault="00194FD3" w:rsidP="00340DE0">
          <w:pPr>
            <w:pStyle w:val="Sidhuvud"/>
          </w:pPr>
          <w:r>
            <w:rPr>
              <w:noProof/>
            </w:rPr>
            <w:drawing>
              <wp:inline distT="0" distB="0" distL="0" distR="0" wp14:anchorId="4B5B99D8" wp14:editId="1429C7C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7A0AF7D" w14:textId="77777777" w:rsidR="00194FD3" w:rsidRPr="00710A6C" w:rsidRDefault="00194FD3" w:rsidP="00EE3C0F">
          <w:pPr>
            <w:pStyle w:val="Sidhuvud"/>
            <w:rPr>
              <w:b/>
            </w:rPr>
          </w:pPr>
        </w:p>
        <w:p w14:paraId="0A7914D9" w14:textId="77777777" w:rsidR="00194FD3" w:rsidRDefault="00194FD3" w:rsidP="00EE3C0F">
          <w:pPr>
            <w:pStyle w:val="Sidhuvud"/>
          </w:pPr>
        </w:p>
        <w:p w14:paraId="6221726A" w14:textId="77777777" w:rsidR="00194FD3" w:rsidRDefault="00194FD3" w:rsidP="00EE3C0F">
          <w:pPr>
            <w:pStyle w:val="Sidhuvud"/>
          </w:pPr>
        </w:p>
        <w:p w14:paraId="382F4571" w14:textId="77777777" w:rsidR="00194FD3" w:rsidRDefault="00194FD3" w:rsidP="00EE3C0F">
          <w:pPr>
            <w:pStyle w:val="Sidhuvud"/>
          </w:pPr>
        </w:p>
        <w:sdt>
          <w:sdtPr>
            <w:alias w:val="Dnr"/>
            <w:tag w:val="ccRKShow_Dnr"/>
            <w:id w:val="-829283628"/>
            <w:placeholder>
              <w:docPart w:val="DB8D9DA8353A468D8A5D60519CB5CB6B"/>
            </w:placeholder>
            <w:dataBinding w:prefixMappings="xmlns:ns0='http://lp/documentinfo/RK' " w:xpath="/ns0:DocumentInfo[1]/ns0:BaseInfo[1]/ns0:Dnr[1]" w:storeItemID="{5B0C3E30-90AB-4A88-AAAC-8D256E886E6F}"/>
            <w:text/>
          </w:sdtPr>
          <w:sdtEndPr/>
          <w:sdtContent>
            <w:p w14:paraId="0887E056" w14:textId="406AE164" w:rsidR="00194FD3" w:rsidRDefault="00194FD3" w:rsidP="00EE3C0F">
              <w:pPr>
                <w:pStyle w:val="Sidhuvud"/>
              </w:pPr>
              <w:r>
                <w:t>Ju2021/</w:t>
              </w:r>
              <w:r w:rsidR="00765DBB">
                <w:t>02079</w:t>
              </w:r>
            </w:p>
          </w:sdtContent>
        </w:sdt>
        <w:sdt>
          <w:sdtPr>
            <w:alias w:val="DocNumber"/>
            <w:tag w:val="DocNumber"/>
            <w:id w:val="1726028884"/>
            <w:placeholder>
              <w:docPart w:val="81C5DF6544B84A9D8AD9410EBA3F32A8"/>
            </w:placeholder>
            <w:showingPlcHdr/>
            <w:dataBinding w:prefixMappings="xmlns:ns0='http://lp/documentinfo/RK' " w:xpath="/ns0:DocumentInfo[1]/ns0:BaseInfo[1]/ns0:DocNumber[1]" w:storeItemID="{5B0C3E30-90AB-4A88-AAAC-8D256E886E6F}"/>
            <w:text/>
          </w:sdtPr>
          <w:sdtEndPr/>
          <w:sdtContent>
            <w:p w14:paraId="5FB60660" w14:textId="77777777" w:rsidR="00194FD3" w:rsidRDefault="00194FD3" w:rsidP="00EE3C0F">
              <w:pPr>
                <w:pStyle w:val="Sidhuvud"/>
              </w:pPr>
              <w:r>
                <w:rPr>
                  <w:rStyle w:val="Platshllartext"/>
                </w:rPr>
                <w:t xml:space="preserve"> </w:t>
              </w:r>
            </w:p>
          </w:sdtContent>
        </w:sdt>
        <w:p w14:paraId="651F877C" w14:textId="77777777" w:rsidR="00194FD3" w:rsidRDefault="00194FD3" w:rsidP="00EE3C0F">
          <w:pPr>
            <w:pStyle w:val="Sidhuvud"/>
          </w:pPr>
        </w:p>
      </w:tc>
      <w:tc>
        <w:tcPr>
          <w:tcW w:w="1134" w:type="dxa"/>
        </w:tcPr>
        <w:p w14:paraId="059D8E7F" w14:textId="77777777" w:rsidR="00194FD3" w:rsidRDefault="00194FD3" w:rsidP="0094502D">
          <w:pPr>
            <w:pStyle w:val="Sidhuvud"/>
          </w:pPr>
        </w:p>
        <w:p w14:paraId="08704793" w14:textId="77777777" w:rsidR="00194FD3" w:rsidRPr="0094502D" w:rsidRDefault="00194FD3" w:rsidP="00EC71A6">
          <w:pPr>
            <w:pStyle w:val="Sidhuvud"/>
          </w:pPr>
        </w:p>
      </w:tc>
    </w:tr>
    <w:tr w:rsidR="00194FD3" w14:paraId="1975C9E4" w14:textId="77777777" w:rsidTr="00C93EBA">
      <w:trPr>
        <w:trHeight w:val="2268"/>
      </w:trPr>
      <w:sdt>
        <w:sdtPr>
          <w:rPr>
            <w:b/>
          </w:rPr>
          <w:alias w:val="SenderText"/>
          <w:tag w:val="ccRKShow_SenderText"/>
          <w:id w:val="1374046025"/>
          <w:placeholder>
            <w:docPart w:val="1893D6BFE3EE4D42985186B3AD8A20FF"/>
          </w:placeholder>
        </w:sdtPr>
        <w:sdtEndPr>
          <w:rPr>
            <w:b w:val="0"/>
          </w:rPr>
        </w:sdtEndPr>
        <w:sdtContent>
          <w:tc>
            <w:tcPr>
              <w:tcW w:w="5534" w:type="dxa"/>
              <w:tcMar>
                <w:right w:w="1134" w:type="dxa"/>
              </w:tcMar>
            </w:tcPr>
            <w:p w14:paraId="6858A350" w14:textId="77777777" w:rsidR="00581B98" w:rsidRPr="00581B98" w:rsidRDefault="00581B98" w:rsidP="00340DE0">
              <w:pPr>
                <w:pStyle w:val="Sidhuvud"/>
                <w:rPr>
                  <w:b/>
                </w:rPr>
              </w:pPr>
              <w:r w:rsidRPr="00581B98">
                <w:rPr>
                  <w:b/>
                </w:rPr>
                <w:t>Justitiedepartementet</w:t>
              </w:r>
            </w:p>
            <w:p w14:paraId="1E8D1CCC" w14:textId="2B7E1F96" w:rsidR="00194FD3" w:rsidRPr="00340DE0" w:rsidRDefault="00581B98" w:rsidP="00340DE0">
              <w:pPr>
                <w:pStyle w:val="Sidhuvud"/>
              </w:pPr>
              <w:r w:rsidRPr="00581B98">
                <w:t>Justitie- och migrationsministern</w:t>
              </w:r>
            </w:p>
          </w:tc>
        </w:sdtContent>
      </w:sdt>
      <w:sdt>
        <w:sdtPr>
          <w:alias w:val="Recipient"/>
          <w:tag w:val="ccRKShow_Recipient"/>
          <w:id w:val="-28344517"/>
          <w:placeholder>
            <w:docPart w:val="1D36D7C9E2CA49B4A04A69DBE46F431C"/>
          </w:placeholder>
          <w:dataBinding w:prefixMappings="xmlns:ns0='http://lp/documentinfo/RK' " w:xpath="/ns0:DocumentInfo[1]/ns0:BaseInfo[1]/ns0:Recipient[1]" w:storeItemID="{5B0C3E30-90AB-4A88-AAAC-8D256E886E6F}"/>
          <w:text w:multiLine="1"/>
        </w:sdtPr>
        <w:sdtEndPr/>
        <w:sdtContent>
          <w:tc>
            <w:tcPr>
              <w:tcW w:w="3170" w:type="dxa"/>
            </w:tcPr>
            <w:p w14:paraId="2696807F" w14:textId="4E9EB987" w:rsidR="00194FD3" w:rsidRDefault="00581B98" w:rsidP="00547B89">
              <w:pPr>
                <w:pStyle w:val="Sidhuvud"/>
              </w:pPr>
              <w:r>
                <w:t>Till riksdagen</w:t>
              </w:r>
            </w:p>
          </w:tc>
        </w:sdtContent>
      </w:sdt>
      <w:tc>
        <w:tcPr>
          <w:tcW w:w="1134" w:type="dxa"/>
        </w:tcPr>
        <w:p w14:paraId="76CC5F6D" w14:textId="77777777" w:rsidR="00194FD3" w:rsidRDefault="00194FD3" w:rsidP="003E6020">
          <w:pPr>
            <w:pStyle w:val="Sidhuvud"/>
          </w:pPr>
        </w:p>
      </w:tc>
    </w:tr>
  </w:tbl>
  <w:p w14:paraId="56CEFBE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D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17357"/>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4FD3"/>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1B98"/>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7156"/>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978C8"/>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65DBB"/>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58B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7B6"/>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9F1"/>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294A"/>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60C"/>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D076FE"/>
  <w15:docId w15:val="{676EE9F2-3476-40E8-ABAD-173B2838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996222">
      <w:bodyDiv w:val="1"/>
      <w:marLeft w:val="0"/>
      <w:marRight w:val="0"/>
      <w:marTop w:val="0"/>
      <w:marBottom w:val="0"/>
      <w:divBdr>
        <w:top w:val="none" w:sz="0" w:space="0" w:color="auto"/>
        <w:left w:val="none" w:sz="0" w:space="0" w:color="auto"/>
        <w:bottom w:val="none" w:sz="0" w:space="0" w:color="auto"/>
        <w:right w:val="none" w:sz="0" w:space="0" w:color="auto"/>
      </w:divBdr>
    </w:div>
    <w:div w:id="214488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B8D9DA8353A468D8A5D60519CB5CB6B"/>
        <w:category>
          <w:name w:val="Allmänt"/>
          <w:gallery w:val="placeholder"/>
        </w:category>
        <w:types>
          <w:type w:val="bbPlcHdr"/>
        </w:types>
        <w:behaviors>
          <w:behavior w:val="content"/>
        </w:behaviors>
        <w:guid w:val="{C46592DD-B573-42C6-9169-5E0EFC8161CC}"/>
      </w:docPartPr>
      <w:docPartBody>
        <w:p w:rsidR="007D2763" w:rsidRDefault="00493D11" w:rsidP="00493D11">
          <w:pPr>
            <w:pStyle w:val="DB8D9DA8353A468D8A5D60519CB5CB6B"/>
          </w:pPr>
          <w:r>
            <w:rPr>
              <w:rStyle w:val="Platshllartext"/>
            </w:rPr>
            <w:t xml:space="preserve"> </w:t>
          </w:r>
        </w:p>
      </w:docPartBody>
    </w:docPart>
    <w:docPart>
      <w:docPartPr>
        <w:name w:val="81C5DF6544B84A9D8AD9410EBA3F32A8"/>
        <w:category>
          <w:name w:val="Allmänt"/>
          <w:gallery w:val="placeholder"/>
        </w:category>
        <w:types>
          <w:type w:val="bbPlcHdr"/>
        </w:types>
        <w:behaviors>
          <w:behavior w:val="content"/>
        </w:behaviors>
        <w:guid w:val="{C9F0AB7C-FD90-4735-AB20-9055E5CDFCFE}"/>
      </w:docPartPr>
      <w:docPartBody>
        <w:p w:rsidR="007D2763" w:rsidRDefault="00493D11" w:rsidP="00493D11">
          <w:pPr>
            <w:pStyle w:val="81C5DF6544B84A9D8AD9410EBA3F32A81"/>
          </w:pPr>
          <w:r>
            <w:rPr>
              <w:rStyle w:val="Platshllartext"/>
            </w:rPr>
            <w:t xml:space="preserve"> </w:t>
          </w:r>
        </w:p>
      </w:docPartBody>
    </w:docPart>
    <w:docPart>
      <w:docPartPr>
        <w:name w:val="1893D6BFE3EE4D42985186B3AD8A20FF"/>
        <w:category>
          <w:name w:val="Allmänt"/>
          <w:gallery w:val="placeholder"/>
        </w:category>
        <w:types>
          <w:type w:val="bbPlcHdr"/>
        </w:types>
        <w:behaviors>
          <w:behavior w:val="content"/>
        </w:behaviors>
        <w:guid w:val="{EB0DD0C8-6806-4C8A-9153-2182E54EBCB6}"/>
      </w:docPartPr>
      <w:docPartBody>
        <w:p w:rsidR="007D2763" w:rsidRDefault="00493D11" w:rsidP="00493D11">
          <w:pPr>
            <w:pStyle w:val="1893D6BFE3EE4D42985186B3AD8A20FF1"/>
          </w:pPr>
          <w:r>
            <w:rPr>
              <w:rStyle w:val="Platshllartext"/>
            </w:rPr>
            <w:t xml:space="preserve"> </w:t>
          </w:r>
        </w:p>
      </w:docPartBody>
    </w:docPart>
    <w:docPart>
      <w:docPartPr>
        <w:name w:val="1D36D7C9E2CA49B4A04A69DBE46F431C"/>
        <w:category>
          <w:name w:val="Allmänt"/>
          <w:gallery w:val="placeholder"/>
        </w:category>
        <w:types>
          <w:type w:val="bbPlcHdr"/>
        </w:types>
        <w:behaviors>
          <w:behavior w:val="content"/>
        </w:behaviors>
        <w:guid w:val="{5D0AD750-7413-4900-A988-045A5A29B7A2}"/>
      </w:docPartPr>
      <w:docPartBody>
        <w:p w:rsidR="007D2763" w:rsidRDefault="00493D11" w:rsidP="00493D11">
          <w:pPr>
            <w:pStyle w:val="1D36D7C9E2CA49B4A04A69DBE46F431C"/>
          </w:pPr>
          <w:r>
            <w:rPr>
              <w:rStyle w:val="Platshllartext"/>
            </w:rPr>
            <w:t xml:space="preserve"> </w:t>
          </w:r>
        </w:p>
      </w:docPartBody>
    </w:docPart>
    <w:docPart>
      <w:docPartPr>
        <w:name w:val="8AC04EDBE19644D48ECE6E6EE4F31837"/>
        <w:category>
          <w:name w:val="Allmänt"/>
          <w:gallery w:val="placeholder"/>
        </w:category>
        <w:types>
          <w:type w:val="bbPlcHdr"/>
        </w:types>
        <w:behaviors>
          <w:behavior w:val="content"/>
        </w:behaviors>
        <w:guid w:val="{B0AA4625-AD3F-401E-8500-6E9FF4A269AB}"/>
      </w:docPartPr>
      <w:docPartBody>
        <w:p w:rsidR="007D2763" w:rsidRDefault="00493D11" w:rsidP="00493D11">
          <w:pPr>
            <w:pStyle w:val="8AC04EDBE19644D48ECE6E6EE4F3183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11"/>
    <w:rsid w:val="00493D11"/>
    <w:rsid w:val="007D2763"/>
    <w:rsid w:val="00A974A6"/>
    <w:rsid w:val="00B361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62F789357DC45D0BF8D4D59AA5F6CB1">
    <w:name w:val="562F789357DC45D0BF8D4D59AA5F6CB1"/>
    <w:rsid w:val="00493D11"/>
  </w:style>
  <w:style w:type="character" w:styleId="Platshllartext">
    <w:name w:val="Placeholder Text"/>
    <w:basedOn w:val="Standardstycketeckensnitt"/>
    <w:uiPriority w:val="99"/>
    <w:semiHidden/>
    <w:rsid w:val="00493D11"/>
    <w:rPr>
      <w:noProof w:val="0"/>
      <w:color w:val="808080"/>
    </w:rPr>
  </w:style>
  <w:style w:type="paragraph" w:customStyle="1" w:styleId="C9D7A05BF3EF4E43A138EBD00B8D901F">
    <w:name w:val="C9D7A05BF3EF4E43A138EBD00B8D901F"/>
    <w:rsid w:val="00493D11"/>
  </w:style>
  <w:style w:type="paragraph" w:customStyle="1" w:styleId="2822A83194F54594A92FF99C340B27D6">
    <w:name w:val="2822A83194F54594A92FF99C340B27D6"/>
    <w:rsid w:val="00493D11"/>
  </w:style>
  <w:style w:type="paragraph" w:customStyle="1" w:styleId="2D427E391D25423EB496186DB0A3DB37">
    <w:name w:val="2D427E391D25423EB496186DB0A3DB37"/>
    <w:rsid w:val="00493D11"/>
  </w:style>
  <w:style w:type="paragraph" w:customStyle="1" w:styleId="DB8D9DA8353A468D8A5D60519CB5CB6B">
    <w:name w:val="DB8D9DA8353A468D8A5D60519CB5CB6B"/>
    <w:rsid w:val="00493D11"/>
  </w:style>
  <w:style w:type="paragraph" w:customStyle="1" w:styleId="81C5DF6544B84A9D8AD9410EBA3F32A8">
    <w:name w:val="81C5DF6544B84A9D8AD9410EBA3F32A8"/>
    <w:rsid w:val="00493D11"/>
  </w:style>
  <w:style w:type="paragraph" w:customStyle="1" w:styleId="5297BFC11EA54FAA88DC7C727D9EA124">
    <w:name w:val="5297BFC11EA54FAA88DC7C727D9EA124"/>
    <w:rsid w:val="00493D11"/>
  </w:style>
  <w:style w:type="paragraph" w:customStyle="1" w:styleId="BDDB5F9FC3C44D85B770378C385F61AA">
    <w:name w:val="BDDB5F9FC3C44D85B770378C385F61AA"/>
    <w:rsid w:val="00493D11"/>
  </w:style>
  <w:style w:type="paragraph" w:customStyle="1" w:styleId="61B311FFB7194C07B38DB523FA99C291">
    <w:name w:val="61B311FFB7194C07B38DB523FA99C291"/>
    <w:rsid w:val="00493D11"/>
  </w:style>
  <w:style w:type="paragraph" w:customStyle="1" w:styleId="1893D6BFE3EE4D42985186B3AD8A20FF">
    <w:name w:val="1893D6BFE3EE4D42985186B3AD8A20FF"/>
    <w:rsid w:val="00493D11"/>
  </w:style>
  <w:style w:type="paragraph" w:customStyle="1" w:styleId="1D36D7C9E2CA49B4A04A69DBE46F431C">
    <w:name w:val="1D36D7C9E2CA49B4A04A69DBE46F431C"/>
    <w:rsid w:val="00493D11"/>
  </w:style>
  <w:style w:type="paragraph" w:customStyle="1" w:styleId="81C5DF6544B84A9D8AD9410EBA3F32A81">
    <w:name w:val="81C5DF6544B84A9D8AD9410EBA3F32A81"/>
    <w:rsid w:val="00493D1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893D6BFE3EE4D42985186B3AD8A20FF1">
    <w:name w:val="1893D6BFE3EE4D42985186B3AD8A20FF1"/>
    <w:rsid w:val="00493D1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576BE116A764C3E849CDE8286BFF101">
    <w:name w:val="9576BE116A764C3E849CDE8286BFF101"/>
    <w:rsid w:val="00493D11"/>
  </w:style>
  <w:style w:type="paragraph" w:customStyle="1" w:styleId="179D9795E0194B11A85820D7FD1E3380">
    <w:name w:val="179D9795E0194B11A85820D7FD1E3380"/>
    <w:rsid w:val="00493D11"/>
  </w:style>
  <w:style w:type="paragraph" w:customStyle="1" w:styleId="CAEE4A7AADF8472895574978F8950377">
    <w:name w:val="CAEE4A7AADF8472895574978F8950377"/>
    <w:rsid w:val="00493D11"/>
  </w:style>
  <w:style w:type="paragraph" w:customStyle="1" w:styleId="E10760BCA7154FE78B9C93F04D1BFFCE">
    <w:name w:val="E10760BCA7154FE78B9C93F04D1BFFCE"/>
    <w:rsid w:val="00493D11"/>
  </w:style>
  <w:style w:type="paragraph" w:customStyle="1" w:styleId="3F2B431DFF124866BCC5DAD68A034530">
    <w:name w:val="3F2B431DFF124866BCC5DAD68A034530"/>
    <w:rsid w:val="00493D11"/>
  </w:style>
  <w:style w:type="paragraph" w:customStyle="1" w:styleId="8AC04EDBE19644D48ECE6E6EE4F31837">
    <w:name w:val="8AC04EDBE19644D48ECE6E6EE4F31837"/>
    <w:rsid w:val="00493D11"/>
  </w:style>
  <w:style w:type="paragraph" w:customStyle="1" w:styleId="1930753FF5534DC3A24EEEF864622C07">
    <w:name w:val="1930753FF5534DC3A24EEEF864622C07"/>
    <w:rsid w:val="00493D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025f4879-f23c-475c-bc8e-fed5b54ec9fa</RD_Svarsid>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2021-06-02T00:00:00</HeaderDate>
    <Office/>
    <Dnr>Ju2021/02079</Dnr>
    <ParagrafNr/>
    <DocumentTitle/>
    <VisitingAddress/>
    <Extra1/>
    <Extra2/>
    <Extra3>Ann-Sofie Alm</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Props1.xml><?xml version="1.0" encoding="utf-8"?>
<ds:datastoreItem xmlns:ds="http://schemas.openxmlformats.org/officeDocument/2006/customXml" ds:itemID="{8B14BE5D-5AE8-4E1E-BBD7-1D60E134DE37}"/>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6EB173D7-341A-442D-90CD-40B035DE8835}"/>
</file>

<file path=customXml/itemProps4.xml><?xml version="1.0" encoding="utf-8"?>
<ds:datastoreItem xmlns:ds="http://schemas.openxmlformats.org/officeDocument/2006/customXml" ds:itemID="{C4F1C241-959C-4FC8-9BB1-5B0C60D52146}"/>
</file>

<file path=customXml/itemProps5.xml><?xml version="1.0" encoding="utf-8"?>
<ds:datastoreItem xmlns:ds="http://schemas.openxmlformats.org/officeDocument/2006/customXml" ds:itemID="{B7FB29EF-D26E-43E4-B00C-E5BB5B0C82AA}"/>
</file>

<file path=customXml/itemProps6.xml><?xml version="1.0" encoding="utf-8"?>
<ds:datastoreItem xmlns:ds="http://schemas.openxmlformats.org/officeDocument/2006/customXml" ds:itemID="{5B0C3E30-90AB-4A88-AAAC-8D256E886E6F}"/>
</file>

<file path=customXml/itemProps7.xml><?xml version="1.0" encoding="utf-8"?>
<ds:datastoreItem xmlns:ds="http://schemas.openxmlformats.org/officeDocument/2006/customXml" ds:itemID="{B7FB29EF-D26E-43E4-B00C-E5BB5B0C82AA}"/>
</file>

<file path=docProps/app.xml><?xml version="1.0" encoding="utf-8"?>
<Properties xmlns="http://schemas.openxmlformats.org/officeDocument/2006/extended-properties" xmlns:vt="http://schemas.openxmlformats.org/officeDocument/2006/docPropsVTypes">
  <Template>RK Basmall</Template>
  <TotalTime>0</TotalTime>
  <Pages>1</Pages>
  <Words>186</Words>
  <Characters>991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2974.docx</dc:title>
  <dc:subject/>
  <dc:creator>Malin Nordahl Elala</dc:creator>
  <cp:keywords/>
  <dc:description/>
  <cp:lastModifiedBy>Johan Andersson</cp:lastModifiedBy>
  <cp:revision>8</cp:revision>
  <dcterms:created xsi:type="dcterms:W3CDTF">2021-05-25T14:54:00Z</dcterms:created>
  <dcterms:modified xsi:type="dcterms:W3CDTF">2021-06-01T11:20:00Z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