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FD70B5D37E42A093296B0CC4FC2765"/>
        </w:placeholder>
        <w:text/>
      </w:sdtPr>
      <w:sdtEndPr/>
      <w:sdtContent>
        <w:p w:rsidRPr="009B062B" w:rsidR="00AF30DD" w:rsidP="003A6391" w:rsidRDefault="00AF30DD" w14:paraId="41315680" w14:textId="77777777">
          <w:pPr>
            <w:pStyle w:val="Rubrik1"/>
            <w:spacing w:after="300"/>
          </w:pPr>
          <w:r w:rsidRPr="009B062B">
            <w:t>Förslag till riksdagsbeslut</w:t>
          </w:r>
        </w:p>
      </w:sdtContent>
    </w:sdt>
    <w:sdt>
      <w:sdtPr>
        <w:alias w:val="Yrkande 1"/>
        <w:tag w:val="bb5dceef-6016-4d65-ba86-024abbb515ea"/>
        <w:id w:val="-1651361171"/>
        <w:lock w:val="sdtLocked"/>
      </w:sdtPr>
      <w:sdtEndPr/>
      <w:sdtContent>
        <w:p w:rsidR="009D68DE" w:rsidRDefault="00DA755F" w14:paraId="4BDBEABE" w14:textId="77777777">
          <w:pPr>
            <w:pStyle w:val="Frslagstext"/>
            <w:numPr>
              <w:ilvl w:val="0"/>
              <w:numId w:val="0"/>
            </w:numPr>
          </w:pPr>
          <w:r>
            <w:t>Riksdagen ställer sig bakom det som anförs i motionen om att utreda förutsättningarna för en fortsatt skogsproduktion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1F482B1AA4917B30156D339285C64"/>
        </w:placeholder>
        <w:text/>
      </w:sdtPr>
      <w:sdtEndPr/>
      <w:sdtContent>
        <w:p w:rsidRPr="009B062B" w:rsidR="006D79C9" w:rsidP="00333E95" w:rsidRDefault="006D79C9" w14:paraId="7E0D3EEE" w14:textId="77777777">
          <w:pPr>
            <w:pStyle w:val="Rubrik1"/>
          </w:pPr>
          <w:r>
            <w:t>Motivering</w:t>
          </w:r>
        </w:p>
      </w:sdtContent>
    </w:sdt>
    <w:p w:rsidR="00EB42F5" w:rsidP="00EB42F5" w:rsidRDefault="00EB42F5" w14:paraId="5D34196F" w14:textId="6D3AB17C">
      <w:pPr>
        <w:pStyle w:val="Normalutanindragellerluft"/>
      </w:pPr>
      <w:r>
        <w:t>Skog täcker en stor del av den västmanländska arealen och skogen och skogsbruket har stått i rampljuset ända sedan den förödande branden i Västmanland som förstörde 13</w:t>
      </w:r>
      <w:r w:rsidR="00AA3004">
        <w:t> </w:t>
      </w:r>
      <w:r>
        <w:t>100 hektar produktionsskog. Det motsvara</w:t>
      </w:r>
      <w:r w:rsidR="00AA3004">
        <w:t>r</w:t>
      </w:r>
      <w:r>
        <w:t xml:space="preserve"> 1,4 miljoner kubikmeterskog som tillhörde enskilda markägare och kostade enorma pengar för</w:t>
      </w:r>
      <w:r w:rsidR="008616E7">
        <w:t xml:space="preserve"> både privatpersoner och</w:t>
      </w:r>
      <w:r>
        <w:t xml:space="preserve"> samhälle.</w:t>
      </w:r>
    </w:p>
    <w:p w:rsidR="00C90BEA" w:rsidP="00C90BEA" w:rsidRDefault="00EB42F5" w14:paraId="32C0A399" w14:textId="77777777">
      <w:r w:rsidRPr="00C90BEA">
        <w:t>Sveriges skogsägare står för den största delen av BNP:s netto, Västmanland har och är en stor bidragare till detta. Skogen är en av våra viktigaste källor till svensk välfärd och borde ha en mer framskjuten del i samhällsdebatten. Skogen bidrar inte bara till välfärd, den är också en av våra viktigaste verktyg i klimatomställningen</w:t>
      </w:r>
      <w:r w:rsidRPr="00C90BEA" w:rsidR="008616E7">
        <w:t xml:space="preserve"> då skogen binder koldioxid</w:t>
      </w:r>
      <w:r w:rsidRPr="00C90BEA">
        <w:t>.</w:t>
      </w:r>
    </w:p>
    <w:p w:rsidR="00C90BEA" w:rsidP="00C90BEA" w:rsidRDefault="00EB42F5" w14:paraId="2350EA1E" w14:textId="77777777">
      <w:r>
        <w:t xml:space="preserve">Skogsägarna har under flera generationer byggt upp stora virkesförråd i den svenska skogen. Detta har man gjort under parollen frihet under ansvar där man kombinerat produktionsmål med miljömål. </w:t>
      </w:r>
    </w:p>
    <w:p w:rsidR="00C90BEA" w:rsidP="00C90BEA" w:rsidRDefault="00EB42F5" w14:paraId="723249F3" w14:textId="498416A9">
      <w:r>
        <w:t xml:space="preserve">Skogsproduktionen ser dock ut att gå tuffare tider till mötes. </w:t>
      </w:r>
      <w:r w:rsidR="008616E7">
        <w:t>Under flera år har det pågått en debatt om att skogen inte ska brukas ut</w:t>
      </w:r>
      <w:r w:rsidR="00AA3004">
        <w:t>an</w:t>
      </w:r>
      <w:r w:rsidR="008616E7">
        <w:t xml:space="preserve"> sparas av miljöskäl. Forskningen visar dock att detta är fel, brukad omväxlande skog bidrar istället till biologisk mångfald och klimatnytta. Skogsbruket hindras idag av </w:t>
      </w:r>
      <w:r>
        <w:t>nyckelbiotop</w:t>
      </w:r>
      <w:r w:rsidR="008616E7">
        <w:t>skydd</w:t>
      </w:r>
      <w:r>
        <w:t xml:space="preserve">, reservatsbildningar, </w:t>
      </w:r>
      <w:r w:rsidR="008616E7">
        <w:t xml:space="preserve">granbarkborre, dålig </w:t>
      </w:r>
      <w:r>
        <w:t>grön infrastruktur och utökade talerätter</w:t>
      </w:r>
      <w:r w:rsidR="008616E7">
        <w:t xml:space="preserve"> av människor som bor långt från skogen</w:t>
      </w:r>
      <w:r>
        <w:t xml:space="preserve">. Ett annat stort problem är de växande viltstammarna som om de inte förvaltas klokt leder till både nedsatt produktion och kvalitetsnedsättningar. </w:t>
      </w:r>
      <w:r w:rsidR="008616E7">
        <w:t>I Väst</w:t>
      </w:r>
      <w:r w:rsidR="003337B4">
        <w:softHyphen/>
      </w:r>
      <w:bookmarkStart w:name="_GoBack" w:id="1"/>
      <w:bookmarkEnd w:id="1"/>
      <w:r w:rsidR="008616E7">
        <w:t>manland växer populationen av både vildsvin som kronhjort, båda arterna far illa åt skogen. Allt detta sammantaget riskerar att minska produktionen som då får en negativ inverkan på svenskt BNP, klimat och västmanländsk</w:t>
      </w:r>
      <w:r w:rsidR="00AA3004">
        <w:t xml:space="preserve"> </w:t>
      </w:r>
      <w:r w:rsidR="008616E7">
        <w:t>ekonomi.</w:t>
      </w:r>
    </w:p>
    <w:p w:rsidR="00EB42F5" w:rsidP="00C90BEA" w:rsidRDefault="008616E7" w14:paraId="0E4BF34E" w14:textId="77777777">
      <w:r>
        <w:lastRenderedPageBreak/>
        <w:t>För att säkerställa en ökad produktion av skog i Sverige och Västmanland behöver hindren mot produktionsskogsbruket utredas noggrant där alla faktorer räknas in.</w:t>
      </w:r>
    </w:p>
    <w:sdt>
      <w:sdtPr>
        <w:rPr>
          <w:i/>
          <w:noProof/>
        </w:rPr>
        <w:alias w:val="CC_Underskrifter"/>
        <w:tag w:val="CC_Underskrifter"/>
        <w:id w:val="583496634"/>
        <w:lock w:val="sdtContentLocked"/>
        <w:placeholder>
          <w:docPart w:val="DD19B0E1E2724A44AB47ADF28ED6618C"/>
        </w:placeholder>
      </w:sdtPr>
      <w:sdtEndPr>
        <w:rPr>
          <w:i w:val="0"/>
          <w:noProof w:val="0"/>
        </w:rPr>
      </w:sdtEndPr>
      <w:sdtContent>
        <w:p w:rsidR="003A6391" w:rsidP="00D9617E" w:rsidRDefault="003A6391" w14:paraId="59ED7D77" w14:textId="77777777"/>
        <w:p w:rsidRPr="008E0FE2" w:rsidR="004801AC" w:rsidP="00D9617E" w:rsidRDefault="003337B4" w14:paraId="57C200D7" w14:textId="203704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865774" w:rsidRDefault="00865774" w14:paraId="71A4E81F" w14:textId="77777777"/>
    <w:sectPr w:rsidR="008657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1288" w14:textId="77777777" w:rsidR="00CB6629" w:rsidRDefault="00CB6629" w:rsidP="000C1CAD">
      <w:pPr>
        <w:spacing w:line="240" w:lineRule="auto"/>
      </w:pPr>
      <w:r>
        <w:separator/>
      </w:r>
    </w:p>
  </w:endnote>
  <w:endnote w:type="continuationSeparator" w:id="0">
    <w:p w14:paraId="45C0C88B" w14:textId="77777777" w:rsidR="00CB6629" w:rsidRDefault="00CB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C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9C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21C3" w14:textId="7481B333" w:rsidR="00262EA3" w:rsidRPr="00D9617E" w:rsidRDefault="00262EA3" w:rsidP="00D96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0351" w14:textId="77777777" w:rsidR="00CB6629" w:rsidRDefault="00CB6629" w:rsidP="000C1CAD">
      <w:pPr>
        <w:spacing w:line="240" w:lineRule="auto"/>
      </w:pPr>
      <w:r>
        <w:separator/>
      </w:r>
    </w:p>
  </w:footnote>
  <w:footnote w:type="continuationSeparator" w:id="0">
    <w:p w14:paraId="2A5D0D39" w14:textId="77777777" w:rsidR="00CB6629" w:rsidRDefault="00CB6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DABA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37B4" w14:paraId="48538652" w14:textId="77777777">
                          <w:pPr>
                            <w:jc w:val="right"/>
                          </w:pPr>
                          <w:sdt>
                            <w:sdtPr>
                              <w:alias w:val="CC_Noformat_Partikod"/>
                              <w:tag w:val="CC_Noformat_Partikod"/>
                              <w:id w:val="-53464382"/>
                              <w:placeholder>
                                <w:docPart w:val="CA62AB32679F4FD4B3A4E23DAD5B8899"/>
                              </w:placeholder>
                              <w:text/>
                            </w:sdtPr>
                            <w:sdtEndPr/>
                            <w:sdtContent>
                              <w:r w:rsidR="00EB42F5">
                                <w:t>M</w:t>
                              </w:r>
                            </w:sdtContent>
                          </w:sdt>
                          <w:sdt>
                            <w:sdtPr>
                              <w:alias w:val="CC_Noformat_Partinummer"/>
                              <w:tag w:val="CC_Noformat_Partinummer"/>
                              <w:id w:val="-1709555926"/>
                              <w:placeholder>
                                <w:docPart w:val="95C07F3A828D469F8A3ACA7FFACB5037"/>
                              </w:placeholder>
                              <w:text/>
                            </w:sdtPr>
                            <w:sdtEndPr/>
                            <w:sdtContent>
                              <w:r w:rsidR="00C90BEA">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7B4" w14:paraId="48538652" w14:textId="77777777">
                    <w:pPr>
                      <w:jc w:val="right"/>
                    </w:pPr>
                    <w:sdt>
                      <w:sdtPr>
                        <w:alias w:val="CC_Noformat_Partikod"/>
                        <w:tag w:val="CC_Noformat_Partikod"/>
                        <w:id w:val="-53464382"/>
                        <w:placeholder>
                          <w:docPart w:val="CA62AB32679F4FD4B3A4E23DAD5B8899"/>
                        </w:placeholder>
                        <w:text/>
                      </w:sdtPr>
                      <w:sdtEndPr/>
                      <w:sdtContent>
                        <w:r w:rsidR="00EB42F5">
                          <w:t>M</w:t>
                        </w:r>
                      </w:sdtContent>
                    </w:sdt>
                    <w:sdt>
                      <w:sdtPr>
                        <w:alias w:val="CC_Noformat_Partinummer"/>
                        <w:tag w:val="CC_Noformat_Partinummer"/>
                        <w:id w:val="-1709555926"/>
                        <w:placeholder>
                          <w:docPart w:val="95C07F3A828D469F8A3ACA7FFACB5037"/>
                        </w:placeholder>
                        <w:text/>
                      </w:sdtPr>
                      <w:sdtEndPr/>
                      <w:sdtContent>
                        <w:r w:rsidR="00C90BEA">
                          <w:t>2127</w:t>
                        </w:r>
                      </w:sdtContent>
                    </w:sdt>
                  </w:p>
                </w:txbxContent>
              </v:textbox>
              <w10:wrap anchorx="page"/>
            </v:shape>
          </w:pict>
        </mc:Fallback>
      </mc:AlternateContent>
    </w:r>
  </w:p>
  <w:p w:rsidRPr="00293C4F" w:rsidR="00262EA3" w:rsidP="00776B74" w:rsidRDefault="00262EA3" w14:paraId="4754D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3D49D9" w14:textId="77777777">
    <w:pPr>
      <w:jc w:val="right"/>
    </w:pPr>
  </w:p>
  <w:p w:rsidR="00262EA3" w:rsidP="00776B74" w:rsidRDefault="00262EA3" w14:paraId="3646FA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37B4" w14:paraId="217CF2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37B4" w14:paraId="517140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2F5">
          <w:t>M</w:t>
        </w:r>
      </w:sdtContent>
    </w:sdt>
    <w:sdt>
      <w:sdtPr>
        <w:alias w:val="CC_Noformat_Partinummer"/>
        <w:tag w:val="CC_Noformat_Partinummer"/>
        <w:id w:val="-2014525982"/>
        <w:text/>
      </w:sdtPr>
      <w:sdtEndPr/>
      <w:sdtContent>
        <w:r w:rsidR="00C90BEA">
          <w:t>2127</w:t>
        </w:r>
      </w:sdtContent>
    </w:sdt>
  </w:p>
  <w:p w:rsidRPr="008227B3" w:rsidR="00262EA3" w:rsidP="008227B3" w:rsidRDefault="003337B4" w14:paraId="00BF44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37B4" w14:paraId="44BD0A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:1340</w:t>
        </w:r>
      </w:sdtContent>
    </w:sdt>
  </w:p>
  <w:p w:rsidR="00262EA3" w:rsidP="00E03A3D" w:rsidRDefault="003337B4" w14:paraId="2352973C"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8616E7" w14:paraId="3280A72C" w14:textId="77777777">
        <w:pPr>
          <w:pStyle w:val="FSHRub2"/>
        </w:pPr>
        <w:r>
          <w:t>Rädda skogsbruket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C9A1C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4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0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3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B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9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2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E7"/>
    <w:rsid w:val="00861718"/>
    <w:rsid w:val="00862501"/>
    <w:rsid w:val="00862502"/>
    <w:rsid w:val="00862C9C"/>
    <w:rsid w:val="00863760"/>
    <w:rsid w:val="00863B4E"/>
    <w:rsid w:val="0086434E"/>
    <w:rsid w:val="00864858"/>
    <w:rsid w:val="00865615"/>
    <w:rsid w:val="00865774"/>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D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04"/>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E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62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17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5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F5"/>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E48BC"/>
  <w15:chartTrackingRefBased/>
  <w15:docId w15:val="{E6CE25AB-B3C0-4525-A73B-5F40A248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FD70B5D37E42A093296B0CC4FC2765"/>
        <w:category>
          <w:name w:val="Allmänt"/>
          <w:gallery w:val="placeholder"/>
        </w:category>
        <w:types>
          <w:type w:val="bbPlcHdr"/>
        </w:types>
        <w:behaviors>
          <w:behavior w:val="content"/>
        </w:behaviors>
        <w:guid w:val="{4777650D-31F0-4A87-94F4-50514FF0A4D4}"/>
      </w:docPartPr>
      <w:docPartBody>
        <w:p w:rsidR="00655164" w:rsidRDefault="00455D7B">
          <w:pPr>
            <w:pStyle w:val="21FD70B5D37E42A093296B0CC4FC2765"/>
          </w:pPr>
          <w:r w:rsidRPr="005A0A93">
            <w:rPr>
              <w:rStyle w:val="Platshllartext"/>
            </w:rPr>
            <w:t>Förslag till riksdagsbeslut</w:t>
          </w:r>
        </w:p>
      </w:docPartBody>
    </w:docPart>
    <w:docPart>
      <w:docPartPr>
        <w:name w:val="37E1F482B1AA4917B30156D339285C64"/>
        <w:category>
          <w:name w:val="Allmänt"/>
          <w:gallery w:val="placeholder"/>
        </w:category>
        <w:types>
          <w:type w:val="bbPlcHdr"/>
        </w:types>
        <w:behaviors>
          <w:behavior w:val="content"/>
        </w:behaviors>
        <w:guid w:val="{C1F81D13-154A-4FC9-A9A8-9C3D0B73A7BA}"/>
      </w:docPartPr>
      <w:docPartBody>
        <w:p w:rsidR="00655164" w:rsidRDefault="00455D7B">
          <w:pPr>
            <w:pStyle w:val="37E1F482B1AA4917B30156D339285C64"/>
          </w:pPr>
          <w:r w:rsidRPr="005A0A93">
            <w:rPr>
              <w:rStyle w:val="Platshllartext"/>
            </w:rPr>
            <w:t>Motivering</w:t>
          </w:r>
        </w:p>
      </w:docPartBody>
    </w:docPart>
    <w:docPart>
      <w:docPartPr>
        <w:name w:val="CA62AB32679F4FD4B3A4E23DAD5B8899"/>
        <w:category>
          <w:name w:val="Allmänt"/>
          <w:gallery w:val="placeholder"/>
        </w:category>
        <w:types>
          <w:type w:val="bbPlcHdr"/>
        </w:types>
        <w:behaviors>
          <w:behavior w:val="content"/>
        </w:behaviors>
        <w:guid w:val="{72FBE84F-DF21-46F0-BDD4-E68F950D072A}"/>
      </w:docPartPr>
      <w:docPartBody>
        <w:p w:rsidR="00655164" w:rsidRDefault="00455D7B">
          <w:pPr>
            <w:pStyle w:val="CA62AB32679F4FD4B3A4E23DAD5B8899"/>
          </w:pPr>
          <w:r>
            <w:rPr>
              <w:rStyle w:val="Platshllartext"/>
            </w:rPr>
            <w:t xml:space="preserve"> </w:t>
          </w:r>
        </w:p>
      </w:docPartBody>
    </w:docPart>
    <w:docPart>
      <w:docPartPr>
        <w:name w:val="95C07F3A828D469F8A3ACA7FFACB5037"/>
        <w:category>
          <w:name w:val="Allmänt"/>
          <w:gallery w:val="placeholder"/>
        </w:category>
        <w:types>
          <w:type w:val="bbPlcHdr"/>
        </w:types>
        <w:behaviors>
          <w:behavior w:val="content"/>
        </w:behaviors>
        <w:guid w:val="{8773E1EA-1039-48F7-AED9-011281DC00E0}"/>
      </w:docPartPr>
      <w:docPartBody>
        <w:p w:rsidR="00655164" w:rsidRDefault="00455D7B">
          <w:pPr>
            <w:pStyle w:val="95C07F3A828D469F8A3ACA7FFACB5037"/>
          </w:pPr>
          <w:r>
            <w:t xml:space="preserve"> </w:t>
          </w:r>
        </w:p>
      </w:docPartBody>
    </w:docPart>
    <w:docPart>
      <w:docPartPr>
        <w:name w:val="DD19B0E1E2724A44AB47ADF28ED6618C"/>
        <w:category>
          <w:name w:val="Allmänt"/>
          <w:gallery w:val="placeholder"/>
        </w:category>
        <w:types>
          <w:type w:val="bbPlcHdr"/>
        </w:types>
        <w:behaviors>
          <w:behavior w:val="content"/>
        </w:behaviors>
        <w:guid w:val="{0FCB12B8-E26B-4714-BC60-6F522B18FD36}"/>
      </w:docPartPr>
      <w:docPartBody>
        <w:p w:rsidR="0001642F" w:rsidRDefault="00016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64"/>
    <w:rsid w:val="0001642F"/>
    <w:rsid w:val="00455D7B"/>
    <w:rsid w:val="00655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FD70B5D37E42A093296B0CC4FC2765">
    <w:name w:val="21FD70B5D37E42A093296B0CC4FC2765"/>
  </w:style>
  <w:style w:type="paragraph" w:customStyle="1" w:styleId="6BA7F239787147BF89A3FF85F166F7B1">
    <w:name w:val="6BA7F239787147BF89A3FF85F166F7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98CE74FDE44CA79FA1D67D74C1DA8B">
    <w:name w:val="9798CE74FDE44CA79FA1D67D74C1DA8B"/>
  </w:style>
  <w:style w:type="paragraph" w:customStyle="1" w:styleId="37E1F482B1AA4917B30156D339285C64">
    <w:name w:val="37E1F482B1AA4917B30156D339285C64"/>
  </w:style>
  <w:style w:type="paragraph" w:customStyle="1" w:styleId="70446E7B9AC94E1F97E8A843DC580273">
    <w:name w:val="70446E7B9AC94E1F97E8A843DC580273"/>
  </w:style>
  <w:style w:type="paragraph" w:customStyle="1" w:styleId="131E5D762F4A4C8E8AA5BB92B665EEC8">
    <w:name w:val="131E5D762F4A4C8E8AA5BB92B665EEC8"/>
  </w:style>
  <w:style w:type="paragraph" w:customStyle="1" w:styleId="CA62AB32679F4FD4B3A4E23DAD5B8899">
    <w:name w:val="CA62AB32679F4FD4B3A4E23DAD5B8899"/>
  </w:style>
  <w:style w:type="paragraph" w:customStyle="1" w:styleId="95C07F3A828D469F8A3ACA7FFACB5037">
    <w:name w:val="95C07F3A828D469F8A3ACA7FFACB5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161BF-8110-4287-AD98-034E11E4ACEF}"/>
</file>

<file path=customXml/itemProps2.xml><?xml version="1.0" encoding="utf-8"?>
<ds:datastoreItem xmlns:ds="http://schemas.openxmlformats.org/officeDocument/2006/customXml" ds:itemID="{4702B081-1D52-4CD3-825B-39493FF99963}"/>
</file>

<file path=customXml/itemProps3.xml><?xml version="1.0" encoding="utf-8"?>
<ds:datastoreItem xmlns:ds="http://schemas.openxmlformats.org/officeDocument/2006/customXml" ds:itemID="{D677C077-0137-4020-98E5-1B4896528DFD}"/>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1806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Rädda skogsbruket</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