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C1E5CC8830F4975911588B81D366FDB"/>
        </w:placeholder>
        <w:text/>
      </w:sdtPr>
      <w:sdtEndPr/>
      <w:sdtContent>
        <w:p xmlns:w14="http://schemas.microsoft.com/office/word/2010/wordml" w:rsidRPr="009B062B" w:rsidR="00AF30DD" w:rsidP="007E76D6" w:rsidRDefault="00AF30DD" w14:paraId="6B313FBC" w14:textId="77777777">
          <w:pPr>
            <w:pStyle w:val="Rubrik1"/>
            <w:spacing w:after="300"/>
          </w:pPr>
          <w:r w:rsidRPr="009B062B">
            <w:t>Förslag till riksdagsbeslut</w:t>
          </w:r>
        </w:p>
      </w:sdtContent>
    </w:sdt>
    <w:sdt>
      <w:sdtPr>
        <w:alias w:val="Yrkande 1"/>
        <w:tag w:val="fc72433f-97dc-46cf-bba8-420d538ce1e3"/>
        <w:id w:val="-247663917"/>
        <w:lock w:val="sdtLocked"/>
      </w:sdtPr>
      <w:sdtEndPr/>
      <w:sdtContent>
        <w:p xmlns:w14="http://schemas.microsoft.com/office/word/2010/wordml" w:rsidR="0075791E" w:rsidRDefault="00FD1FE7" w14:paraId="5B66F7D2" w14:textId="77777777">
          <w:pPr>
            <w:pStyle w:val="Frslagstext"/>
            <w:numPr>
              <w:ilvl w:val="0"/>
              <w:numId w:val="0"/>
            </w:numPr>
          </w:pPr>
          <w:r>
            <w:t>Riksdagen ställer sig bakom det som anförs i motionen om att införa en nationell sköldkörtelstrategi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EA149FBAF0E4E329ABFFF47662D3C58"/>
        </w:placeholder>
        <w:text/>
      </w:sdtPr>
      <w:sdtEndPr/>
      <w:sdtContent>
        <w:p xmlns:w14="http://schemas.microsoft.com/office/word/2010/wordml" w:rsidRPr="009B062B" w:rsidR="006D79C9" w:rsidP="00333E95" w:rsidRDefault="006D79C9" w14:paraId="183E1C1E" w14:textId="77777777">
          <w:pPr>
            <w:pStyle w:val="Rubrik1"/>
          </w:pPr>
          <w:r>
            <w:t>Motivering</w:t>
          </w:r>
        </w:p>
      </w:sdtContent>
    </w:sdt>
    <w:p xmlns:w14="http://schemas.microsoft.com/office/word/2010/wordml" w:rsidR="00BB6339" w:rsidP="008E0FE2" w:rsidRDefault="00FE3A57" w14:paraId="21C962CC" w14:textId="1B309D8E">
      <w:pPr>
        <w:pStyle w:val="Normalutanindragellerluft"/>
      </w:pPr>
      <w:r w:rsidRPr="00FE3A57">
        <w:t>Över 450</w:t>
      </w:r>
      <w:r w:rsidR="002B056A">
        <w:t> </w:t>
      </w:r>
      <w:r w:rsidRPr="00FE3A57">
        <w:t xml:space="preserve">000 svenskar är diagnostiserade med en rubbning i sköldkörteln. Sköldkörtelförbundet menar att vårdens kunskap om sköldkörtelsjukdom har stora brister och att väldigt många lider i onödan av sin sjukdom. Genom att förbättra diagnostiken samt vård och behandling kan fler få ett bättre liv. Det är inte ovanligt att personer med sköldkörtelrubbningar går lång tid innan korrekt diagnos kan ställas. Många upplever att de bemöts som gnälliga hypokondriker eller får diagnoser som depression och andra psykiatriska diagnoser. Mer forskning, ökad kunskap inom vården och uppdaterade nationella riktlinjer kommer </w:t>
      </w:r>
      <w:r w:rsidR="002B056A">
        <w:t xml:space="preserve">att </w:t>
      </w:r>
      <w:r w:rsidRPr="00FE3A57">
        <w:t>bidra till att fler får korrekt diagnos och behandling.</w:t>
      </w:r>
    </w:p>
    <w:sdt>
      <w:sdtPr>
        <w:rPr>
          <w:i/>
          <w:noProof/>
        </w:rPr>
        <w:alias w:val="CC_Underskrifter"/>
        <w:tag w:val="CC_Underskrifter"/>
        <w:id w:val="583496634"/>
        <w:lock w:val="sdtContentLocked"/>
        <w:placeholder>
          <w:docPart w:val="33A73A2DB5F9420B956711BEB46C2166"/>
        </w:placeholder>
      </w:sdtPr>
      <w:sdtEndPr>
        <w:rPr>
          <w:i w:val="0"/>
          <w:noProof w:val="0"/>
        </w:rPr>
      </w:sdtEndPr>
      <w:sdtContent>
        <w:p xmlns:w14="http://schemas.microsoft.com/office/word/2010/wordml" w:rsidR="007E76D6" w:rsidP="007E76D6" w:rsidRDefault="007E76D6" w14:paraId="45DFF2EB" w14:textId="77777777"/>
        <w:p xmlns:w14="http://schemas.microsoft.com/office/word/2010/wordml" w:rsidRPr="008E0FE2" w:rsidR="004801AC" w:rsidP="007E76D6" w:rsidRDefault="00AE1287" w14:paraId="3B76EDCC" w14:textId="77777777"/>
      </w:sdtContent>
    </w:sdt>
    <w:tbl>
      <w:tblPr>
        <w:tblW w:w="5000" w:type="pct"/>
        <w:tblLook w:val="04a0"/>
        <w:tblCaption w:val="underskrifter"/>
      </w:tblPr>
      <w:tblGrid>
        <w:gridCol w:w="4252"/>
        <w:gridCol w:w="4252"/>
      </w:tblGrid>
      <w:tr xmlns:w14="http://schemas.microsoft.com/office/word/2010/wordml" w:rsidR="00774D02" w14:paraId="5F438074" w14:textId="77777777">
        <w:trPr>
          <w:cantSplit/>
        </w:trPr>
        <w:tc>
          <w:tcPr>
            <w:tcW w:w="50" w:type="pct"/>
            <w:vAlign w:val="bottom"/>
          </w:tcPr>
          <w:p w:rsidR="00774D02" w:rsidRDefault="002B056A" w14:paraId="0B83E1D5" w14:textId="77777777">
            <w:pPr>
              <w:pStyle w:val="Underskrifter"/>
            </w:pPr>
            <w:r>
              <w:t>Edward Riedl (M)</w:t>
            </w:r>
          </w:p>
        </w:tc>
        <w:tc>
          <w:tcPr>
            <w:tcW w:w="50" w:type="pct"/>
            <w:vAlign w:val="bottom"/>
          </w:tcPr>
          <w:p w:rsidR="00774D02" w:rsidRDefault="002B056A" w14:paraId="0B83E1D5" w14:textId="77777777">
            <w:pPr>
              <w:pStyle w:val="Underskrifter"/>
            </w:pPr>
            <w:r>
              <w:t/>
            </w:r>
          </w:p>
        </w:tc>
      </w:tr>
    </w:tbl>
    <w:p xmlns:w14="http://schemas.microsoft.com/office/word/2010/wordml" w:rsidR="00155AF3" w:rsidRDefault="00155AF3" w14:paraId="7AD388BB" w14:textId="77777777"/>
    <w:sectPr w:rsidR="00155AF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3939B" w14:textId="77777777" w:rsidR="007B0372" w:rsidRDefault="007B0372" w:rsidP="000C1CAD">
      <w:pPr>
        <w:spacing w:line="240" w:lineRule="auto"/>
      </w:pPr>
      <w:r>
        <w:separator/>
      </w:r>
    </w:p>
  </w:endnote>
  <w:endnote w:type="continuationSeparator" w:id="0">
    <w:p w14:paraId="14043384" w14:textId="77777777" w:rsidR="007B0372" w:rsidRDefault="007B0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C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2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9384" w14:textId="77777777" w:rsidR="00262EA3" w:rsidRPr="007E76D6" w:rsidRDefault="00262EA3" w:rsidP="007E7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3DF9" w14:textId="77777777" w:rsidR="007B0372" w:rsidRDefault="007B0372" w:rsidP="000C1CAD">
      <w:pPr>
        <w:spacing w:line="240" w:lineRule="auto"/>
      </w:pPr>
      <w:r>
        <w:separator/>
      </w:r>
    </w:p>
  </w:footnote>
  <w:footnote w:type="continuationSeparator" w:id="0">
    <w:p w14:paraId="2436CD48" w14:textId="77777777" w:rsidR="007B0372" w:rsidRDefault="007B03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3ED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CC8D44" wp14:anchorId="4ACF1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287" w14:paraId="27806190" w14:textId="77777777">
                          <w:pPr>
                            <w:jc w:val="right"/>
                          </w:pPr>
                          <w:sdt>
                            <w:sdtPr>
                              <w:alias w:val="CC_Noformat_Partikod"/>
                              <w:tag w:val="CC_Noformat_Partikod"/>
                              <w:id w:val="-53464382"/>
                              <w:placeholder>
                                <w:docPart w:val="03B4E39D003340FBA232CDFE1CAD399D"/>
                              </w:placeholder>
                              <w:text/>
                            </w:sdtPr>
                            <w:sdtEndPr/>
                            <w:sdtContent>
                              <w:r w:rsidR="00FE3A57">
                                <w:t>M</w:t>
                              </w:r>
                            </w:sdtContent>
                          </w:sdt>
                          <w:sdt>
                            <w:sdtPr>
                              <w:alias w:val="CC_Noformat_Partinummer"/>
                              <w:tag w:val="CC_Noformat_Partinummer"/>
                              <w:id w:val="-1709555926"/>
                              <w:placeholder>
                                <w:docPart w:val="1C94FA983B844DE2ACD73E7375F88D09"/>
                              </w:placeholder>
                              <w:text/>
                            </w:sdtPr>
                            <w:sdtEndPr/>
                            <w:sdtContent>
                              <w:r w:rsidR="00FE3A57">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F11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287" w14:paraId="27806190" w14:textId="77777777">
                    <w:pPr>
                      <w:jc w:val="right"/>
                    </w:pPr>
                    <w:sdt>
                      <w:sdtPr>
                        <w:alias w:val="CC_Noformat_Partikod"/>
                        <w:tag w:val="CC_Noformat_Partikod"/>
                        <w:id w:val="-53464382"/>
                        <w:placeholder>
                          <w:docPart w:val="03B4E39D003340FBA232CDFE1CAD399D"/>
                        </w:placeholder>
                        <w:text/>
                      </w:sdtPr>
                      <w:sdtEndPr/>
                      <w:sdtContent>
                        <w:r w:rsidR="00FE3A57">
                          <w:t>M</w:t>
                        </w:r>
                      </w:sdtContent>
                    </w:sdt>
                    <w:sdt>
                      <w:sdtPr>
                        <w:alias w:val="CC_Noformat_Partinummer"/>
                        <w:tag w:val="CC_Noformat_Partinummer"/>
                        <w:id w:val="-1709555926"/>
                        <w:placeholder>
                          <w:docPart w:val="1C94FA983B844DE2ACD73E7375F88D09"/>
                        </w:placeholder>
                        <w:text/>
                      </w:sdtPr>
                      <w:sdtEndPr/>
                      <w:sdtContent>
                        <w:r w:rsidR="00FE3A57">
                          <w:t>1195</w:t>
                        </w:r>
                      </w:sdtContent>
                    </w:sdt>
                  </w:p>
                </w:txbxContent>
              </v:textbox>
              <w10:wrap anchorx="page"/>
            </v:shape>
          </w:pict>
        </mc:Fallback>
      </mc:AlternateContent>
    </w:r>
  </w:p>
  <w:p w:rsidRPr="00293C4F" w:rsidR="00262EA3" w:rsidP="00776B74" w:rsidRDefault="00262EA3" w14:paraId="76006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BFD50B" w14:textId="77777777">
    <w:pPr>
      <w:jc w:val="right"/>
    </w:pPr>
  </w:p>
  <w:p w:rsidR="00262EA3" w:rsidP="00776B74" w:rsidRDefault="00262EA3" w14:paraId="2A5CC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1287" w14:paraId="35CB4D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EDB688" wp14:anchorId="36540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287" w14:paraId="53661BD9" w14:textId="77777777">
    <w:pPr>
      <w:pStyle w:val="FSHNormal"/>
      <w:spacing w:before="40"/>
    </w:pPr>
    <w:sdt>
      <w:sdtPr>
        <w:alias w:val="CC_Noformat_Motionstyp"/>
        <w:tag w:val="CC_Noformat_Motionstyp"/>
        <w:id w:val="1162973129"/>
        <w:lock w:val="sdtContentLocked"/>
        <w15:appearance w15:val="hidden"/>
        <w:text/>
      </w:sdtPr>
      <w:sdtEndPr/>
      <w:sdtContent>
        <w:r w:rsidR="00631530">
          <w:t>Enskild motion</w:t>
        </w:r>
      </w:sdtContent>
    </w:sdt>
    <w:r w:rsidR="00821B36">
      <w:t xml:space="preserve"> </w:t>
    </w:r>
    <w:sdt>
      <w:sdtPr>
        <w:alias w:val="CC_Noformat_Partikod"/>
        <w:tag w:val="CC_Noformat_Partikod"/>
        <w:id w:val="1471015553"/>
        <w:text/>
      </w:sdtPr>
      <w:sdtEndPr/>
      <w:sdtContent>
        <w:r w:rsidR="00FE3A57">
          <w:t>M</w:t>
        </w:r>
      </w:sdtContent>
    </w:sdt>
    <w:sdt>
      <w:sdtPr>
        <w:alias w:val="CC_Noformat_Partinummer"/>
        <w:tag w:val="CC_Noformat_Partinummer"/>
        <w:id w:val="-2014525982"/>
        <w:text/>
      </w:sdtPr>
      <w:sdtEndPr/>
      <w:sdtContent>
        <w:r w:rsidR="00FE3A57">
          <w:t>1195</w:t>
        </w:r>
      </w:sdtContent>
    </w:sdt>
  </w:p>
  <w:p w:rsidRPr="008227B3" w:rsidR="00262EA3" w:rsidP="008227B3" w:rsidRDefault="00AE1287" w14:paraId="0F4738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287" w14:paraId="3A3F7F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5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530">
          <w:t>:541</w:t>
        </w:r>
      </w:sdtContent>
    </w:sdt>
  </w:p>
  <w:p w:rsidR="00262EA3" w:rsidP="00E03A3D" w:rsidRDefault="00AE1287" w14:paraId="30FEE3B9" w14:textId="77777777">
    <w:pPr>
      <w:pStyle w:val="Motionr"/>
    </w:pPr>
    <w:sdt>
      <w:sdtPr>
        <w:alias w:val="CC_Noformat_Avtext"/>
        <w:tag w:val="CC_Noformat_Avtext"/>
        <w:id w:val="-2020768203"/>
        <w:lock w:val="sdtContentLocked"/>
        <w15:appearance w15:val="hidden"/>
        <w:text/>
      </w:sdtPr>
      <w:sdtEndPr/>
      <w:sdtContent>
        <w:r w:rsidR="00631530">
          <w:t>av Edward Riedl (M)</w:t>
        </w:r>
      </w:sdtContent>
    </w:sdt>
  </w:p>
  <w:sdt>
    <w:sdtPr>
      <w:alias w:val="CC_Noformat_Rubtext"/>
      <w:tag w:val="CC_Noformat_Rubtext"/>
      <w:id w:val="-218060500"/>
      <w:lock w:val="sdtLocked"/>
      <w:text/>
    </w:sdtPr>
    <w:sdtEndPr/>
    <w:sdtContent>
      <w:p w:rsidR="00262EA3" w:rsidP="00283E0F" w:rsidRDefault="00FE3A57" w14:paraId="3D730C25" w14:textId="77777777">
        <w:pPr>
          <w:pStyle w:val="FSHRub2"/>
        </w:pPr>
        <w:r>
          <w:t>Inför en nationell sköldkörtelstrategi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A5BC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3A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F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6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30"/>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AC"/>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91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02"/>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72"/>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D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8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E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57"/>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22FD19"/>
  <w15:chartTrackingRefBased/>
  <w15:docId w15:val="{46DA6DFD-D6B6-41D6-B02C-3CA3A31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4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1E5CC8830F4975911588B81D366FDB"/>
        <w:category>
          <w:name w:val="Allmänt"/>
          <w:gallery w:val="placeholder"/>
        </w:category>
        <w:types>
          <w:type w:val="bbPlcHdr"/>
        </w:types>
        <w:behaviors>
          <w:behavior w:val="content"/>
        </w:behaviors>
        <w:guid w:val="{D433AF7B-D9E6-4682-83E7-23BF464B2D3E}"/>
      </w:docPartPr>
      <w:docPartBody>
        <w:p w:rsidR="00453B56" w:rsidRDefault="00D37B3A">
          <w:pPr>
            <w:pStyle w:val="2C1E5CC8830F4975911588B81D366FDB"/>
          </w:pPr>
          <w:r w:rsidRPr="005A0A93">
            <w:rPr>
              <w:rStyle w:val="Platshllartext"/>
            </w:rPr>
            <w:t>Förslag till riksdagsbeslut</w:t>
          </w:r>
        </w:p>
      </w:docPartBody>
    </w:docPart>
    <w:docPart>
      <w:docPartPr>
        <w:name w:val="FEA149FBAF0E4E329ABFFF47662D3C58"/>
        <w:category>
          <w:name w:val="Allmänt"/>
          <w:gallery w:val="placeholder"/>
        </w:category>
        <w:types>
          <w:type w:val="bbPlcHdr"/>
        </w:types>
        <w:behaviors>
          <w:behavior w:val="content"/>
        </w:behaviors>
        <w:guid w:val="{344400BB-6193-4120-93D5-121A1C30D850}"/>
      </w:docPartPr>
      <w:docPartBody>
        <w:p w:rsidR="00453B56" w:rsidRDefault="00D37B3A">
          <w:pPr>
            <w:pStyle w:val="FEA149FBAF0E4E329ABFFF47662D3C58"/>
          </w:pPr>
          <w:r w:rsidRPr="005A0A93">
            <w:rPr>
              <w:rStyle w:val="Platshllartext"/>
            </w:rPr>
            <w:t>Motivering</w:t>
          </w:r>
        </w:p>
      </w:docPartBody>
    </w:docPart>
    <w:docPart>
      <w:docPartPr>
        <w:name w:val="03B4E39D003340FBA232CDFE1CAD399D"/>
        <w:category>
          <w:name w:val="Allmänt"/>
          <w:gallery w:val="placeholder"/>
        </w:category>
        <w:types>
          <w:type w:val="bbPlcHdr"/>
        </w:types>
        <w:behaviors>
          <w:behavior w:val="content"/>
        </w:behaviors>
        <w:guid w:val="{238162A0-7E55-4ACF-B5A6-86DD2FC4F93A}"/>
      </w:docPartPr>
      <w:docPartBody>
        <w:p w:rsidR="00453B56" w:rsidRDefault="00D37B3A">
          <w:pPr>
            <w:pStyle w:val="03B4E39D003340FBA232CDFE1CAD399D"/>
          </w:pPr>
          <w:r>
            <w:rPr>
              <w:rStyle w:val="Platshllartext"/>
            </w:rPr>
            <w:t xml:space="preserve"> </w:t>
          </w:r>
        </w:p>
      </w:docPartBody>
    </w:docPart>
    <w:docPart>
      <w:docPartPr>
        <w:name w:val="1C94FA983B844DE2ACD73E7375F88D09"/>
        <w:category>
          <w:name w:val="Allmänt"/>
          <w:gallery w:val="placeholder"/>
        </w:category>
        <w:types>
          <w:type w:val="bbPlcHdr"/>
        </w:types>
        <w:behaviors>
          <w:behavior w:val="content"/>
        </w:behaviors>
        <w:guid w:val="{030258FD-077F-471C-8BE6-2E1D94562FC9}"/>
      </w:docPartPr>
      <w:docPartBody>
        <w:p w:rsidR="00453B56" w:rsidRDefault="00D37B3A">
          <w:pPr>
            <w:pStyle w:val="1C94FA983B844DE2ACD73E7375F88D09"/>
          </w:pPr>
          <w:r>
            <w:t xml:space="preserve"> </w:t>
          </w:r>
        </w:p>
      </w:docPartBody>
    </w:docPart>
    <w:docPart>
      <w:docPartPr>
        <w:name w:val="33A73A2DB5F9420B956711BEB46C2166"/>
        <w:category>
          <w:name w:val="Allmänt"/>
          <w:gallery w:val="placeholder"/>
        </w:category>
        <w:types>
          <w:type w:val="bbPlcHdr"/>
        </w:types>
        <w:behaviors>
          <w:behavior w:val="content"/>
        </w:behaviors>
        <w:guid w:val="{E48C3555-DAB2-4DF5-9F16-23221756D95E}"/>
      </w:docPartPr>
      <w:docPartBody>
        <w:p w:rsidR="00C07B9A" w:rsidRDefault="00C07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3A"/>
    <w:rsid w:val="00453B56"/>
    <w:rsid w:val="00C07B9A"/>
    <w:rsid w:val="00D37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1E5CC8830F4975911588B81D366FDB">
    <w:name w:val="2C1E5CC8830F4975911588B81D366FDB"/>
  </w:style>
  <w:style w:type="paragraph" w:customStyle="1" w:styleId="05D1B1A4D9664161B993AD81B3BCE48C">
    <w:name w:val="05D1B1A4D9664161B993AD81B3BCE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FD0CEA7B6740AF9C51D4F89F7B5884">
    <w:name w:val="9CFD0CEA7B6740AF9C51D4F89F7B5884"/>
  </w:style>
  <w:style w:type="paragraph" w:customStyle="1" w:styleId="FEA149FBAF0E4E329ABFFF47662D3C58">
    <w:name w:val="FEA149FBAF0E4E329ABFFF47662D3C58"/>
  </w:style>
  <w:style w:type="paragraph" w:customStyle="1" w:styleId="CFDE93EDE71D4409BA235C6B1D7388DA">
    <w:name w:val="CFDE93EDE71D4409BA235C6B1D7388DA"/>
  </w:style>
  <w:style w:type="paragraph" w:customStyle="1" w:styleId="B85F3C58865D467D9360C28F36C6ABCF">
    <w:name w:val="B85F3C58865D467D9360C28F36C6ABCF"/>
  </w:style>
  <w:style w:type="paragraph" w:customStyle="1" w:styleId="03B4E39D003340FBA232CDFE1CAD399D">
    <w:name w:val="03B4E39D003340FBA232CDFE1CAD399D"/>
  </w:style>
  <w:style w:type="paragraph" w:customStyle="1" w:styleId="1C94FA983B844DE2ACD73E7375F88D09">
    <w:name w:val="1C94FA983B844DE2ACD73E7375F88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FA34B-5A57-4893-83ED-C5A7FBDFA0BB}"/>
</file>

<file path=customXml/itemProps2.xml><?xml version="1.0" encoding="utf-8"?>
<ds:datastoreItem xmlns:ds="http://schemas.openxmlformats.org/officeDocument/2006/customXml" ds:itemID="{D91EC13A-90AC-49CD-B08D-8737E43DC6F7}"/>
</file>

<file path=customXml/itemProps3.xml><?xml version="1.0" encoding="utf-8"?>
<ds:datastoreItem xmlns:ds="http://schemas.openxmlformats.org/officeDocument/2006/customXml" ds:itemID="{75DEC49C-6736-4C8B-A8AE-72D46DCB7897}"/>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758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Inför en nationell sköldkörtelstrategi i Sverige</vt:lpstr>
      <vt:lpstr>
      </vt:lpstr>
    </vt:vector>
  </TitlesOfParts>
  <Company>Sveriges riksdag</Company>
  <LinksUpToDate>false</LinksUpToDate>
  <CharactersWithSpaces>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