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60B29" w14:paraId="21351832" w14:textId="77777777">
      <w:pPr>
        <w:pStyle w:val="RubrikFrslagTIllRiksdagsbeslut"/>
      </w:pPr>
      <w:sdt>
        <w:sdtPr>
          <w:alias w:val="CC_Boilerplate_4"/>
          <w:tag w:val="CC_Boilerplate_4"/>
          <w:id w:val="-1644581176"/>
          <w:lock w:val="sdtContentLocked"/>
          <w:placeholder>
            <w:docPart w:val="EA6E5DB25BB04C6784BECCF46E066E43"/>
          </w:placeholder>
          <w:text/>
        </w:sdtPr>
        <w:sdtEndPr/>
        <w:sdtContent>
          <w:r w:rsidRPr="009B062B" w:rsidR="00AF30DD">
            <w:t>Förslag till riksdagsbeslut</w:t>
          </w:r>
        </w:sdtContent>
      </w:sdt>
      <w:bookmarkEnd w:id="0"/>
      <w:bookmarkEnd w:id="1"/>
    </w:p>
    <w:sdt>
      <w:sdtPr>
        <w:alias w:val="Yrkande 1"/>
        <w:tag w:val="76eef982-a0c8-4de8-bc73-210c41054588"/>
        <w:id w:val="-1758209725"/>
        <w:lock w:val="sdtLocked"/>
      </w:sdtPr>
      <w:sdtEndPr/>
      <w:sdtContent>
        <w:p w:rsidR="00153344" w:rsidRDefault="00151B29" w14:paraId="78184767" w14:textId="77777777">
          <w:pPr>
            <w:pStyle w:val="Frslagstext"/>
            <w:numPr>
              <w:ilvl w:val="0"/>
              <w:numId w:val="0"/>
            </w:numPr>
          </w:pPr>
          <w:r>
            <w:t>Riksdagen ställer sig bakom det som anförs i motionen om att anamma den norska modellen för att återskapa en levande landsbygd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A03610FE5841AB86A5ADC6F9697CDE"/>
        </w:placeholder>
        <w:text/>
      </w:sdtPr>
      <w:sdtEndPr/>
      <w:sdtContent>
        <w:p w:rsidRPr="009B062B" w:rsidR="006D79C9" w:rsidP="00333E95" w:rsidRDefault="006D79C9" w14:paraId="20E94A91" w14:textId="77777777">
          <w:pPr>
            <w:pStyle w:val="Rubrik1"/>
          </w:pPr>
          <w:r>
            <w:t>Motivering</w:t>
          </w:r>
        </w:p>
      </w:sdtContent>
    </w:sdt>
    <w:bookmarkEnd w:displacedByCustomXml="prev" w:id="3"/>
    <w:bookmarkEnd w:displacedByCustomXml="prev" w:id="4"/>
    <w:p w:rsidRPr="00EE6087" w:rsidR="00EE6087" w:rsidP="00CF7A5C" w:rsidRDefault="00EE6087" w14:paraId="40087DD0" w14:textId="46DCB711">
      <w:pPr>
        <w:pStyle w:val="Normalutanindragellerluft"/>
      </w:pPr>
      <w:r w:rsidRPr="00EE6087">
        <w:t xml:space="preserve">I Norge satsar staten på landsbygden. I Sverige ser vi inte en sådan satsning trots att de flesta nystartade företag i Sverige finns på små orter och på landsbygden. Att underlätta för företagande på landsbygden skulle gynna hela landet. Inte minst av beredskapsskäl är det avgörande att förutsättningarna för livsmedelsproduktion, livsmedelsförädling och relaterade verksamheter som verkstäder och maskinförsäljare gynnas. </w:t>
      </w:r>
    </w:p>
    <w:p w:rsidR="00151B29" w:rsidP="00CF7A5C" w:rsidRDefault="00EE6087" w14:paraId="7A6A12DA" w14:textId="77777777">
      <w:r w:rsidRPr="00EE6087">
        <w:t xml:space="preserve">I Norge har staten tagit sig an att stärka möjligheterna </w:t>
      </w:r>
      <w:r w:rsidR="00151B29">
        <w:t>till</w:t>
      </w:r>
      <w:r w:rsidRPr="00EE6087">
        <w:t xml:space="preserve"> ett liv på landsbygden med åtaganden som:</w:t>
      </w:r>
    </w:p>
    <w:p w:rsidR="00CF7A5C" w:rsidP="00CF7A5C" w:rsidRDefault="00EE6087" w14:paraId="2185F4F9" w14:textId="77777777">
      <w:pPr>
        <w:pStyle w:val="ListaLinje"/>
      </w:pPr>
      <w:r w:rsidRPr="00EE6087">
        <w:t>Service inom 30 minuter där den norska staten garanterar tillgång till vård, skola och polis i alla delar av landet.</w:t>
      </w:r>
    </w:p>
    <w:p w:rsidR="00CF7A5C" w:rsidP="00CF7A5C" w:rsidRDefault="00EE6087" w14:paraId="776F1942" w14:textId="16B9E45A">
      <w:pPr>
        <w:pStyle w:val="ListaLinje"/>
      </w:pPr>
      <w:r w:rsidRPr="00EE6087">
        <w:t>Differentierad arbetsgivaravgift enligt en zonindelning för att stimulera företagande och företagares möjligheter att rekrytera och anställa. I den norska zon</w:t>
      </w:r>
      <w:r w:rsidR="00151B29">
        <w:t> </w:t>
      </w:r>
      <w:r w:rsidRPr="00EE6087">
        <w:t>V betalar arbetsgivare 0</w:t>
      </w:r>
      <w:r w:rsidR="00151B29">
        <w:t> </w:t>
      </w:r>
      <w:r w:rsidRPr="00EE6087">
        <w:t>% i arbetsgivaravgift</w:t>
      </w:r>
    </w:p>
    <w:p w:rsidRPr="00EE6087" w:rsidR="00EE6087" w:rsidP="00CF7A5C" w:rsidRDefault="00EE6087" w14:paraId="20CF70F4" w14:textId="64F9A90C">
      <w:pPr>
        <w:pStyle w:val="ListaLinje"/>
      </w:pPr>
      <w:r w:rsidRPr="00EE6087">
        <w:t>Flytt av norska myndigheter från storstäderna där fler än 8</w:t>
      </w:r>
      <w:r w:rsidR="00151B29">
        <w:t> </w:t>
      </w:r>
      <w:r w:rsidRPr="00EE6087">
        <w:t>000 statliga arbets</w:t>
      </w:r>
      <w:r w:rsidR="00CF7A5C">
        <w:softHyphen/>
      </w:r>
      <w:r w:rsidRPr="00EE6087">
        <w:t>tillfällen har flyttats ut från Oslo sedan 2017.</w:t>
      </w:r>
    </w:p>
    <w:sdt>
      <w:sdtPr>
        <w:alias w:val="CC_Underskrifter"/>
        <w:tag w:val="CC_Underskrifter"/>
        <w:id w:val="583496634"/>
        <w:lock w:val="sdtContentLocked"/>
        <w:placeholder>
          <w:docPart w:val="E696484BE79E4A60932047E11A55DF09"/>
        </w:placeholder>
      </w:sdtPr>
      <w:sdtEndPr>
        <w:rPr>
          <w:i/>
          <w:noProof/>
        </w:rPr>
      </w:sdtEndPr>
      <w:sdtContent>
        <w:p w:rsidR="00EE6087" w:rsidP="00EE6087" w:rsidRDefault="00EE6087" w14:paraId="2027CB9C" w14:textId="77777777"/>
        <w:p w:rsidR="00EE6087" w:rsidP="00EE6087" w:rsidRDefault="00760B29" w14:paraId="3E0CD423" w14:textId="12842A34"/>
      </w:sdtContent>
    </w:sdt>
    <w:tbl>
      <w:tblPr>
        <w:tblW w:w="5000" w:type="pct"/>
        <w:tblLook w:val="04A0" w:firstRow="1" w:lastRow="0" w:firstColumn="1" w:lastColumn="0" w:noHBand="0" w:noVBand="1"/>
        <w:tblCaption w:val="underskrifter"/>
      </w:tblPr>
      <w:tblGrid>
        <w:gridCol w:w="4252"/>
        <w:gridCol w:w="4252"/>
      </w:tblGrid>
      <w:tr w:rsidR="00153344" w14:paraId="35E28EB2" w14:textId="77777777">
        <w:trPr>
          <w:cantSplit/>
        </w:trPr>
        <w:tc>
          <w:tcPr>
            <w:tcW w:w="50" w:type="pct"/>
            <w:vAlign w:val="bottom"/>
          </w:tcPr>
          <w:p w:rsidR="00153344" w:rsidRDefault="00151B29" w14:paraId="1F040F68" w14:textId="77777777">
            <w:pPr>
              <w:pStyle w:val="Underskrifter"/>
              <w:spacing w:after="0"/>
            </w:pPr>
            <w:r>
              <w:t>Elsa Widding (-)</w:t>
            </w:r>
          </w:p>
        </w:tc>
        <w:tc>
          <w:tcPr>
            <w:tcW w:w="50" w:type="pct"/>
            <w:vAlign w:val="bottom"/>
          </w:tcPr>
          <w:p w:rsidR="00153344" w:rsidRDefault="00153344" w14:paraId="79CFD9C7" w14:textId="77777777">
            <w:pPr>
              <w:pStyle w:val="Underskrifter"/>
              <w:spacing w:after="0"/>
            </w:pPr>
          </w:p>
        </w:tc>
      </w:tr>
    </w:tbl>
    <w:p w:rsidRPr="008E0FE2" w:rsidR="004801AC" w:rsidP="00DF3554" w:rsidRDefault="004801AC" w14:paraId="4887B9E9" w14:textId="0D3305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96C9" w14:textId="77777777" w:rsidR="00EE6087" w:rsidRDefault="00EE6087" w:rsidP="000C1CAD">
      <w:pPr>
        <w:spacing w:line="240" w:lineRule="auto"/>
      </w:pPr>
      <w:r>
        <w:separator/>
      </w:r>
    </w:p>
  </w:endnote>
  <w:endnote w:type="continuationSeparator" w:id="0">
    <w:p w14:paraId="5C8B71AE" w14:textId="77777777" w:rsidR="00EE6087" w:rsidRDefault="00EE60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8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CF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A33A" w14:textId="05088121" w:rsidR="00262EA3" w:rsidRPr="00EE6087" w:rsidRDefault="00262EA3" w:rsidP="00EE60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7205" w14:textId="77777777" w:rsidR="00EE6087" w:rsidRDefault="00EE6087" w:rsidP="000C1CAD">
      <w:pPr>
        <w:spacing w:line="240" w:lineRule="auto"/>
      </w:pPr>
      <w:r>
        <w:separator/>
      </w:r>
    </w:p>
  </w:footnote>
  <w:footnote w:type="continuationSeparator" w:id="0">
    <w:p w14:paraId="5B697A3A" w14:textId="77777777" w:rsidR="00EE6087" w:rsidRDefault="00EE60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FE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63AF05" wp14:editId="153E1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53827E" w14:textId="77777777" w:rsidR="00262EA3" w:rsidRDefault="00760B29" w:rsidP="008103B5">
                          <w:pPr>
                            <w:jc w:val="right"/>
                          </w:pPr>
                          <w:sdt>
                            <w:sdtPr>
                              <w:alias w:val="CC_Noformat_Partikod"/>
                              <w:tag w:val="CC_Noformat_Partikod"/>
                              <w:id w:val="-53464382"/>
                              <w:placeholder>
                                <w:docPart w:val="362DB2BE73DB487D90ED4D83E4CD7DF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79562998904462DB903692531F5AB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3AF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53827E" w14:textId="77777777" w:rsidR="00262EA3" w:rsidRDefault="00760B29" w:rsidP="008103B5">
                    <w:pPr>
                      <w:jc w:val="right"/>
                    </w:pPr>
                    <w:sdt>
                      <w:sdtPr>
                        <w:alias w:val="CC_Noformat_Partikod"/>
                        <w:tag w:val="CC_Noformat_Partikod"/>
                        <w:id w:val="-53464382"/>
                        <w:placeholder>
                          <w:docPart w:val="362DB2BE73DB487D90ED4D83E4CD7DF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79562998904462DB903692531F5AB4E"/>
                        </w:placeholder>
                        <w:showingPlcHdr/>
                        <w:text/>
                      </w:sdtPr>
                      <w:sdtEndPr/>
                      <w:sdtContent>
                        <w:r w:rsidR="00262EA3">
                          <w:t xml:space="preserve"> </w:t>
                        </w:r>
                      </w:sdtContent>
                    </w:sdt>
                  </w:p>
                </w:txbxContent>
              </v:textbox>
              <w10:wrap anchorx="page"/>
            </v:shape>
          </w:pict>
        </mc:Fallback>
      </mc:AlternateContent>
    </w:r>
  </w:p>
  <w:p w14:paraId="5FD13D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AB76" w14:textId="77777777" w:rsidR="00262EA3" w:rsidRDefault="00262EA3" w:rsidP="008563AC">
    <w:pPr>
      <w:jc w:val="right"/>
    </w:pPr>
  </w:p>
  <w:p w14:paraId="3E70C1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DBC8" w14:textId="77777777" w:rsidR="00262EA3" w:rsidRDefault="00760B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41C8E0" wp14:editId="3BC3F9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3E45B3" w14:textId="77777777" w:rsidR="00262EA3" w:rsidRDefault="00760B29" w:rsidP="00A314CF">
    <w:pPr>
      <w:pStyle w:val="FSHNormal"/>
      <w:spacing w:before="40"/>
    </w:pPr>
    <w:sdt>
      <w:sdtPr>
        <w:alias w:val="CC_Noformat_Motionstyp"/>
        <w:tag w:val="CC_Noformat_Motionstyp"/>
        <w:id w:val="1162973129"/>
        <w:lock w:val="sdtContentLocked"/>
        <w15:appearance w15:val="hidden"/>
        <w:text/>
      </w:sdtPr>
      <w:sdtEndPr/>
      <w:sdtContent>
        <w:r w:rsidR="00EE6087">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1A04A6CB" w14:textId="77777777" w:rsidR="00262EA3" w:rsidRPr="008227B3" w:rsidRDefault="00760B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F6727" w14:textId="2D203EA2" w:rsidR="00262EA3" w:rsidRPr="008227B3" w:rsidRDefault="00760B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60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6087">
          <w:t>:221</w:t>
        </w:r>
      </w:sdtContent>
    </w:sdt>
  </w:p>
  <w:p w14:paraId="15A51FDB" w14:textId="700A5C2E" w:rsidR="00262EA3" w:rsidRDefault="00760B29" w:rsidP="00E03A3D">
    <w:pPr>
      <w:pStyle w:val="Motionr"/>
    </w:pPr>
    <w:sdt>
      <w:sdtPr>
        <w:alias w:val="CC_Noformat_Avtext"/>
        <w:tag w:val="CC_Noformat_Avtext"/>
        <w:id w:val="-2020768203"/>
        <w:lock w:val="sdtContentLocked"/>
        <w:placeholder>
          <w:docPart w:val="362DB2BE73DB487D90ED4D83E4CD7DF6"/>
        </w:placeholder>
        <w15:appearance w15:val="hidden"/>
        <w:text/>
      </w:sdtPr>
      <w:sdtEndPr/>
      <w:sdtContent>
        <w:r w:rsidR="00EE6087">
          <w:t>av Elsa Widding (-)</w:t>
        </w:r>
      </w:sdtContent>
    </w:sdt>
  </w:p>
  <w:sdt>
    <w:sdtPr>
      <w:alias w:val="CC_Noformat_Rubtext"/>
      <w:tag w:val="CC_Noformat_Rubtext"/>
      <w:id w:val="-218060500"/>
      <w:lock w:val="sdtLocked"/>
      <w:placeholder>
        <w:docPart w:val="279562998904462DB903692531F5AB4E"/>
      </w:placeholder>
      <w:text/>
    </w:sdtPr>
    <w:sdtEndPr/>
    <w:sdtContent>
      <w:p w14:paraId="7AC3E27B" w14:textId="3C0789A7" w:rsidR="00262EA3" w:rsidRDefault="00EE6087" w:rsidP="00283E0F">
        <w:pPr>
          <w:pStyle w:val="FSHRub2"/>
        </w:pPr>
        <w:r>
          <w:t>Antagande av den norska modellen för en levande landsbygd</w:t>
        </w:r>
      </w:p>
    </w:sdtContent>
  </w:sdt>
  <w:sdt>
    <w:sdtPr>
      <w:alias w:val="CC_Boilerplate_3"/>
      <w:tag w:val="CC_Boilerplate_3"/>
      <w:id w:val="1606463544"/>
      <w:lock w:val="sdtContentLocked"/>
      <w15:appearance w15:val="hidden"/>
      <w:text w:multiLine="1"/>
    </w:sdtPr>
    <w:sdtEndPr/>
    <w:sdtContent>
      <w:p w14:paraId="47D485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67060A"/>
    <w:multiLevelType w:val="hybridMultilevel"/>
    <w:tmpl w:val="C960FC44"/>
    <w:lvl w:ilvl="0" w:tplc="D640F4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611D33"/>
    <w:multiLevelType w:val="hybridMultilevel"/>
    <w:tmpl w:val="EDE030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7611815"/>
    <w:multiLevelType w:val="hybridMultilevel"/>
    <w:tmpl w:val="0E486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1"/>
  </w:num>
  <w:num w:numId="8">
    <w:abstractNumId w:val="12"/>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3"/>
  </w:num>
  <w:num w:numId="41">
    <w:abstractNumId w:val="22"/>
  </w:num>
  <w:num w:numId="42">
    <w:abstractNumId w:val="16"/>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B29"/>
    <w:rsid w:val="00151EA2"/>
    <w:rsid w:val="001532BF"/>
    <w:rsid w:val="00153344"/>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B29"/>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A5C"/>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F6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8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F589A3"/>
  <w15:chartTrackingRefBased/>
  <w15:docId w15:val="{CBF9B83C-77EA-4647-820B-0348A2CC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E5DB25BB04C6784BECCF46E066E43"/>
        <w:category>
          <w:name w:val="Allmänt"/>
          <w:gallery w:val="placeholder"/>
        </w:category>
        <w:types>
          <w:type w:val="bbPlcHdr"/>
        </w:types>
        <w:behaviors>
          <w:behavior w:val="content"/>
        </w:behaviors>
        <w:guid w:val="{DB1FBB02-1B9B-4173-85D0-4FFC9F6974E3}"/>
      </w:docPartPr>
      <w:docPartBody>
        <w:p w:rsidR="00056C74" w:rsidRDefault="00056C74">
          <w:pPr>
            <w:pStyle w:val="EA6E5DB25BB04C6784BECCF46E066E43"/>
          </w:pPr>
          <w:r w:rsidRPr="005A0A93">
            <w:rPr>
              <w:rStyle w:val="Platshllartext"/>
            </w:rPr>
            <w:t>Förslag till riksdagsbeslut</w:t>
          </w:r>
        </w:p>
      </w:docPartBody>
    </w:docPart>
    <w:docPart>
      <w:docPartPr>
        <w:name w:val="43A03610FE5841AB86A5ADC6F9697CDE"/>
        <w:category>
          <w:name w:val="Allmänt"/>
          <w:gallery w:val="placeholder"/>
        </w:category>
        <w:types>
          <w:type w:val="bbPlcHdr"/>
        </w:types>
        <w:behaviors>
          <w:behavior w:val="content"/>
        </w:behaviors>
        <w:guid w:val="{AB52B711-E517-4B6C-A0FD-90009A6A9805}"/>
      </w:docPartPr>
      <w:docPartBody>
        <w:p w:rsidR="00056C74" w:rsidRDefault="00056C74">
          <w:pPr>
            <w:pStyle w:val="43A03610FE5841AB86A5ADC6F9697CDE"/>
          </w:pPr>
          <w:r w:rsidRPr="005A0A93">
            <w:rPr>
              <w:rStyle w:val="Platshllartext"/>
            </w:rPr>
            <w:t>Motivering</w:t>
          </w:r>
        </w:p>
      </w:docPartBody>
    </w:docPart>
    <w:docPart>
      <w:docPartPr>
        <w:name w:val="362DB2BE73DB487D90ED4D83E4CD7DF6"/>
        <w:category>
          <w:name w:val="Allmänt"/>
          <w:gallery w:val="placeholder"/>
        </w:category>
        <w:types>
          <w:type w:val="bbPlcHdr"/>
        </w:types>
        <w:behaviors>
          <w:behavior w:val="content"/>
        </w:behaviors>
        <w:guid w:val="{DD38751B-3858-4DB6-972A-00F9C0DDF95A}"/>
      </w:docPartPr>
      <w:docPartBody>
        <w:p w:rsidR="00056C74" w:rsidRDefault="00056C74">
          <w:pPr>
            <w:pStyle w:val="362DB2BE73DB487D90ED4D83E4CD7DF6"/>
          </w:pPr>
          <w:r>
            <w:rPr>
              <w:rStyle w:val="Platshllartext"/>
            </w:rPr>
            <w:t xml:space="preserve"> </w:t>
          </w:r>
        </w:p>
      </w:docPartBody>
    </w:docPart>
    <w:docPart>
      <w:docPartPr>
        <w:name w:val="279562998904462DB903692531F5AB4E"/>
        <w:category>
          <w:name w:val="Allmänt"/>
          <w:gallery w:val="placeholder"/>
        </w:category>
        <w:types>
          <w:type w:val="bbPlcHdr"/>
        </w:types>
        <w:behaviors>
          <w:behavior w:val="content"/>
        </w:behaviors>
        <w:guid w:val="{B7BC0C0E-AC7D-41B9-A460-2956881F8CF1}"/>
      </w:docPartPr>
      <w:docPartBody>
        <w:p w:rsidR="00056C74" w:rsidRDefault="00056C74">
          <w:pPr>
            <w:pStyle w:val="279562998904462DB903692531F5AB4E"/>
          </w:pPr>
          <w:r>
            <w:t xml:space="preserve"> </w:t>
          </w:r>
        </w:p>
      </w:docPartBody>
    </w:docPart>
    <w:docPart>
      <w:docPartPr>
        <w:name w:val="E696484BE79E4A60932047E11A55DF09"/>
        <w:category>
          <w:name w:val="Allmänt"/>
          <w:gallery w:val="placeholder"/>
        </w:category>
        <w:types>
          <w:type w:val="bbPlcHdr"/>
        </w:types>
        <w:behaviors>
          <w:behavior w:val="content"/>
        </w:behaviors>
        <w:guid w:val="{EF2C6002-147E-4DE6-975E-DDAB2BDF033A}"/>
      </w:docPartPr>
      <w:docPartBody>
        <w:p w:rsidR="00C00E47" w:rsidRDefault="00C00E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74"/>
    <w:rsid w:val="00056C74"/>
    <w:rsid w:val="00C00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6E5DB25BB04C6784BECCF46E066E43">
    <w:name w:val="EA6E5DB25BB04C6784BECCF46E066E43"/>
  </w:style>
  <w:style w:type="paragraph" w:customStyle="1" w:styleId="43A03610FE5841AB86A5ADC6F9697CDE">
    <w:name w:val="43A03610FE5841AB86A5ADC6F9697CDE"/>
  </w:style>
  <w:style w:type="paragraph" w:customStyle="1" w:styleId="362DB2BE73DB487D90ED4D83E4CD7DF6">
    <w:name w:val="362DB2BE73DB487D90ED4D83E4CD7DF6"/>
  </w:style>
  <w:style w:type="paragraph" w:customStyle="1" w:styleId="279562998904462DB903692531F5AB4E">
    <w:name w:val="279562998904462DB903692531F5A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7D7F3-94FF-4134-AE88-84D25CDF3D83}"/>
</file>

<file path=customXml/itemProps2.xml><?xml version="1.0" encoding="utf-8"?>
<ds:datastoreItem xmlns:ds="http://schemas.openxmlformats.org/officeDocument/2006/customXml" ds:itemID="{823232DF-EC60-41AE-B18D-723067E4A207}"/>
</file>

<file path=customXml/itemProps3.xml><?xml version="1.0" encoding="utf-8"?>
<ds:datastoreItem xmlns:ds="http://schemas.openxmlformats.org/officeDocument/2006/customXml" ds:itemID="{D195F529-44EF-4682-AF32-E17D874E2C74}"/>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1043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