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A53" w:rsidRPr="00C15070" w:rsidRDefault="00D92A53">
      <w:pPr>
        <w:pStyle w:val="Frslagsrubrik"/>
      </w:pPr>
      <w:r w:rsidRPr="00C15070">
        <w:t>Förslag till riksdagsbeslut</w:t>
      </w:r>
    </w:p>
    <w:p w:rsidR="00D92A53" w:rsidRPr="00C15070" w:rsidRDefault="00D92A53">
      <w:pPr>
        <w:pStyle w:val="Hemstlatt"/>
      </w:pPr>
      <w:r w:rsidRPr="00C15070">
        <w:t>Riksdagen tillkännager för regeringen som sin mening vad som anförs i motionen om att i infrastrukturplaneringen studera förutsät</w:t>
      </w:r>
      <w:r w:rsidRPr="00C15070">
        <w:t>t</w:t>
      </w:r>
      <w:r w:rsidRPr="00C15070">
        <w:t>ningarna för att bygga Norrbotniabanan.</w:t>
      </w:r>
    </w:p>
    <w:p w:rsidR="00D92A53" w:rsidRPr="00C15070" w:rsidRDefault="00D92A53">
      <w:pPr>
        <w:pStyle w:val="Rubrik1"/>
      </w:pPr>
      <w:r w:rsidRPr="00C15070">
        <w:t>Motivering</w:t>
      </w:r>
    </w:p>
    <w:p w:rsidR="00D92A53" w:rsidRPr="00C15070" w:rsidRDefault="00D92A53">
      <w:r w:rsidRPr="00C15070">
        <w:t>Goda kommunikationer har en avgörande betydelse för utvecklingen i Nor</w:t>
      </w:r>
      <w:r w:rsidRPr="00C15070">
        <w:t>r</w:t>
      </w:r>
      <w:r w:rsidRPr="00C15070">
        <w:t>botten och Västerbotten. För att länets företag ska ha möjligheter att expand</w:t>
      </w:r>
      <w:r w:rsidRPr="00C15070">
        <w:t>e</w:t>
      </w:r>
      <w:r w:rsidRPr="00C15070">
        <w:t>ra och öka avsättningen för sina produkter och tjänster krävs en god infr</w:t>
      </w:r>
      <w:r w:rsidRPr="00C15070">
        <w:t>a</w:t>
      </w:r>
      <w:r w:rsidRPr="00C15070">
        <w:t>struktur i regionen.</w:t>
      </w:r>
    </w:p>
    <w:p w:rsidR="00D92A53" w:rsidRPr="00C15070" w:rsidRDefault="00D92A53">
      <w:pPr>
        <w:pStyle w:val="Normaltindrag"/>
      </w:pPr>
      <w:r w:rsidRPr="00C15070">
        <w:t>Norrbotniabanan är en nödvändig förutsättning för tillväxt i dessa båda län. Den behövs för effektiva och miljövänliga transporter av gods från basnärin</w:t>
      </w:r>
      <w:r w:rsidRPr="00C15070">
        <w:t>g</w:t>
      </w:r>
      <w:r w:rsidRPr="00C15070">
        <w:t>arna. Exportinkomsterna från dessa näringar är viktiga för jobben och välfä</w:t>
      </w:r>
      <w:r w:rsidRPr="00C15070">
        <w:t>r</w:t>
      </w:r>
      <w:r w:rsidRPr="00C15070">
        <w:t>den i hela landet, Norrbotniabanan skulle då bli länken för en sammanhållen kustjärnväg i vårt land.</w:t>
      </w:r>
    </w:p>
    <w:p w:rsidR="00D92A53" w:rsidRPr="00C15070" w:rsidRDefault="00D92A53">
      <w:pPr>
        <w:pStyle w:val="Normaltindrag"/>
      </w:pPr>
      <w:r w:rsidRPr="00C15070">
        <w:t>De stora företagen i norr trycker på för att få en bättre järnvägsinfrastru</w:t>
      </w:r>
      <w:r w:rsidRPr="00C15070">
        <w:t>k</w:t>
      </w:r>
      <w:r w:rsidRPr="00C15070">
        <w:t>tur. De behöver ökad kapacitet och högre leveranssäkerhet. Basindustrierna i norra Sverige står för en stor del av nettoexportvärdet och behöver kostnad</w:t>
      </w:r>
      <w:r w:rsidRPr="00C15070">
        <w:t>s</w:t>
      </w:r>
      <w:r w:rsidRPr="00C15070">
        <w:t>effektiv infrastruktur för sin konkurrenskraft.</w:t>
      </w:r>
    </w:p>
    <w:p w:rsidR="00D92A53" w:rsidRPr="00C15070" w:rsidRDefault="00D92A53">
      <w:pPr>
        <w:pStyle w:val="Normaltindrag"/>
      </w:pPr>
      <w:r w:rsidRPr="00C15070">
        <w:t xml:space="preserve">Banan skulle också innebära en länk till de växande marknaderna inom Barentsregionen. Nordvästra Ryssland har enorma råvarutillgångar i form av skog, malm och mineraler. En effektiv infrastruktur är nödvändig för att dessa tillgångar ska kunna tas i bruk. Norrbotniabanan binder samman Europas järnvägsnät med </w:t>
      </w:r>
      <w:r w:rsidRPr="00C15070">
        <w:t>Finland och nordvästra Ryssland på ett effektivt sätt. Om vi inte investerar i denna järnväg riskerar Sverige att bli en blindtarm vid sidan om de stora stråken när utvecklingen sätter fart.</w:t>
      </w:r>
    </w:p>
    <w:p w:rsidR="00D92A53" w:rsidRPr="00C15070" w:rsidRDefault="00D92A53">
      <w:pPr>
        <w:pStyle w:val="Normaltindrag"/>
      </w:pPr>
      <w:r w:rsidRPr="00C15070">
        <w:t>Norrbotniabanan skulle också innebära möjligheter för en växande arbet</w:t>
      </w:r>
      <w:r w:rsidRPr="00C15070">
        <w:t>s</w:t>
      </w:r>
      <w:r w:rsidRPr="00C15070">
        <w:t xml:space="preserve">marknadsregion. Städerna längs kusten ligger på rad men för långt ifrån </w:t>
      </w:r>
      <w:r w:rsidRPr="00C15070">
        <w:lastRenderedPageBreak/>
        <w:t>va</w:t>
      </w:r>
      <w:r w:rsidRPr="00C15070">
        <w:t>r</w:t>
      </w:r>
      <w:r w:rsidRPr="00C15070">
        <w:t>andra för att idag ha en gemensam arbetsmarknad. Med ett snabbtåg blir va</w:t>
      </w:r>
      <w:r w:rsidRPr="00C15070">
        <w:t>l</w:t>
      </w:r>
      <w:r w:rsidRPr="00C15070">
        <w:t>möjligheterna så mycket större med så mycket snabbare arbetsresor mellan dessa städer.</w:t>
      </w:r>
    </w:p>
    <w:p w:rsidR="00D92A53" w:rsidRPr="00C15070" w:rsidRDefault="00D92A53">
      <w:pPr>
        <w:pStyle w:val="Normaltindrag"/>
      </w:pPr>
      <w:r w:rsidRPr="00C15070">
        <w:t>Norrbotniabanan handlar om tillväxt för Sverige. Vi kommer närmare E</w:t>
      </w:r>
      <w:r w:rsidRPr="00C15070">
        <w:t>u</w:t>
      </w:r>
      <w:r w:rsidRPr="00C15070">
        <w:t>ropas marknader och vi får en ökad konkurrenskraft och kompetensförsör</w:t>
      </w:r>
      <w:r w:rsidRPr="00C15070">
        <w:t>j</w:t>
      </w:r>
      <w:r w:rsidRPr="00C15070">
        <w:t>ning. Infrastrukturinvesteringar stimulerar utveckling.</w:t>
      </w:r>
    </w:p>
    <w:p w:rsidR="00D92A53" w:rsidRPr="00C15070" w:rsidRDefault="00D92A53">
      <w:pPr>
        <w:pStyle w:val="Normaltindrag"/>
      </w:pPr>
      <w:r w:rsidRPr="00C15070">
        <w:t>Kostnaden för banan beräknas i dag till 23–25 miljarder kronor. Näringsl</w:t>
      </w:r>
      <w:r w:rsidRPr="00C15070">
        <w:t>i</w:t>
      </w:r>
      <w:r w:rsidRPr="00C15070">
        <w:t>vet i Norrbotten och Västerbotten producerar värden för ca 85 miljarder kr</w:t>
      </w:r>
      <w:r w:rsidRPr="00C15070">
        <w:t>o</w:t>
      </w:r>
      <w:r w:rsidRPr="00C15070">
        <w:t>nor per år. Då motsvarar investeringen av Norrbotniabanan 16 veckors pr</w:t>
      </w:r>
      <w:r w:rsidRPr="00C15070">
        <w:t>o</w:t>
      </w:r>
      <w:r w:rsidRPr="00C15070">
        <w:t>duktion i dessa företag.</w:t>
      </w:r>
    </w:p>
    <w:p w:rsidR="00D92A53" w:rsidRPr="00C15070" w:rsidRDefault="00D92A53">
      <w:pPr>
        <w:pStyle w:val="Normaltindrag"/>
      </w:pPr>
      <w:r w:rsidRPr="00C15070">
        <w:t>Att bygga Norrbotniabanan är en klok investering som gör Sverige stark</w:t>
      </w:r>
      <w:r w:rsidRPr="00C15070">
        <w:t>a</w:t>
      </w:r>
      <w:r w:rsidRPr="00C15070">
        <w:t>re. Därför är det viktigt att regeringen låter arbetet med planering av Norrbo</w:t>
      </w:r>
      <w:r w:rsidRPr="00C15070">
        <w:t>t</w:t>
      </w:r>
      <w:r w:rsidRPr="00C15070">
        <w:t>niabanan fortskrida och snarast lägger in den i Trafikverkets plan för priorit</w:t>
      </w:r>
      <w:r w:rsidRPr="00C15070">
        <w:t>e</w:t>
      </w:r>
      <w:r w:rsidRPr="00C15070">
        <w:t>rade projekt.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5070">
        <w:trPr>
          <w:cantSplit/>
        </w:trPr>
        <w:tc>
          <w:tcPr>
            <w:tcW w:w="3046" w:type="dxa"/>
          </w:tcPr>
          <w:p w:rsidR="00D92A53" w:rsidRPr="00C15070" w:rsidRDefault="00D92A53">
            <w:pPr>
              <w:pStyle w:val="UnderskriftDatum"/>
              <w:spacing w:before="240"/>
            </w:pPr>
            <w:r w:rsidRPr="00C15070">
              <w:t>Stockholm den 4 oktober 2011</w:t>
            </w:r>
          </w:p>
        </w:tc>
        <w:tc>
          <w:tcPr>
            <w:tcW w:w="3047" w:type="dxa"/>
          </w:tcPr>
          <w:p w:rsidR="00D92A53" w:rsidRPr="00C15070" w:rsidRDefault="00D92A53">
            <w:pPr>
              <w:pStyle w:val="Underskrifter"/>
              <w:spacing w:before="240"/>
            </w:pPr>
          </w:p>
        </w:tc>
      </w:tr>
      <w:tr w:rsidR="00000000" w:rsidRPr="00C15070">
        <w:trPr>
          <w:cantSplit/>
        </w:trPr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  <w:r w:rsidRPr="00C15070">
              <w:t>Katarina Köhler (S)</w:t>
            </w:r>
          </w:p>
        </w:tc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</w:p>
        </w:tc>
      </w:tr>
      <w:tr w:rsidR="00000000" w:rsidRPr="00C15070">
        <w:trPr>
          <w:cantSplit/>
        </w:trPr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  <w:r w:rsidRPr="00C15070">
              <w:t>Helén Pettersson i Umeå (S)</w:t>
            </w:r>
          </w:p>
        </w:tc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  <w:r w:rsidRPr="00C15070">
              <w:t>Ibrahim Baylan (S)</w:t>
            </w:r>
          </w:p>
        </w:tc>
      </w:tr>
      <w:tr w:rsidR="00000000" w:rsidRPr="00C15070">
        <w:trPr>
          <w:cantSplit/>
        </w:trPr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  <w:r w:rsidRPr="00C15070">
              <w:t>Isak From (S)</w:t>
            </w:r>
          </w:p>
        </w:tc>
        <w:tc>
          <w:tcPr>
            <w:tcW w:w="3046" w:type="dxa"/>
          </w:tcPr>
          <w:p w:rsidR="00D92A53" w:rsidRPr="00C15070" w:rsidRDefault="00D92A53">
            <w:pPr>
              <w:pStyle w:val="Underskrifter"/>
            </w:pPr>
          </w:p>
        </w:tc>
      </w:tr>
    </w:tbl>
    <w:p w:rsidR="00D92A53" w:rsidRPr="00C15070" w:rsidRDefault="00D92A53">
      <w:pPr>
        <w:pStyle w:val="Normaltindrag"/>
      </w:pPr>
    </w:p>
    <w:sectPr w:rsidR="00D92A53" w:rsidRPr="00C15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A53" w:rsidRPr="00C15070" w:rsidRDefault="00D92A53">
      <w:r w:rsidRPr="00C15070">
        <w:separator/>
      </w:r>
    </w:p>
  </w:endnote>
  <w:endnote w:type="continuationSeparator" w:id="0">
    <w:p w:rsidR="00D92A53" w:rsidRPr="00C15070" w:rsidRDefault="00D92A53">
      <w:r w:rsidRPr="00C150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C15070">
    <w:pPr>
      <w:pStyle w:val="Sidfot"/>
    </w:pPr>
    <w:r w:rsidRPr="00C150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84838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53" w:rsidRDefault="00D92A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2A53" w:rsidRDefault="00D92A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C15070">
    <w:pPr>
      <w:pStyle w:val="Sidfot"/>
    </w:pPr>
    <w:r w:rsidRPr="00C150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975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53" w:rsidRDefault="00D92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A53" w:rsidRDefault="00D92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C15070">
    <w:pPr>
      <w:pStyle w:val="Sidfot"/>
    </w:pPr>
    <w:r w:rsidRPr="00C150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233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53" w:rsidRDefault="00D92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A53" w:rsidRDefault="00D92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A53" w:rsidRPr="00C15070" w:rsidRDefault="00D92A53">
      <w:r w:rsidRPr="00C15070">
        <w:separator/>
      </w:r>
    </w:p>
  </w:footnote>
  <w:footnote w:type="continuationSeparator" w:id="0">
    <w:p w:rsidR="00D92A53" w:rsidRPr="00C15070" w:rsidRDefault="00D92A53">
      <w:r w:rsidRPr="00C150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C15070">
    <w:pPr>
      <w:pStyle w:val="Sidhuvud"/>
    </w:pPr>
    <w:r w:rsidRPr="00C150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07976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53" w:rsidRDefault="00D92A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2A53" w:rsidRDefault="00D92A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C15070">
    <w:pPr>
      <w:pStyle w:val="Sidhuvud"/>
    </w:pPr>
    <w:r w:rsidRPr="00C150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75734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53" w:rsidRDefault="00D92A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2A53" w:rsidRDefault="00D92A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A53" w:rsidRPr="00C15070" w:rsidRDefault="00D92A53">
    <w:pPr>
      <w:pStyle w:val="FSHNormal"/>
      <w:tabs>
        <w:tab w:val="right" w:pos="5840"/>
      </w:tabs>
    </w:pPr>
    <w:r w:rsidRPr="00C15070">
      <w:br/>
    </w:r>
    <w:r w:rsidRPr="00C15070">
      <w:fldChar w:fldCharType="begin" w:fldLock="1"/>
    </w:r>
    <w:r w:rsidRPr="00C15070">
      <w:instrText xml:space="preserve"> DOCPROPERTY</w:instrText>
    </w:r>
    <w:r w:rsidRPr="00C15070">
      <w:rPr>
        <w:sz w:val="18"/>
      </w:rPr>
      <w:instrText xml:space="preserve"> "YearUser" *\charformat </w:instrText>
    </w:r>
    <w:r w:rsidRPr="00C15070">
      <w:fldChar w:fldCharType="separate"/>
    </w:r>
    <w:r w:rsidRPr="00C15070">
      <w:t>2011/12</w:t>
    </w:r>
    <w:r w:rsidRPr="00C15070">
      <w:fldChar w:fldCharType="end"/>
    </w:r>
    <w:r w:rsidRPr="00C15070">
      <w:t xml:space="preserve"> </w:t>
    </w:r>
    <w:r w:rsidRPr="00C15070">
      <w:tab/>
      <w:t xml:space="preserve">mnr: </w:t>
    </w:r>
    <w:r w:rsidRPr="00C15070">
      <w:fldChar w:fldCharType="begin" w:fldLock="1"/>
    </w:r>
    <w:r w:rsidRPr="00C15070">
      <w:instrText xml:space="preserve"> DOCPROPERTY</w:instrText>
    </w:r>
    <w:r w:rsidRPr="00C15070">
      <w:rPr>
        <w:sz w:val="18"/>
      </w:rPr>
      <w:instrText xml:space="preserve"> "Motionsnummer" *\charformat </w:instrText>
    </w:r>
    <w:r w:rsidRPr="00C15070">
      <w:fldChar w:fldCharType="separate"/>
    </w:r>
    <w:r w:rsidRPr="00C15070">
      <w:t>T381</w:t>
    </w:r>
    <w:r w:rsidRPr="00C15070">
      <w:fldChar w:fldCharType="end"/>
    </w:r>
    <w:r w:rsidRPr="00C15070">
      <w:br/>
    </w:r>
    <w:r w:rsidRPr="00C15070">
      <w:fldChar w:fldCharType="begin" w:fldLock="1"/>
    </w:r>
    <w:r w:rsidRPr="00C15070">
      <w:instrText xml:space="preserve"> DOCPROPERTY</w:instrText>
    </w:r>
    <w:r w:rsidRPr="00C15070">
      <w:rPr>
        <w:sz w:val="18"/>
      </w:rPr>
      <w:instrText xml:space="preserve"> "Samling" *\charformat </w:instrText>
    </w:r>
    <w:r w:rsidRPr="00C15070">
      <w:fldChar w:fldCharType="end"/>
    </w:r>
    <w:r w:rsidRPr="00C15070">
      <w:tab/>
      <w:t xml:space="preserve">pnr: </w:t>
    </w:r>
    <w:r w:rsidRPr="00C15070">
      <w:fldChar w:fldCharType="begin" w:fldLock="1"/>
    </w:r>
    <w:r w:rsidRPr="00C15070">
      <w:instrText xml:space="preserve"> DOCPROPERTY</w:instrText>
    </w:r>
    <w:r w:rsidRPr="00C15070">
      <w:rPr>
        <w:sz w:val="18"/>
      </w:rPr>
      <w:instrText xml:space="preserve"> "Partinummer" *\charformat </w:instrText>
    </w:r>
    <w:r w:rsidRPr="00C15070">
      <w:fldChar w:fldCharType="separate"/>
    </w:r>
    <w:r w:rsidRPr="00C15070">
      <w:t>S10118</w:t>
    </w:r>
    <w:r w:rsidRPr="00C15070">
      <w:fldChar w:fldCharType="end"/>
    </w:r>
  </w:p>
  <w:p w:rsidR="00D92A53" w:rsidRPr="00C15070" w:rsidRDefault="00D92A53">
    <w:pPr>
      <w:pStyle w:val="FSHRub1"/>
    </w:pPr>
    <w:r w:rsidRPr="00C15070">
      <w:t>Motion till riksdagen</w:t>
    </w:r>
    <w:r w:rsidRPr="00C15070">
      <w:br/>
    </w:r>
    <w:r w:rsidRPr="00C15070">
      <w:fldChar w:fldCharType="begin" w:fldLock="1"/>
    </w:r>
    <w:r w:rsidRPr="00C15070">
      <w:instrText xml:space="preserve"> DOCPROPERTY "YearUser" *\charformat </w:instrText>
    </w:r>
    <w:r w:rsidRPr="00C15070">
      <w:fldChar w:fldCharType="separate"/>
    </w:r>
    <w:r w:rsidRPr="00C15070">
      <w:t>2011/12</w:t>
    </w:r>
    <w:r w:rsidRPr="00C15070">
      <w:fldChar w:fldCharType="end"/>
    </w:r>
    <w:r w:rsidRPr="00C15070">
      <w:t>:</w:t>
    </w:r>
    <w:r w:rsidRPr="00C15070">
      <w:fldChar w:fldCharType="begin" w:fldLock="1"/>
    </w:r>
    <w:r w:rsidRPr="00C15070">
      <w:instrText xml:space="preserve"> DOCPROPERTY "Motionsnummer" *\charformat </w:instrText>
    </w:r>
    <w:r w:rsidRPr="00C15070">
      <w:fldChar w:fldCharType="separate"/>
    </w:r>
    <w:r w:rsidRPr="00C15070">
      <w:t>T381</w:t>
    </w:r>
    <w:r w:rsidRPr="00C15070">
      <w:fldChar w:fldCharType="end"/>
    </w:r>
  </w:p>
  <w:p w:rsidR="00D92A53" w:rsidRPr="00C15070" w:rsidRDefault="00D92A53">
    <w:pPr>
      <w:pStyle w:val="FSHNormalS5"/>
    </w:pPr>
    <w:r w:rsidRPr="00C15070">
      <w:fldChar w:fldCharType="begin" w:fldLock="1"/>
    </w:r>
    <w:r w:rsidRPr="00C15070">
      <w:instrText xml:space="preserve"> DOCPROPERTY "MotionarText" *\charformat </w:instrText>
    </w:r>
    <w:r w:rsidRPr="00C15070">
      <w:fldChar w:fldCharType="separate"/>
    </w:r>
    <w:r w:rsidRPr="00C15070">
      <w:t>av Katarina Köhler m.fl. (S)</w:t>
    </w:r>
    <w:r w:rsidRPr="00C15070">
      <w:fldChar w:fldCharType="end"/>
    </w:r>
    <w:r w:rsidRPr="00C15070">
      <w:br/>
    </w:r>
    <w:r w:rsidRPr="00C15070">
      <w:fldChar w:fldCharType="begin" w:fldLock="1"/>
    </w:r>
    <w:r w:rsidRPr="00C15070">
      <w:instrText xml:space="preserve"> DOCPROPERTY "SvarFrasKort" *\charformat </w:instrText>
    </w:r>
    <w:r w:rsidRPr="00C15070">
      <w:fldChar w:fldCharType="end"/>
    </w:r>
  </w:p>
  <w:p w:rsidR="00D92A53" w:rsidRPr="00C15070" w:rsidRDefault="00D92A53">
    <w:pPr>
      <w:pStyle w:val="FSHTitel"/>
    </w:pPr>
    <w:r w:rsidRPr="00C15070">
      <w:fldChar w:fldCharType="begin" w:fldLock="1"/>
    </w:r>
    <w:r w:rsidRPr="00C15070">
      <w:instrText xml:space="preserve"> DOCPROPERTY</w:instrText>
    </w:r>
    <w:r w:rsidRPr="00C15070">
      <w:rPr>
        <w:sz w:val="18"/>
      </w:rPr>
      <w:instrText xml:space="preserve"> "RubrikSvar" *\charformat </w:instrText>
    </w:r>
    <w:r w:rsidRPr="00C15070">
      <w:fldChar w:fldCharType="separate"/>
    </w:r>
    <w:r w:rsidRPr="00C15070">
      <w:t>Behovet av Norrbotniabanan</w:t>
    </w:r>
    <w:r w:rsidRPr="00C15070">
      <w:fldChar w:fldCharType="end"/>
    </w:r>
  </w:p>
  <w:p w:rsidR="00D92A53" w:rsidRPr="00C15070" w:rsidRDefault="00D92A53">
    <w:pPr>
      <w:pStyle w:val="Normal00"/>
    </w:pPr>
  </w:p>
  <w:p w:rsidR="00D92A53" w:rsidRPr="00C15070" w:rsidRDefault="00D92A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1387739">
    <w:abstractNumId w:val="3"/>
  </w:num>
  <w:num w:numId="2" w16cid:durableId="1597051543">
    <w:abstractNumId w:val="2"/>
  </w:num>
  <w:num w:numId="3" w16cid:durableId="1714696893">
    <w:abstractNumId w:val="1"/>
  </w:num>
  <w:num w:numId="4" w16cid:durableId="1046641831">
    <w:abstractNumId w:val="0"/>
  </w:num>
  <w:num w:numId="5" w16cid:durableId="1912227676">
    <w:abstractNumId w:val="7"/>
  </w:num>
  <w:num w:numId="6" w16cid:durableId="1439593887">
    <w:abstractNumId w:val="6"/>
  </w:num>
  <w:num w:numId="7" w16cid:durableId="673075613">
    <w:abstractNumId w:val="5"/>
  </w:num>
  <w:num w:numId="8" w16cid:durableId="878707240">
    <w:abstractNumId w:val="4"/>
  </w:num>
  <w:num w:numId="9" w16cid:durableId="2004888880">
    <w:abstractNumId w:val="8"/>
  </w:num>
  <w:num w:numId="10" w16cid:durableId="1357775940">
    <w:abstractNumId w:val="9"/>
  </w:num>
  <w:num w:numId="11" w16cid:durableId="1690836171">
    <w:abstractNumId w:val="10"/>
  </w:num>
  <w:num w:numId="12" w16cid:durableId="1183516341">
    <w:abstractNumId w:val="13"/>
  </w:num>
  <w:num w:numId="13" w16cid:durableId="8217">
    <w:abstractNumId w:val="15"/>
  </w:num>
  <w:num w:numId="14" w16cid:durableId="497162033">
    <w:abstractNumId w:val="16"/>
  </w:num>
  <w:num w:numId="15" w16cid:durableId="2000228941">
    <w:abstractNumId w:val="11"/>
  </w:num>
  <w:num w:numId="16" w16cid:durableId="1025401306">
    <w:abstractNumId w:val="18"/>
  </w:num>
  <w:num w:numId="17" w16cid:durableId="911237113">
    <w:abstractNumId w:val="17"/>
  </w:num>
  <w:num w:numId="18" w16cid:durableId="377557325">
    <w:abstractNumId w:val="14"/>
  </w:num>
  <w:num w:numId="19" w16cid:durableId="1733042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EA628EF1-7DE7-4C70-8973-1AAD25801733},{5828F02F-261D-4616-A259-6D0EE7C1A1C6},{F9C32F89-F2C5-471E-8268-2240EA5062CC},{2CF5D5F7-6B57-4062-8484-52B3CFF28847}"/>
  </w:docVars>
  <w:rsids>
    <w:rsidRoot w:val="00906754"/>
    <w:rsid w:val="00906754"/>
    <w:rsid w:val="00C15070"/>
    <w:rsid w:val="00D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CFF09F-6BDA-4033-9B84-4E71947A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2293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S10118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S10118</dc:title>
  <dc:subject>S10118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2011-11-25T12:28:00Z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Behovet av Norrbotniabanan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Norrbotniabanan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Katarina Köhler m.fl. (S)</vt:lpwstr>
  </property>
  <property fmtid="{D5CDD505-2E9C-101B-9397-08002B2CF9AE}" pid="26" name="MotionarLista">
    <vt:lpwstr>Köhler, Katarina (S)\Pettersson i Umeå, Helén (S)\Baylan, Ibrahim (S)\From, Isak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(S), Helén Pettersson i Umeå (S), Ibrahim Baylan (S), Isak From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20112012000000000083000101180069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20112012000000000083000101180069</vt:lpwstr>
  </property>
  <property fmtid="{D5CDD505-2E9C-101B-9397-08002B2CF9AE}" pid="50" name="nummer">
    <vt:lpwstr>381</vt:lpwstr>
  </property>
  <property fmtid="{D5CDD505-2E9C-101B-9397-08002B2CF9AE}" pid="51" name="utskottsbeteckning">
    <vt:lpwstr>T</vt:lpwstr>
  </property>
  <property fmtid="{D5CDD505-2E9C-101B-9397-08002B2CF9AE}" pid="52" name="GlobalUID">
    <vt:lpwstr>{5121C381-2778-445D-BDE9-99A71FC0EC74}</vt:lpwstr>
  </property>
  <property fmtid="{D5CDD505-2E9C-101B-9397-08002B2CF9AE}" pid="53" name="Överföringar">
    <vt:i4>0</vt:i4>
  </property>
  <property fmtid="{D5CDD505-2E9C-101B-9397-08002B2CF9AE}" pid="54" name="Checksum">
    <vt:lpwstr>*1017276609454*</vt:lpwstr>
  </property>
  <property fmtid="{D5CDD505-2E9C-101B-9397-08002B2CF9AE}" pid="55" name="skuggnummer">
    <vt:lpwstr>2043</vt:lpwstr>
  </property>
  <property fmtid="{D5CDD505-2E9C-101B-9397-08002B2CF9AE}" pid="56" name="urixVersion">
    <vt:lpwstr>4.5.0.25</vt:lpwstr>
  </property>
  <property fmtid="{D5CDD505-2E9C-101B-9397-08002B2CF9AE}" pid="57" name="urixOrigin">
    <vt:lpwstr>111125 13:29:28.485</vt:lpwstr>
  </property>
  <property fmtid="{D5CDD505-2E9C-101B-9397-08002B2CF9AE}" pid="58" name="urixGuid">
    <vt:lpwstr>{4DE225E7-0A0A-4153-B186-80EFAA907970}</vt:lpwstr>
  </property>
</Properties>
</file>