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B43F0" w:rsidP="00DA0661">
      <w:pPr>
        <w:pStyle w:val="Title"/>
      </w:pPr>
      <w:bookmarkStart w:id="0" w:name="Start"/>
      <w:bookmarkEnd w:id="0"/>
      <w:r>
        <w:t>Svar på fråga 2021/22:635 av Kjell Jansson (M)</w:t>
      </w:r>
      <w:r>
        <w:br/>
      </w:r>
      <w:r w:rsidRPr="00AB43F0">
        <w:t>Finansiering av överföringsledningar</w:t>
      </w:r>
    </w:p>
    <w:p w:rsidR="007F5D40" w:rsidP="007F5D40">
      <w:pPr>
        <w:pStyle w:val="BodyText"/>
      </w:pPr>
      <w:r>
        <w:t>Kjell Jansson har frågat mig o</w:t>
      </w:r>
      <w:r w:rsidR="00B845EC">
        <w:t>m</w:t>
      </w:r>
      <w:r>
        <w:t xml:space="preserve"> jag ämnar planera för att staten ska stå för kostnaderna för de nya överföringsledningarna eller </w:t>
      </w:r>
      <w:r w:rsidR="00B845EC">
        <w:t xml:space="preserve">om </w:t>
      </w:r>
      <w:r>
        <w:t xml:space="preserve">det </w:t>
      </w:r>
      <w:r w:rsidR="00B845EC">
        <w:t xml:space="preserve">är </w:t>
      </w:r>
      <w:r>
        <w:t>abonnenterna som ska betala detta via nätavgiften.</w:t>
      </w:r>
    </w:p>
    <w:p w:rsidR="001467C6" w:rsidP="007F5D40">
      <w:pPr>
        <w:pStyle w:val="BodyText"/>
      </w:pPr>
      <w:r>
        <w:t>F</w:t>
      </w:r>
      <w:r>
        <w:t xml:space="preserve">örst </w:t>
      </w:r>
      <w:r>
        <w:t xml:space="preserve">vill jag </w:t>
      </w:r>
      <w:r>
        <w:t xml:space="preserve">tydliggöra att planering och byggnation av elproduktionsanläggningar i Sverige görs av olika aktörer på elmarknaden, inte av regeringen som Kjell Jansson </w:t>
      </w:r>
      <w:r w:rsidR="00AF2637">
        <w:t>påstår</w:t>
      </w:r>
      <w:r>
        <w:t>.</w:t>
      </w:r>
    </w:p>
    <w:p w:rsidR="007F5D40" w:rsidP="007F5D40">
      <w:pPr>
        <w:pStyle w:val="BodyText"/>
      </w:pPr>
      <w:r>
        <w:t>Jag vill ändå understryka att u</w:t>
      </w:r>
      <w:r w:rsidRPr="001467C6" w:rsidR="001467C6">
        <w:t xml:space="preserve">tbyggnad av havsbaserad vindkraft </w:t>
      </w:r>
      <w:r>
        <w:t xml:space="preserve">allmänt </w:t>
      </w:r>
      <w:r w:rsidR="009272A7">
        <w:t xml:space="preserve">kan </w:t>
      </w:r>
      <w:r w:rsidRPr="001467C6" w:rsidR="001467C6">
        <w:t xml:space="preserve">förväntas vara ett viktigt bidrag till att </w:t>
      </w:r>
      <w:r>
        <w:t xml:space="preserve">nå riksdagsbundna </w:t>
      </w:r>
      <w:r w:rsidR="001A1EFD">
        <w:t xml:space="preserve">klimat- och </w:t>
      </w:r>
      <w:r>
        <w:t xml:space="preserve">energipolitiska </w:t>
      </w:r>
      <w:r w:rsidRPr="001467C6" w:rsidR="001467C6">
        <w:t>mål</w:t>
      </w:r>
      <w:r>
        <w:t xml:space="preserve"> </w:t>
      </w:r>
      <w:r w:rsidR="00450723">
        <w:t>samt</w:t>
      </w:r>
      <w:r w:rsidRPr="001467C6" w:rsidR="001467C6">
        <w:t xml:space="preserve"> möta den ökade efterfrågan på </w:t>
      </w:r>
      <w:r w:rsidR="00450723">
        <w:t xml:space="preserve">fossilfri </w:t>
      </w:r>
      <w:r w:rsidRPr="001467C6" w:rsidR="001467C6">
        <w:t>el i framtiden</w:t>
      </w:r>
      <w:r>
        <w:t>.</w:t>
      </w:r>
      <w:r w:rsidR="00E96D52">
        <w:t xml:space="preserve"> Regeringen har därför </w:t>
      </w:r>
      <w:r w:rsidRPr="001467C6" w:rsidR="001467C6">
        <w:t>besluta</w:t>
      </w:r>
      <w:r w:rsidR="00E96D52">
        <w:t>t</w:t>
      </w:r>
      <w:r w:rsidRPr="001467C6" w:rsidR="001467C6">
        <w:t xml:space="preserve"> om en ändring av Affärsverket </w:t>
      </w:r>
      <w:r w:rsidR="00831A54">
        <w:t>s</w:t>
      </w:r>
      <w:r w:rsidRPr="001467C6" w:rsidR="001467C6">
        <w:t xml:space="preserve">venska kraftnäts </w:t>
      </w:r>
      <w:r w:rsidR="009272A7">
        <w:t xml:space="preserve">(Svenska kraftnät) </w:t>
      </w:r>
      <w:r w:rsidRPr="001467C6" w:rsidR="001467C6">
        <w:t>instruktion som ger verket i uppgift att bygga ut transmissionsnätet till områden inom Sveriges sjöterritorium</w:t>
      </w:r>
      <w:r w:rsidR="00E96D52">
        <w:t xml:space="preserve">. </w:t>
      </w:r>
      <w:r w:rsidRPr="009272A7" w:rsidR="009272A7">
        <w:t xml:space="preserve">Regeringen </w:t>
      </w:r>
      <w:r w:rsidR="009272A7">
        <w:t xml:space="preserve">har även </w:t>
      </w:r>
      <w:r w:rsidRPr="009272A7" w:rsidR="009272A7">
        <w:t>ge</w:t>
      </w:r>
      <w:r w:rsidR="009272A7">
        <w:t>tt</w:t>
      </w:r>
      <w:r w:rsidRPr="009272A7" w:rsidR="009272A7">
        <w:t xml:space="preserve"> </w:t>
      </w:r>
      <w:r w:rsidRPr="009272A7" w:rsidR="009272A7">
        <w:t>Svenska</w:t>
      </w:r>
      <w:r w:rsidRPr="009272A7" w:rsidR="009272A7">
        <w:t xml:space="preserve"> kraftnät i uppdrag att genomföra </w:t>
      </w:r>
      <w:r w:rsidR="009272A7">
        <w:t xml:space="preserve">ett </w:t>
      </w:r>
      <w:r w:rsidRPr="009272A7" w:rsidR="009272A7">
        <w:t xml:space="preserve">förberedande arbete för </w:t>
      </w:r>
      <w:r w:rsidR="009272A7">
        <w:t>denna nätutbyggnad</w:t>
      </w:r>
      <w:r w:rsidRPr="009272A7" w:rsidR="009272A7">
        <w:t>.</w:t>
      </w:r>
    </w:p>
    <w:p w:rsidR="00AC1976" w:rsidP="007F5D40">
      <w:pPr>
        <w:pStyle w:val="BodyText"/>
      </w:pPr>
      <w:r>
        <w:t xml:space="preserve">Investeringar i elnät och elledningar görs av </w:t>
      </w:r>
      <w:r>
        <w:t>Svenska</w:t>
      </w:r>
      <w:r>
        <w:t xml:space="preserve"> kraftnät och elnätsföretag. </w:t>
      </w:r>
      <w:r w:rsidR="00583817">
        <w:t xml:space="preserve">I </w:t>
      </w:r>
      <w:r w:rsidR="009C140A">
        <w:t>dag</w:t>
      </w:r>
      <w:r w:rsidR="00583817">
        <w:t xml:space="preserve"> finansieras </w:t>
      </w:r>
      <w:r w:rsidR="00831A54">
        <w:t xml:space="preserve">sådana </w:t>
      </w:r>
      <w:r w:rsidR="00583817">
        <w:t>i</w:t>
      </w:r>
      <w:r>
        <w:t xml:space="preserve">nvesteringar av nätkunderna genom nätägarnas tariffer. </w:t>
      </w:r>
      <w:r w:rsidRPr="00AC1976">
        <w:t>Nättariffer</w:t>
      </w:r>
      <w:r>
        <w:t>na</w:t>
      </w:r>
      <w:r w:rsidRPr="00AC1976">
        <w:t xml:space="preserve"> ska </w:t>
      </w:r>
      <w:r>
        <w:t>enligt ellagen (</w:t>
      </w:r>
      <w:r w:rsidRPr="00FB5482" w:rsidR="00FB5482">
        <w:t>1997:857</w:t>
      </w:r>
      <w:r w:rsidR="00FB5482">
        <w:t xml:space="preserve">) </w:t>
      </w:r>
      <w:r w:rsidRPr="00AC1976">
        <w:t>vara objektiva och icke-diskriminerande</w:t>
      </w:r>
      <w:r w:rsidR="001E20DF">
        <w:t xml:space="preserve"> och </w:t>
      </w:r>
      <w:r w:rsidR="001E20DF">
        <w:t>tillsynas</w:t>
      </w:r>
      <w:r w:rsidR="001E20DF">
        <w:t xml:space="preserve"> av </w:t>
      </w:r>
      <w:r>
        <w:t xml:space="preserve">Energimarknadsinspektionen. </w:t>
      </w:r>
    </w:p>
    <w:p w:rsidR="007F5D4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907C5376BC1488191C8C9CCCBC7B7C4"/>
          </w:placeholder>
          <w:dataBinding w:xpath="/ns0:DocumentInfo[1]/ns0:BaseInfo[1]/ns0:HeaderDate[1]" w:storeItemID="{044F2C31-F61D-4486-9773-497AC2C77C65}" w:prefixMappings="xmlns:ns0='http://lp/documentinfo/RK' "/>
          <w:date w:fullDate="2021-12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B5482">
            <w:t>22 december 2021</w:t>
          </w:r>
        </w:sdtContent>
      </w:sdt>
    </w:p>
    <w:p w:rsidR="007F5D40" w:rsidP="004E7A8F">
      <w:pPr>
        <w:pStyle w:val="Brdtextutanavstnd"/>
      </w:pPr>
    </w:p>
    <w:p w:rsidR="007F5D40" w:rsidP="004E7A8F">
      <w:pPr>
        <w:pStyle w:val="Brdtextutanavstnd"/>
      </w:pPr>
    </w:p>
    <w:p w:rsidR="007F5D40" w:rsidP="004E7A8F">
      <w:pPr>
        <w:pStyle w:val="Brdtextutanavstnd"/>
      </w:pPr>
    </w:p>
    <w:p w:rsidR="007F5D40" w:rsidP="00422A41">
      <w:pPr>
        <w:pStyle w:val="BodyText"/>
      </w:pPr>
      <w:r>
        <w:t>Khashayar</w:t>
      </w:r>
      <w:r>
        <w:t xml:space="preserve"> Farmanbar</w:t>
      </w:r>
    </w:p>
    <w:p w:rsidR="00AB43F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B43F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B43F0" w:rsidRPr="007D73AB" w:rsidP="00340DE0">
          <w:pPr>
            <w:pStyle w:val="Header"/>
          </w:pPr>
        </w:p>
      </w:tc>
      <w:tc>
        <w:tcPr>
          <w:tcW w:w="1134" w:type="dxa"/>
        </w:tcPr>
        <w:p w:rsidR="00AB43F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B43F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B43F0" w:rsidRPr="00710A6C" w:rsidP="00EE3C0F">
          <w:pPr>
            <w:pStyle w:val="Header"/>
            <w:rPr>
              <w:b/>
            </w:rPr>
          </w:pPr>
        </w:p>
        <w:p w:rsidR="00AB43F0" w:rsidP="00EE3C0F">
          <w:pPr>
            <w:pStyle w:val="Header"/>
          </w:pPr>
        </w:p>
        <w:p w:rsidR="00AB43F0" w:rsidP="00EE3C0F">
          <w:pPr>
            <w:pStyle w:val="Header"/>
          </w:pPr>
        </w:p>
        <w:p w:rsidR="00AB43F0" w:rsidP="00EE3C0F">
          <w:pPr>
            <w:pStyle w:val="Header"/>
          </w:pPr>
        </w:p>
        <w:p w:rsidR="00AB43F0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9267A442177B49C98F07E87D057B4BB3"/>
              </w:placeholder>
              <w:dataBinding w:xpath="/ns0:DocumentInfo[1]/ns0:BaseInfo[1]/ns0:Dnr[1]" w:storeItemID="{044F2C31-F61D-4486-9773-497AC2C77C65}" w:prefixMappings="xmlns:ns0='http://lp/documentinfo/RK' "/>
              <w:text/>
            </w:sdtPr>
            <w:sdtContent>
              <w:r>
                <w:t>I2021/</w:t>
              </w:r>
            </w:sdtContent>
          </w:sdt>
          <w:r w:rsidRPr="00C464A7" w:rsidR="00C464A7">
            <w:t>03286</w:t>
          </w:r>
        </w:p>
        <w:sdt>
          <w:sdtPr>
            <w:alias w:val="DocNumber"/>
            <w:tag w:val="DocNumber"/>
            <w:id w:val="1726028884"/>
            <w:placeholder>
              <w:docPart w:val="AD07253A918C462A988CDD4F15B886BC"/>
            </w:placeholder>
            <w:showingPlcHdr/>
            <w:dataBinding w:xpath="/ns0:DocumentInfo[1]/ns0:BaseInfo[1]/ns0:DocNumber[1]" w:storeItemID="{044F2C31-F61D-4486-9773-497AC2C77C65}" w:prefixMappings="xmlns:ns0='http://lp/documentinfo/RK' "/>
            <w:text/>
          </w:sdtPr>
          <w:sdtContent>
            <w:p w:rsidR="00AB43F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B43F0" w:rsidP="00EE3C0F">
          <w:pPr>
            <w:pStyle w:val="Header"/>
          </w:pPr>
        </w:p>
      </w:tc>
      <w:tc>
        <w:tcPr>
          <w:tcW w:w="1134" w:type="dxa"/>
        </w:tcPr>
        <w:p w:rsidR="00AB43F0" w:rsidP="0094502D">
          <w:pPr>
            <w:pStyle w:val="Header"/>
          </w:pPr>
        </w:p>
        <w:p w:rsidR="00AB43F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81103AACA9A45B8AD9F249D9D40868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5D40" w:rsidRPr="007F5D40" w:rsidP="00340DE0">
              <w:pPr>
                <w:pStyle w:val="Header"/>
                <w:rPr>
                  <w:b/>
                </w:rPr>
              </w:pPr>
              <w:r w:rsidRPr="007F5D40">
                <w:rPr>
                  <w:b/>
                </w:rPr>
                <w:t>Infrastrukturdepartementet</w:t>
              </w:r>
            </w:p>
            <w:p w:rsidR="00AB43F0" w:rsidRPr="00340DE0" w:rsidP="00340DE0">
              <w:pPr>
                <w:pStyle w:val="Header"/>
              </w:pPr>
              <w:r w:rsidRPr="007F5D40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C8D4185394479CB0BB83D28EDBAF0D"/>
          </w:placeholder>
          <w:dataBinding w:xpath="/ns0:DocumentInfo[1]/ns0:BaseInfo[1]/ns0:Recipient[1]" w:storeItemID="{044F2C31-F61D-4486-9773-497AC2C77C65}" w:prefixMappings="xmlns:ns0='http://lp/documentinfo/RK' "/>
          <w:text w:multiLine="1"/>
        </w:sdtPr>
        <w:sdtContent>
          <w:tc>
            <w:tcPr>
              <w:tcW w:w="3170" w:type="dxa"/>
            </w:tcPr>
            <w:p w:rsidR="00AB43F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B43F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67A442177B49C98F07E87D057B4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FBE439-06FB-4D65-AA26-36738C364CF0}"/>
      </w:docPartPr>
      <w:docPartBody>
        <w:p w:rsidR="005B4B0C" w:rsidP="00652EF4">
          <w:pPr>
            <w:pStyle w:val="9267A442177B49C98F07E87D057B4B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07253A918C462A988CDD4F15B886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B435C-69B4-4A09-A5E7-034C5AB85136}"/>
      </w:docPartPr>
      <w:docPartBody>
        <w:p w:rsidR="005B4B0C" w:rsidP="00652EF4">
          <w:pPr>
            <w:pStyle w:val="AD07253A918C462A988CDD4F15B886B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1103AACA9A45B8AD9F249D9D408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8D26B-C53D-4B4C-9F7A-215896FC97AF}"/>
      </w:docPartPr>
      <w:docPartBody>
        <w:p w:rsidR="005B4B0C" w:rsidP="00652EF4">
          <w:pPr>
            <w:pStyle w:val="781103AACA9A45B8AD9F249D9D40868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C8D4185394479CB0BB83D28EDBAF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EFAFD-A236-48B5-A796-ADBFF2011CC1}"/>
      </w:docPartPr>
      <w:docPartBody>
        <w:p w:rsidR="005B4B0C" w:rsidP="00652EF4">
          <w:pPr>
            <w:pStyle w:val="80C8D4185394479CB0BB83D28EDBAF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07C5376BC1488191C8C9CCCBC7B7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C57DD-F703-4D31-AB6A-EEC745E3B73F}"/>
      </w:docPartPr>
      <w:docPartBody>
        <w:p w:rsidR="005B4B0C" w:rsidP="00652EF4">
          <w:pPr>
            <w:pStyle w:val="0907C5376BC1488191C8C9CCCBC7B7C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438E50328244139F3CF6C868A43DE9">
    <w:name w:val="AF438E50328244139F3CF6C868A43DE9"/>
    <w:rsid w:val="00652EF4"/>
  </w:style>
  <w:style w:type="character" w:styleId="PlaceholderText">
    <w:name w:val="Placeholder Text"/>
    <w:basedOn w:val="DefaultParagraphFont"/>
    <w:uiPriority w:val="99"/>
    <w:semiHidden/>
    <w:rsid w:val="00652EF4"/>
    <w:rPr>
      <w:noProof w:val="0"/>
      <w:color w:val="808080"/>
    </w:rPr>
  </w:style>
  <w:style w:type="paragraph" w:customStyle="1" w:styleId="06A391E4E6924383B267568145F985E4">
    <w:name w:val="06A391E4E6924383B267568145F985E4"/>
    <w:rsid w:val="00652EF4"/>
  </w:style>
  <w:style w:type="paragraph" w:customStyle="1" w:styleId="C39003F27CC049FB8F254412C7BD3A4F">
    <w:name w:val="C39003F27CC049FB8F254412C7BD3A4F"/>
    <w:rsid w:val="00652EF4"/>
  </w:style>
  <w:style w:type="paragraph" w:customStyle="1" w:styleId="995D4D41C0AA42248C8A4A3EC19B8575">
    <w:name w:val="995D4D41C0AA42248C8A4A3EC19B8575"/>
    <w:rsid w:val="00652EF4"/>
  </w:style>
  <w:style w:type="paragraph" w:customStyle="1" w:styleId="9267A442177B49C98F07E87D057B4BB3">
    <w:name w:val="9267A442177B49C98F07E87D057B4BB3"/>
    <w:rsid w:val="00652EF4"/>
  </w:style>
  <w:style w:type="paragraph" w:customStyle="1" w:styleId="AD07253A918C462A988CDD4F15B886BC">
    <w:name w:val="AD07253A918C462A988CDD4F15B886BC"/>
    <w:rsid w:val="00652EF4"/>
  </w:style>
  <w:style w:type="paragraph" w:customStyle="1" w:styleId="4270BB78671A4B35B91174B78959E42D">
    <w:name w:val="4270BB78671A4B35B91174B78959E42D"/>
    <w:rsid w:val="00652EF4"/>
  </w:style>
  <w:style w:type="paragraph" w:customStyle="1" w:styleId="4BB70DD1CFE3426FB428A61203A4ECAD">
    <w:name w:val="4BB70DD1CFE3426FB428A61203A4ECAD"/>
    <w:rsid w:val="00652EF4"/>
  </w:style>
  <w:style w:type="paragraph" w:customStyle="1" w:styleId="81BFB08D3E20424EB30F42D54CBDF09E">
    <w:name w:val="81BFB08D3E20424EB30F42D54CBDF09E"/>
    <w:rsid w:val="00652EF4"/>
  </w:style>
  <w:style w:type="paragraph" w:customStyle="1" w:styleId="781103AACA9A45B8AD9F249D9D408685">
    <w:name w:val="781103AACA9A45B8AD9F249D9D408685"/>
    <w:rsid w:val="00652EF4"/>
  </w:style>
  <w:style w:type="paragraph" w:customStyle="1" w:styleId="80C8D4185394479CB0BB83D28EDBAF0D">
    <w:name w:val="80C8D4185394479CB0BB83D28EDBAF0D"/>
    <w:rsid w:val="00652EF4"/>
  </w:style>
  <w:style w:type="paragraph" w:customStyle="1" w:styleId="AD07253A918C462A988CDD4F15B886BC1">
    <w:name w:val="AD07253A918C462A988CDD4F15B886BC1"/>
    <w:rsid w:val="00652E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1103AACA9A45B8AD9F249D9D4086851">
    <w:name w:val="781103AACA9A45B8AD9F249D9D4086851"/>
    <w:rsid w:val="00652E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0DC4DCAF0C4E2193BEFF03AF9FB521">
    <w:name w:val="340DC4DCAF0C4E2193BEFF03AF9FB521"/>
    <w:rsid w:val="00652EF4"/>
  </w:style>
  <w:style w:type="paragraph" w:customStyle="1" w:styleId="179386A7AD7B4D43ABADC35F8946A221">
    <w:name w:val="179386A7AD7B4D43ABADC35F8946A221"/>
    <w:rsid w:val="00652EF4"/>
  </w:style>
  <w:style w:type="paragraph" w:customStyle="1" w:styleId="74F9884BACCF448CB160E63A3E54C1AA">
    <w:name w:val="74F9884BACCF448CB160E63A3E54C1AA"/>
    <w:rsid w:val="00652EF4"/>
  </w:style>
  <w:style w:type="paragraph" w:customStyle="1" w:styleId="51D23E00171D4807803503BE1517AEA2">
    <w:name w:val="51D23E00171D4807803503BE1517AEA2"/>
    <w:rsid w:val="00652EF4"/>
  </w:style>
  <w:style w:type="paragraph" w:customStyle="1" w:styleId="6986DBF022394D45AC5F1076E25FF4D0">
    <w:name w:val="6986DBF022394D45AC5F1076E25FF4D0"/>
    <w:rsid w:val="00652EF4"/>
  </w:style>
  <w:style w:type="paragraph" w:customStyle="1" w:styleId="0907C5376BC1488191C8C9CCCBC7B7C4">
    <w:name w:val="0907C5376BC1488191C8C9CCCBC7B7C4"/>
    <w:rsid w:val="00652EF4"/>
  </w:style>
  <w:style w:type="paragraph" w:customStyle="1" w:styleId="3264AF389C0240A9B8DEC8DC89F5C3EB">
    <w:name w:val="3264AF389C0240A9B8DEC8DC89F5C3EB"/>
    <w:rsid w:val="00652E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ebe8ee7d-de7a-45e0-a387-0b72db72b831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2021-12-22T00:00:00</HeaderDate>
    <Office/>
    <Dnr>I2021/</Dnr>
    <ParagrafNr/>
    <DocumentTitle/>
    <VisitingAddress/>
    <Extra1/>
    <Extra2/>
    <Extra3>Kjell Jansson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D8E6B76-5BAB-48FC-ADA4-2F73292B5CF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7FE233D-372B-42CA-A47A-6D14B7314937}"/>
</file>

<file path=customXml/itemProps4.xml><?xml version="1.0" encoding="utf-8"?>
<ds:datastoreItem xmlns:ds="http://schemas.openxmlformats.org/officeDocument/2006/customXml" ds:itemID="{C1B95607-1CB3-4076-9C9F-0630CDA931C0}"/>
</file>

<file path=customXml/itemProps5.xml><?xml version="1.0" encoding="utf-8"?>
<ds:datastoreItem xmlns:ds="http://schemas.openxmlformats.org/officeDocument/2006/customXml" ds:itemID="{044F2C31-F61D-4486-9773-497AC2C77C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22 635 av Kjell Jansson (M) Finansiering av överföringsledningar.docx</dc:title>
  <cp:revision>2</cp:revision>
  <dcterms:created xsi:type="dcterms:W3CDTF">2021-12-21T07:15:00Z</dcterms:created>
  <dcterms:modified xsi:type="dcterms:W3CDTF">2021-12-21T07:15:00Z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e05887ea-fd0c-45af-aab1-4d1551041430</vt:lpwstr>
  </property>
</Properties>
</file>