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981D14" w14:textId="77777777">
        <w:tc>
          <w:tcPr>
            <w:tcW w:w="2268" w:type="dxa"/>
          </w:tcPr>
          <w:p w14:paraId="28B4CC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126A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D4C8E4" w14:textId="77777777">
        <w:tc>
          <w:tcPr>
            <w:tcW w:w="2268" w:type="dxa"/>
          </w:tcPr>
          <w:p w14:paraId="02A063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19F4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AAD291" w14:textId="77777777">
        <w:tc>
          <w:tcPr>
            <w:tcW w:w="3402" w:type="dxa"/>
            <w:gridSpan w:val="2"/>
          </w:tcPr>
          <w:p w14:paraId="122B99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A08F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F66FA5" w14:textId="77777777">
        <w:tc>
          <w:tcPr>
            <w:tcW w:w="2268" w:type="dxa"/>
          </w:tcPr>
          <w:p w14:paraId="4B5CBE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FA575D" w14:textId="168DF56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34C5789" w14:textId="77777777">
        <w:tc>
          <w:tcPr>
            <w:tcW w:w="2268" w:type="dxa"/>
          </w:tcPr>
          <w:p w14:paraId="6625AC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627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4604CF" w14:textId="77777777">
        <w:trPr>
          <w:trHeight w:val="284"/>
        </w:trPr>
        <w:tc>
          <w:tcPr>
            <w:tcW w:w="4911" w:type="dxa"/>
          </w:tcPr>
          <w:p w14:paraId="12C6F8DD" w14:textId="77777777" w:rsidR="006E4E11" w:rsidRDefault="00FD75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9166096" w14:textId="77777777">
        <w:trPr>
          <w:trHeight w:val="284"/>
        </w:trPr>
        <w:tc>
          <w:tcPr>
            <w:tcW w:w="4911" w:type="dxa"/>
          </w:tcPr>
          <w:p w14:paraId="773360D2" w14:textId="77777777" w:rsidR="006E4E11" w:rsidRDefault="00FD75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96E99DD" w14:textId="77777777">
        <w:trPr>
          <w:trHeight w:val="284"/>
        </w:trPr>
        <w:tc>
          <w:tcPr>
            <w:tcW w:w="4911" w:type="dxa"/>
          </w:tcPr>
          <w:p w14:paraId="3A841D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146BB1" w14:textId="77777777">
        <w:trPr>
          <w:trHeight w:val="284"/>
        </w:trPr>
        <w:tc>
          <w:tcPr>
            <w:tcW w:w="4911" w:type="dxa"/>
          </w:tcPr>
          <w:p w14:paraId="2311A5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CBCA08" w14:textId="77777777">
        <w:trPr>
          <w:trHeight w:val="284"/>
        </w:trPr>
        <w:tc>
          <w:tcPr>
            <w:tcW w:w="4911" w:type="dxa"/>
          </w:tcPr>
          <w:p w14:paraId="65745A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723220" w14:textId="77777777">
        <w:trPr>
          <w:trHeight w:val="284"/>
        </w:trPr>
        <w:tc>
          <w:tcPr>
            <w:tcW w:w="4911" w:type="dxa"/>
          </w:tcPr>
          <w:p w14:paraId="141255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749D0" w14:textId="77777777">
        <w:trPr>
          <w:trHeight w:val="284"/>
        </w:trPr>
        <w:tc>
          <w:tcPr>
            <w:tcW w:w="4911" w:type="dxa"/>
          </w:tcPr>
          <w:p w14:paraId="1DF9C6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8DB7FD" w14:textId="77777777">
        <w:trPr>
          <w:trHeight w:val="284"/>
        </w:trPr>
        <w:tc>
          <w:tcPr>
            <w:tcW w:w="4911" w:type="dxa"/>
          </w:tcPr>
          <w:p w14:paraId="6E176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BF248E" w14:textId="77777777">
        <w:trPr>
          <w:trHeight w:val="284"/>
        </w:trPr>
        <w:tc>
          <w:tcPr>
            <w:tcW w:w="4911" w:type="dxa"/>
          </w:tcPr>
          <w:p w14:paraId="3ED815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A11C2" w14:textId="77777777" w:rsidR="006E4E11" w:rsidRDefault="00FD75D3">
      <w:pPr>
        <w:framePr w:w="4400" w:h="2523" w:wrap="notBeside" w:vAnchor="page" w:hAnchor="page" w:x="6453" w:y="2445"/>
        <w:ind w:left="142"/>
      </w:pPr>
      <w:r>
        <w:t>Till riksdagen</w:t>
      </w:r>
    </w:p>
    <w:p w14:paraId="23B825D5" w14:textId="42E3ECFF" w:rsidR="006E4E11" w:rsidRDefault="00FD75D3" w:rsidP="00FD75D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2016/17:217 av Lotta </w:t>
      </w:r>
      <w:proofErr w:type="spellStart"/>
      <w:r>
        <w:t>Finstorp</w:t>
      </w:r>
      <w:proofErr w:type="spellEnd"/>
      <w:r>
        <w:t xml:space="preserve"> (M) Statsministerns uttalande om situationen för kvinnor i</w:t>
      </w:r>
      <w:r w:rsidR="00CA0FF8">
        <w:t xml:space="preserve"> Saudiarabien</w:t>
      </w:r>
    </w:p>
    <w:p w14:paraId="6A902B6D" w14:textId="77777777" w:rsidR="006E4E11" w:rsidRDefault="006E4E11">
      <w:pPr>
        <w:pStyle w:val="RKnormal"/>
      </w:pPr>
    </w:p>
    <w:p w14:paraId="37DEE6A4" w14:textId="7522C014" w:rsidR="006E4E11" w:rsidRDefault="00FD75D3" w:rsidP="008F4612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statsministern vad han menade med sitt uttalande i vilket han i princip likställde situationen för kvinnor i Saudiarabien med situationen för kvinnor i Sverige. </w:t>
      </w:r>
      <w:r w:rsidR="00560C80" w:rsidRPr="00DD0017">
        <w:t xml:space="preserve">Frågan har överlämnats till mig. </w:t>
      </w:r>
    </w:p>
    <w:p w14:paraId="7D42E695" w14:textId="77777777" w:rsidR="00FD75D3" w:rsidRDefault="00FD75D3" w:rsidP="008F4612">
      <w:pPr>
        <w:pStyle w:val="RKnormal"/>
      </w:pPr>
    </w:p>
    <w:p w14:paraId="0A94ED80" w14:textId="1B77E80E" w:rsidR="00FD75D3" w:rsidRDefault="005D242E" w:rsidP="008F4612">
      <w:pPr>
        <w:pStyle w:val="RKnormal"/>
      </w:pPr>
      <w:r w:rsidRPr="00DD0017">
        <w:t>Statsministern har sagt att situationen för kvinnor i Sverige respektive Saudiarabien inte kan likställas eller jämföras.</w:t>
      </w:r>
      <w:r w:rsidR="00FD75D3">
        <w:t xml:space="preserve"> </w:t>
      </w:r>
      <w:r w:rsidR="00EE36BD">
        <w:t>Frågan s</w:t>
      </w:r>
      <w:r w:rsidR="00FD75D3">
        <w:t xml:space="preserve">om </w:t>
      </w:r>
      <w:r w:rsidR="000C7916">
        <w:t>statsministern kommenterade gällde</w:t>
      </w:r>
      <w:r w:rsidR="00FD75D3">
        <w:t xml:space="preserve"> </w:t>
      </w:r>
      <w:r w:rsidR="008F54CE">
        <w:t xml:space="preserve">specifikt </w:t>
      </w:r>
      <w:r w:rsidR="000C7916">
        <w:t>kvinnors deltagande</w:t>
      </w:r>
      <w:r w:rsidR="00FD75D3">
        <w:t xml:space="preserve"> </w:t>
      </w:r>
      <w:r w:rsidR="000C7916">
        <w:t xml:space="preserve">i </w:t>
      </w:r>
      <w:r w:rsidR="00FD75D3">
        <w:t>arbetslivet</w:t>
      </w:r>
      <w:r w:rsidR="003277E1">
        <w:t>.</w:t>
      </w:r>
      <w:r w:rsidR="003138FA">
        <w:t xml:space="preserve"> </w:t>
      </w:r>
      <w:r w:rsidR="008D19AD">
        <w:t xml:space="preserve">Det innebär inte att </w:t>
      </w:r>
      <w:r w:rsidR="00AB2028">
        <w:t xml:space="preserve">situationen för kvinnor i våra länder är </w:t>
      </w:r>
      <w:r w:rsidR="008D19AD">
        <w:t>likvärdiga</w:t>
      </w:r>
      <w:r w:rsidR="00696E57">
        <w:t>.</w:t>
      </w:r>
    </w:p>
    <w:p w14:paraId="0E67F549" w14:textId="77777777" w:rsidR="00FD75D3" w:rsidRDefault="00FD75D3" w:rsidP="008F4612">
      <w:pPr>
        <w:pStyle w:val="RKnormal"/>
      </w:pPr>
    </w:p>
    <w:p w14:paraId="4539A452" w14:textId="75E069EF" w:rsidR="008F54CE" w:rsidRPr="00170F03" w:rsidRDefault="008F54CE" w:rsidP="008F4612">
      <w:pPr>
        <w:pStyle w:val="RKnormal"/>
      </w:pPr>
      <w:r w:rsidRPr="008F54CE">
        <w:t>Regeringen anser att s</w:t>
      </w:r>
      <w:r w:rsidR="00FD75D3" w:rsidRPr="008F54CE">
        <w:t xml:space="preserve">ituationen för mänskliga rättigheter i Saudiarabien, </w:t>
      </w:r>
      <w:r w:rsidRPr="008F54CE">
        <w:t xml:space="preserve">och i synnerhet </w:t>
      </w:r>
      <w:r w:rsidR="00FD75D3" w:rsidRPr="008F54CE">
        <w:t xml:space="preserve">för kvinnor, är mycket </w:t>
      </w:r>
      <w:r w:rsidR="003277E1">
        <w:t>allvarlig</w:t>
      </w:r>
      <w:r w:rsidR="00FD75D3" w:rsidRPr="008F54CE">
        <w:t xml:space="preserve">. Att bekämpa diskriminering </w:t>
      </w:r>
      <w:r w:rsidR="00AB2028">
        <w:t xml:space="preserve">och förtryck </w:t>
      </w:r>
      <w:r w:rsidR="00FD75D3" w:rsidRPr="008F54CE">
        <w:t xml:space="preserve">på grund av kön är en fundamental fråga i Sveriges utrikespolitik. </w:t>
      </w:r>
      <w:r>
        <w:t>M</w:t>
      </w:r>
      <w:r w:rsidR="00FD75D3" w:rsidRPr="008F54CE">
        <w:t xml:space="preserve">änskliga rättigheter, inklusive </w:t>
      </w:r>
      <w:r>
        <w:t xml:space="preserve">kvinnans rättigheter och </w:t>
      </w:r>
      <w:r w:rsidR="00FD75D3" w:rsidRPr="008F54CE">
        <w:t xml:space="preserve">det manliga förmyndarskapet, tas </w:t>
      </w:r>
      <w:r w:rsidR="008D19AD">
        <w:t xml:space="preserve">regelbundet </w:t>
      </w:r>
      <w:r w:rsidR="00FD75D3" w:rsidRPr="008F54CE">
        <w:t>upp med saudiska företrädare.</w:t>
      </w:r>
      <w:r>
        <w:t xml:space="preserve"> Statsministern tog också upp dessa frågor i sina möten i Saudiarabien den 22-23 oktober. Regeringen kommer </w:t>
      </w:r>
      <w:r w:rsidR="000C7916">
        <w:t xml:space="preserve">självfallet </w:t>
      </w:r>
      <w:r>
        <w:t xml:space="preserve">även fortsättningsvis att ta upp dessa frågor i kontakter med Saudiarabien. </w:t>
      </w:r>
    </w:p>
    <w:p w14:paraId="217F09A3" w14:textId="77777777" w:rsidR="00FD75D3" w:rsidRDefault="00FD75D3" w:rsidP="008F4612">
      <w:pPr>
        <w:pStyle w:val="RKnormal"/>
      </w:pPr>
    </w:p>
    <w:p w14:paraId="4B89FDA6" w14:textId="00D762F7" w:rsidR="00FD75D3" w:rsidRDefault="00FD75D3" w:rsidP="008F4612">
      <w:pPr>
        <w:pStyle w:val="RKnormal"/>
      </w:pPr>
      <w:r>
        <w:t xml:space="preserve">Stockholm den </w:t>
      </w:r>
      <w:r w:rsidR="00042BEA">
        <w:t>3 november 2016</w:t>
      </w:r>
    </w:p>
    <w:p w14:paraId="07D4A339" w14:textId="77777777" w:rsidR="00FD75D3" w:rsidRDefault="00FD75D3" w:rsidP="008F4612">
      <w:pPr>
        <w:pStyle w:val="RKnormal"/>
      </w:pPr>
    </w:p>
    <w:p w14:paraId="038673FD" w14:textId="77777777" w:rsidR="00FD75D3" w:rsidRDefault="00FD75D3" w:rsidP="008F4612">
      <w:pPr>
        <w:pStyle w:val="RKnormal"/>
      </w:pPr>
    </w:p>
    <w:p w14:paraId="61FC4D88" w14:textId="77777777" w:rsidR="00042BEA" w:rsidRDefault="00042BEA" w:rsidP="008F4612">
      <w:pPr>
        <w:pStyle w:val="RKnormal"/>
      </w:pPr>
    </w:p>
    <w:p w14:paraId="27375644" w14:textId="77777777" w:rsidR="00042BEA" w:rsidRDefault="00042BEA" w:rsidP="008F4612">
      <w:pPr>
        <w:pStyle w:val="RKnormal"/>
      </w:pPr>
      <w:bookmarkStart w:id="0" w:name="_GoBack"/>
      <w:bookmarkEnd w:id="0"/>
    </w:p>
    <w:p w14:paraId="581C5FD0" w14:textId="77777777" w:rsidR="00FD75D3" w:rsidRDefault="00FD75D3" w:rsidP="008F4612">
      <w:pPr>
        <w:pStyle w:val="RKnormal"/>
      </w:pPr>
      <w:r>
        <w:t>Margot Wallström</w:t>
      </w:r>
    </w:p>
    <w:sectPr w:rsidR="00FD75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9A75D" w14:textId="77777777" w:rsidR="00FD75D3" w:rsidRDefault="00FD75D3">
      <w:r>
        <w:separator/>
      </w:r>
    </w:p>
  </w:endnote>
  <w:endnote w:type="continuationSeparator" w:id="0">
    <w:p w14:paraId="0105A218" w14:textId="77777777" w:rsidR="00FD75D3" w:rsidRDefault="00FD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4A386" w14:textId="77777777" w:rsidR="00FD75D3" w:rsidRDefault="00FD75D3">
      <w:r>
        <w:separator/>
      </w:r>
    </w:p>
  </w:footnote>
  <w:footnote w:type="continuationSeparator" w:id="0">
    <w:p w14:paraId="55926D2A" w14:textId="77777777" w:rsidR="00FD75D3" w:rsidRDefault="00FD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8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54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AEBE54" w14:textId="77777777">
      <w:trPr>
        <w:cantSplit/>
      </w:trPr>
      <w:tc>
        <w:tcPr>
          <w:tcW w:w="3119" w:type="dxa"/>
        </w:tcPr>
        <w:p w14:paraId="02BF1D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EAED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A34584" w14:textId="77777777" w:rsidR="00E80146" w:rsidRDefault="00E80146">
          <w:pPr>
            <w:pStyle w:val="Sidhuvud"/>
            <w:ind w:right="360"/>
          </w:pPr>
        </w:p>
      </w:tc>
    </w:tr>
  </w:tbl>
  <w:p w14:paraId="33C8938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90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5F8338" w14:textId="77777777">
      <w:trPr>
        <w:cantSplit/>
      </w:trPr>
      <w:tc>
        <w:tcPr>
          <w:tcW w:w="3119" w:type="dxa"/>
        </w:tcPr>
        <w:p w14:paraId="498582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E2CE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1A05DC" w14:textId="77777777" w:rsidR="00E80146" w:rsidRDefault="00E80146">
          <w:pPr>
            <w:pStyle w:val="Sidhuvud"/>
            <w:ind w:right="360"/>
          </w:pPr>
        </w:p>
      </w:tc>
    </w:tr>
  </w:tbl>
  <w:p w14:paraId="4539BA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DC0C" w14:textId="37838800" w:rsidR="00FD75D3" w:rsidRDefault="008D19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B2C63B" wp14:editId="3EE021F5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276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CACF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975C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BB53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D3"/>
    <w:rsid w:val="00042BEA"/>
    <w:rsid w:val="000C7916"/>
    <w:rsid w:val="00150384"/>
    <w:rsid w:val="00160901"/>
    <w:rsid w:val="001805B7"/>
    <w:rsid w:val="001D046B"/>
    <w:rsid w:val="003138FA"/>
    <w:rsid w:val="00324141"/>
    <w:rsid w:val="003277E1"/>
    <w:rsid w:val="00367B1C"/>
    <w:rsid w:val="004950D3"/>
    <w:rsid w:val="004A328D"/>
    <w:rsid w:val="00560C80"/>
    <w:rsid w:val="0058762B"/>
    <w:rsid w:val="005B4B05"/>
    <w:rsid w:val="005D242E"/>
    <w:rsid w:val="00696E57"/>
    <w:rsid w:val="006E4E11"/>
    <w:rsid w:val="007242A3"/>
    <w:rsid w:val="007A6855"/>
    <w:rsid w:val="008B60F0"/>
    <w:rsid w:val="008D19AD"/>
    <w:rsid w:val="008F4612"/>
    <w:rsid w:val="008F54CE"/>
    <w:rsid w:val="0092027A"/>
    <w:rsid w:val="00955E31"/>
    <w:rsid w:val="00992E72"/>
    <w:rsid w:val="00A311EC"/>
    <w:rsid w:val="00AB2028"/>
    <w:rsid w:val="00AF26D1"/>
    <w:rsid w:val="00B12852"/>
    <w:rsid w:val="00CA0FF8"/>
    <w:rsid w:val="00D133D7"/>
    <w:rsid w:val="00DD0017"/>
    <w:rsid w:val="00E80146"/>
    <w:rsid w:val="00E904D0"/>
    <w:rsid w:val="00EC25F9"/>
    <w:rsid w:val="00ED583F"/>
    <w:rsid w:val="00EE36BD"/>
    <w:rsid w:val="00F8715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9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4B0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4B0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4B0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4B0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4B0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9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B4B0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4B0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4B0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4B0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4B0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adafdc30-1f14-406b-9126-5e52f803168c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F1708-A9DC-4098-A223-2F223748C562}"/>
</file>

<file path=customXml/itemProps2.xml><?xml version="1.0" encoding="utf-8"?>
<ds:datastoreItem xmlns:ds="http://schemas.openxmlformats.org/officeDocument/2006/customXml" ds:itemID="{6CE9BB00-8225-486B-8C6E-F4EAED88B5AF}"/>
</file>

<file path=customXml/itemProps3.xml><?xml version="1.0" encoding="utf-8"?>
<ds:datastoreItem xmlns:ds="http://schemas.openxmlformats.org/officeDocument/2006/customXml" ds:itemID="{F06DBB3E-179E-4390-9C75-F174A8F8C4DA}"/>
</file>

<file path=customXml/itemProps4.xml><?xml version="1.0" encoding="utf-8"?>
<ds:datastoreItem xmlns:ds="http://schemas.openxmlformats.org/officeDocument/2006/customXml" ds:itemID="{FDD38E7C-9C0D-40A8-A675-5DED02CE0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A1BCDD-7C0B-439B-BB22-12A401B57565}"/>
</file>

<file path=customXml/itemProps6.xml><?xml version="1.0" encoding="utf-8"?>
<ds:datastoreItem xmlns:ds="http://schemas.openxmlformats.org/officeDocument/2006/customXml" ds:itemID="{6CE9BB00-8225-486B-8C6E-F4EAED88B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Carina Stålberg</cp:lastModifiedBy>
  <cp:revision>3</cp:revision>
  <cp:lastPrinted>2000-01-21T12:02:00Z</cp:lastPrinted>
  <dcterms:created xsi:type="dcterms:W3CDTF">2016-11-03T14:19:00Z</dcterms:created>
  <dcterms:modified xsi:type="dcterms:W3CDTF">2016-11-03T14:37:00Z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e84d8716-a21a-49b2-a782-53a1ae58771f</vt:lpwstr>
  </property>
</Properties>
</file>