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C7F80" w14:textId="77777777" w:rsidR="00351712" w:rsidRDefault="00351712" w:rsidP="00DA0661">
      <w:pPr>
        <w:pStyle w:val="Rubrik"/>
      </w:pPr>
      <w:bookmarkStart w:id="0" w:name="Start"/>
      <w:bookmarkEnd w:id="0"/>
    </w:p>
    <w:p w14:paraId="7F4966B6" w14:textId="517561F9" w:rsidR="00AD18EC" w:rsidRDefault="00AD18EC" w:rsidP="00DA0661">
      <w:pPr>
        <w:pStyle w:val="Rubrik"/>
      </w:pPr>
      <w:bookmarkStart w:id="1" w:name="_GoBack"/>
      <w:bookmarkEnd w:id="1"/>
      <w:r>
        <w:t>Svar på fråga 2017/18:1506 av Mikael Oscarsson (KD)</w:t>
      </w:r>
      <w:r>
        <w:br/>
      </w:r>
      <w:r w:rsidRPr="00F227AF">
        <w:t>Sekretessbelagda dokument om Raoul Wallenberg</w:t>
      </w:r>
    </w:p>
    <w:p w14:paraId="3DF64629" w14:textId="586E0EB0" w:rsidR="00AD18EC" w:rsidRDefault="00AD18EC" w:rsidP="002749F7">
      <w:pPr>
        <w:pStyle w:val="Brdtext"/>
      </w:pPr>
      <w:r>
        <w:t>Mikael Oscarsson har</w:t>
      </w:r>
      <w:r w:rsidRPr="00AD18EC">
        <w:t>, med hänvisning till vår interpellationsdebatt den 2</w:t>
      </w:r>
      <w:r>
        <w:t>0 april</w:t>
      </w:r>
      <w:r w:rsidRPr="00AD18EC">
        <w:t xml:space="preserve"> i år, frågat mig hur många sekretessbelagda dokument det finns i Raoul Wallenberg-frågan, från vilket år och ungefär vilka frågor de berör.</w:t>
      </w:r>
    </w:p>
    <w:p w14:paraId="75E24B34" w14:textId="13F690F4" w:rsidR="00696CD7" w:rsidRDefault="00696CD7" w:rsidP="002749F7">
      <w:pPr>
        <w:pStyle w:val="Brdtext"/>
      </w:pPr>
      <w:r>
        <w:t>Som konstaterades vid interpellationsdebatten personifierar Raoul</w:t>
      </w:r>
      <w:r w:rsidR="008A0A9D">
        <w:t> </w:t>
      </w:r>
      <w:r>
        <w:t>Wallenberg det svenska arbetet för mänskliga rättigheter. Hans gärning är en förebild för människor även i dag, inte minst för ungdomar. Han är en symbol och inspirationskälla för en lång svensk tradition av humanitärt arbete och engagemang.</w:t>
      </w:r>
    </w:p>
    <w:p w14:paraId="00098480" w14:textId="2C5C5C72" w:rsidR="00B51362" w:rsidRDefault="00B51362" w:rsidP="00770075">
      <w:pPr>
        <w:pStyle w:val="Brdtext"/>
      </w:pPr>
      <w:r>
        <w:t xml:space="preserve">Det förvaras ett mycket stort antal allmänna handlingar i ärendet rörande Raoul Wallenberg i Regeringskansliet. </w:t>
      </w:r>
      <w:r w:rsidR="00EA1645">
        <w:t>Såsom nämndes i svaret på interpellation 2017/18:466 så är a</w:t>
      </w:r>
      <w:r>
        <w:t>lla uppgifter i ärendet rörande Raoul Wal</w:t>
      </w:r>
      <w:r w:rsidR="00EA1645">
        <w:t>lenberg tillkomna t.o.m. 1970</w:t>
      </w:r>
      <w:r>
        <w:t xml:space="preserve"> offentliga. Regeringen gjorde i januari 2001 en samlad bedömning av allmänna </w:t>
      </w:r>
      <w:r w:rsidR="007110D1">
        <w:t xml:space="preserve">handlingar tillkomna 1971–2000. En stor majoritet av dessa handlingar gjordes då offentliga, ett fåtal omfattades av sekretess. </w:t>
      </w:r>
      <w:r w:rsidR="007110D1" w:rsidRPr="00770075">
        <w:t xml:space="preserve">De uppgifter som belades med sekretess rörde dels förhållandet till andra stater dels skyddet av svenska intressen. </w:t>
      </w:r>
      <w:r>
        <w:t>Genom ett regeringsbeslut i maj 2004 offentliggjordes ytterligare allmänna handl</w:t>
      </w:r>
      <w:r w:rsidR="00EA1645">
        <w:t>ingar från perioden före 2004. Grovt uppskattat har</w:t>
      </w:r>
      <w:r>
        <w:t xml:space="preserve"> ca en hyllmeter allmänna hand</w:t>
      </w:r>
      <w:r w:rsidR="00EA1645">
        <w:t xml:space="preserve">lingar från 1971 och framåt </w:t>
      </w:r>
      <w:r>
        <w:t xml:space="preserve">antingen tidigare bedömts omfattas av sekretess, eller inte tidigare </w:t>
      </w:r>
      <w:r w:rsidR="00EA1645">
        <w:t>varit föremål för prövning</w:t>
      </w:r>
      <w:r>
        <w:t>.</w:t>
      </w:r>
    </w:p>
    <w:p w14:paraId="577C2F76" w14:textId="77777777" w:rsidR="00351712" w:rsidRDefault="00351712" w:rsidP="002749F7">
      <w:pPr>
        <w:pStyle w:val="Brdtext"/>
      </w:pPr>
    </w:p>
    <w:p w14:paraId="2BEE580E" w14:textId="265CF6FE" w:rsidR="00AD18EC" w:rsidRDefault="00696CD7" w:rsidP="002749F7">
      <w:pPr>
        <w:pStyle w:val="Brdtext"/>
      </w:pPr>
      <w:r>
        <w:lastRenderedPageBreak/>
        <w:t>Jag kan försäkra Mikael Oscarsson om att regerin</w:t>
      </w:r>
      <w:r w:rsidR="008A0A9D">
        <w:t>gen kommer att fortsätta verka för att största möjliga klarhet skapas i frågan om Raoul Wallenbergs öde</w:t>
      </w:r>
      <w:r w:rsidR="001A7652">
        <w:t>.</w:t>
      </w:r>
    </w:p>
    <w:p w14:paraId="42A88EA9" w14:textId="77777777" w:rsidR="00AD18EC" w:rsidRDefault="00AD18E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6F521909FCA47E5B68B0AC60218AA2C"/>
          </w:placeholder>
          <w:dataBinding w:prefixMappings="xmlns:ns0='http://lp/documentinfo/RK' " w:xpath="/ns0:DocumentInfo[1]/ns0:BaseInfo[1]/ns0:HeaderDate[1]" w:storeItemID="{436518E9-E880-4EF4-9FF7-CC64D278CB78}"/>
          <w:date w:fullDate="2018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juni 2018</w:t>
          </w:r>
        </w:sdtContent>
      </w:sdt>
    </w:p>
    <w:p w14:paraId="5775C362" w14:textId="77777777" w:rsidR="00AD18EC" w:rsidRDefault="00AD18EC" w:rsidP="004E7A8F">
      <w:pPr>
        <w:pStyle w:val="Brdtextutanavstnd"/>
      </w:pPr>
    </w:p>
    <w:p w14:paraId="5BD56635" w14:textId="77777777" w:rsidR="00AD18EC" w:rsidRDefault="00AD18EC" w:rsidP="004E7A8F">
      <w:pPr>
        <w:pStyle w:val="Brdtextutanavstnd"/>
      </w:pPr>
    </w:p>
    <w:p w14:paraId="24BEF6C4" w14:textId="77777777" w:rsidR="00AD18EC" w:rsidRDefault="00AD18EC" w:rsidP="004E7A8F">
      <w:pPr>
        <w:pStyle w:val="Brdtextutanavstnd"/>
      </w:pPr>
    </w:p>
    <w:p w14:paraId="4D0D8C2D" w14:textId="53864364" w:rsidR="00AD18EC" w:rsidRDefault="00AD18EC" w:rsidP="00AD18EC">
      <w:pPr>
        <w:pStyle w:val="Brdtext"/>
      </w:pPr>
      <w:r>
        <w:t>Margot Wallström</w:t>
      </w:r>
    </w:p>
    <w:sectPr w:rsidR="00AD18EC" w:rsidSect="00AD18EC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1D78E" w14:textId="77777777" w:rsidR="00AD18EC" w:rsidRDefault="00AD18EC" w:rsidP="00A87A54">
      <w:pPr>
        <w:spacing w:after="0" w:line="240" w:lineRule="auto"/>
      </w:pPr>
      <w:r>
        <w:separator/>
      </w:r>
    </w:p>
  </w:endnote>
  <w:endnote w:type="continuationSeparator" w:id="0">
    <w:p w14:paraId="2842FCB2" w14:textId="77777777" w:rsidR="00AD18EC" w:rsidRDefault="00AD18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B343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299E87" w14:textId="7281356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17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17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7323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2361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2C1B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D122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B9FA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8D8292" w14:textId="77777777" w:rsidTr="00C26068">
      <w:trPr>
        <w:trHeight w:val="227"/>
      </w:trPr>
      <w:tc>
        <w:tcPr>
          <w:tcW w:w="4074" w:type="dxa"/>
        </w:tcPr>
        <w:p w14:paraId="512AEF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2781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D6E8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72B92" w14:textId="77777777" w:rsidR="00AD18EC" w:rsidRDefault="00AD18EC" w:rsidP="00A87A54">
      <w:pPr>
        <w:spacing w:after="0" w:line="240" w:lineRule="auto"/>
      </w:pPr>
      <w:r>
        <w:separator/>
      </w:r>
    </w:p>
  </w:footnote>
  <w:footnote w:type="continuationSeparator" w:id="0">
    <w:p w14:paraId="0030E59A" w14:textId="77777777" w:rsidR="00AD18EC" w:rsidRDefault="00AD18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18EC" w14:paraId="362FE2F9" w14:textId="77777777" w:rsidTr="00C93EBA">
      <w:trPr>
        <w:trHeight w:val="227"/>
      </w:trPr>
      <w:tc>
        <w:tcPr>
          <w:tcW w:w="5534" w:type="dxa"/>
        </w:tcPr>
        <w:p w14:paraId="232C3DD7" w14:textId="77777777" w:rsidR="00AD18EC" w:rsidRPr="007D73AB" w:rsidRDefault="00AD18EC">
          <w:pPr>
            <w:pStyle w:val="Sidhuvud"/>
          </w:pPr>
        </w:p>
      </w:tc>
      <w:tc>
        <w:tcPr>
          <w:tcW w:w="3170" w:type="dxa"/>
          <w:vAlign w:val="bottom"/>
        </w:tcPr>
        <w:p w14:paraId="734D3566" w14:textId="77777777" w:rsidR="00AD18EC" w:rsidRPr="007D73AB" w:rsidRDefault="00AD18EC" w:rsidP="00340DE0">
          <w:pPr>
            <w:pStyle w:val="Sidhuvud"/>
          </w:pPr>
        </w:p>
      </w:tc>
      <w:tc>
        <w:tcPr>
          <w:tcW w:w="1134" w:type="dxa"/>
        </w:tcPr>
        <w:p w14:paraId="74067127" w14:textId="77777777" w:rsidR="00AD18EC" w:rsidRDefault="00AD18EC" w:rsidP="005A703A">
          <w:pPr>
            <w:pStyle w:val="Sidhuvud"/>
          </w:pPr>
        </w:p>
      </w:tc>
    </w:tr>
    <w:tr w:rsidR="00AD18EC" w14:paraId="10B5F2DD" w14:textId="77777777" w:rsidTr="00C93EBA">
      <w:trPr>
        <w:trHeight w:val="1928"/>
      </w:trPr>
      <w:tc>
        <w:tcPr>
          <w:tcW w:w="5534" w:type="dxa"/>
        </w:tcPr>
        <w:p w14:paraId="66234365" w14:textId="77777777" w:rsidR="00AD18EC" w:rsidRPr="00340DE0" w:rsidRDefault="00AD18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03B86C" wp14:editId="35C70C6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DD6AD5" w14:textId="77777777" w:rsidR="00AD18EC" w:rsidRPr="00710A6C" w:rsidRDefault="00AD18EC" w:rsidP="00EE3C0F">
          <w:pPr>
            <w:pStyle w:val="Sidhuvud"/>
            <w:rPr>
              <w:b/>
            </w:rPr>
          </w:pPr>
        </w:p>
        <w:p w14:paraId="565851DB" w14:textId="77777777" w:rsidR="00AD18EC" w:rsidRDefault="00AD18EC" w:rsidP="00EE3C0F">
          <w:pPr>
            <w:pStyle w:val="Sidhuvud"/>
          </w:pPr>
        </w:p>
        <w:p w14:paraId="15492EBB" w14:textId="77777777" w:rsidR="00AD18EC" w:rsidRDefault="00AD18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AF2D855DDD446594A261EE0F39F190"/>
            </w:placeholder>
            <w:showingPlcHdr/>
            <w:dataBinding w:prefixMappings="xmlns:ns0='http://lp/documentinfo/RK' " w:xpath="/ns0:DocumentInfo[1]/ns0:BaseInfo[1]/ns0:Dnr[1]" w:storeItemID="{436518E9-E880-4EF4-9FF7-CC64D278CB78}"/>
            <w:text/>
          </w:sdtPr>
          <w:sdtEndPr/>
          <w:sdtContent>
            <w:p w14:paraId="134D4661" w14:textId="5ED7DA77" w:rsidR="00AD18EC" w:rsidRDefault="00AE42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2AA178759F4118837A841CD1D908EE"/>
            </w:placeholder>
            <w:showingPlcHdr/>
            <w:dataBinding w:prefixMappings="xmlns:ns0='http://lp/documentinfo/RK' " w:xpath="/ns0:DocumentInfo[1]/ns0:BaseInfo[1]/ns0:DocNumber[1]" w:storeItemID="{436518E9-E880-4EF4-9FF7-CC64D278CB78}"/>
            <w:text/>
          </w:sdtPr>
          <w:sdtEndPr/>
          <w:sdtContent>
            <w:p w14:paraId="1691C205" w14:textId="77777777" w:rsidR="00AD18EC" w:rsidRDefault="00AD18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CCF7EE" w14:textId="77777777" w:rsidR="00AD18EC" w:rsidRDefault="00AD18EC" w:rsidP="00EE3C0F">
          <w:pPr>
            <w:pStyle w:val="Sidhuvud"/>
          </w:pPr>
        </w:p>
      </w:tc>
      <w:tc>
        <w:tcPr>
          <w:tcW w:w="1134" w:type="dxa"/>
        </w:tcPr>
        <w:p w14:paraId="0250558F" w14:textId="77777777" w:rsidR="00AD18EC" w:rsidRDefault="00AD18EC" w:rsidP="0094502D">
          <w:pPr>
            <w:pStyle w:val="Sidhuvud"/>
          </w:pPr>
        </w:p>
        <w:p w14:paraId="5EEEF83C" w14:textId="77777777" w:rsidR="00AD18EC" w:rsidRPr="0094502D" w:rsidRDefault="00AD18EC" w:rsidP="00EC71A6">
          <w:pPr>
            <w:pStyle w:val="Sidhuvud"/>
          </w:pPr>
        </w:p>
      </w:tc>
    </w:tr>
    <w:tr w:rsidR="00AD18EC" w14:paraId="51A006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D42F886EF74F298E298ADABA689E3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32C354" w14:textId="77777777" w:rsidR="00AD18EC" w:rsidRPr="00AD18EC" w:rsidRDefault="00AD18EC" w:rsidP="00340DE0">
              <w:pPr>
                <w:pStyle w:val="Sidhuvud"/>
                <w:rPr>
                  <w:b/>
                </w:rPr>
              </w:pPr>
              <w:r w:rsidRPr="00AD18EC">
                <w:rPr>
                  <w:b/>
                </w:rPr>
                <w:t>Utrikesdepartementet</w:t>
              </w:r>
            </w:p>
            <w:p w14:paraId="151CE4CF" w14:textId="77777777" w:rsidR="00AE4277" w:rsidRDefault="00AD18EC" w:rsidP="00340DE0">
              <w:pPr>
                <w:pStyle w:val="Sidhuvud"/>
              </w:pPr>
              <w:r w:rsidRPr="00AD18EC">
                <w:t>Utrikesministern</w:t>
              </w:r>
            </w:p>
            <w:p w14:paraId="640D90A7" w14:textId="77777777" w:rsidR="00AE4277" w:rsidRDefault="00AE4277" w:rsidP="00340DE0">
              <w:pPr>
                <w:pStyle w:val="Sidhuvud"/>
              </w:pPr>
            </w:p>
            <w:p w14:paraId="497C4C73" w14:textId="51E715C5" w:rsidR="00AD18EC" w:rsidRPr="00351712" w:rsidRDefault="00AD18E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EA9632B5FB49A7BB1AC4FD320B8B7C"/>
          </w:placeholder>
          <w:dataBinding w:prefixMappings="xmlns:ns0='http://lp/documentinfo/RK' " w:xpath="/ns0:DocumentInfo[1]/ns0:BaseInfo[1]/ns0:Recipient[1]" w:storeItemID="{436518E9-E880-4EF4-9FF7-CC64D278CB78}"/>
          <w:text w:multiLine="1"/>
        </w:sdtPr>
        <w:sdtEndPr/>
        <w:sdtContent>
          <w:tc>
            <w:tcPr>
              <w:tcW w:w="3170" w:type="dxa"/>
            </w:tcPr>
            <w:p w14:paraId="408DB6F0" w14:textId="647FA4D1" w:rsidR="00AD18EC" w:rsidRDefault="00AD18EC" w:rsidP="00547B89">
              <w:pPr>
                <w:pStyle w:val="Sidhuvud"/>
              </w:pPr>
              <w:r>
                <w:t>Till riksdagen</w:t>
              </w:r>
              <w:r w:rsidR="00351712">
                <w:br/>
              </w:r>
              <w:r w:rsidR="00351712">
                <w:br/>
              </w:r>
            </w:p>
          </w:tc>
        </w:sdtContent>
      </w:sdt>
      <w:tc>
        <w:tcPr>
          <w:tcW w:w="1134" w:type="dxa"/>
        </w:tcPr>
        <w:p w14:paraId="17AFE2E4" w14:textId="77777777" w:rsidR="00AD18EC" w:rsidRDefault="00AD18EC" w:rsidP="003E6020">
          <w:pPr>
            <w:pStyle w:val="Sidhuvud"/>
          </w:pPr>
        </w:p>
      </w:tc>
    </w:tr>
  </w:tbl>
  <w:p w14:paraId="031962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5A23B3"/>
    <w:multiLevelType w:val="hybridMultilevel"/>
    <w:tmpl w:val="C73021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E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7652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171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6CD7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0D1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0075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0A9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5B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8EC"/>
    <w:rsid w:val="00AE427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362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69C3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45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32DCE6"/>
  <w15:docId w15:val="{9BEBF5B2-1383-4EEC-A444-B4DF0CD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AD18EC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AF2D855DDD446594A261EE0F39F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5D750-B291-4D9D-865A-C962E9DC9324}"/>
      </w:docPartPr>
      <w:docPartBody>
        <w:p w:rsidR="00816A14" w:rsidRDefault="00163C05" w:rsidP="00163C05">
          <w:pPr>
            <w:pStyle w:val="21AF2D855DDD446594A261EE0F39F1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2AA178759F4118837A841CD1D90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18502-D88B-4DCA-B0E2-746D87DAF217}"/>
      </w:docPartPr>
      <w:docPartBody>
        <w:p w:rsidR="00816A14" w:rsidRDefault="00163C05" w:rsidP="00163C05">
          <w:pPr>
            <w:pStyle w:val="C82AA178759F4118837A841CD1D908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D42F886EF74F298E298ADABA689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00751-9879-4D16-A673-EA8FF5366E2E}"/>
      </w:docPartPr>
      <w:docPartBody>
        <w:p w:rsidR="00816A14" w:rsidRDefault="00163C05" w:rsidP="00163C05">
          <w:pPr>
            <w:pStyle w:val="58D42F886EF74F298E298ADABA689E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EA9632B5FB49A7BB1AC4FD320B8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2D929-A38F-412D-9F50-91A95A454707}"/>
      </w:docPartPr>
      <w:docPartBody>
        <w:p w:rsidR="00816A14" w:rsidRDefault="00163C05" w:rsidP="00163C05">
          <w:pPr>
            <w:pStyle w:val="C1EA9632B5FB49A7BB1AC4FD320B8B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F521909FCA47E5B68B0AC60218A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D3A52-670D-40D2-AF8B-22F92F287498}"/>
      </w:docPartPr>
      <w:docPartBody>
        <w:p w:rsidR="00816A14" w:rsidRDefault="00163C05" w:rsidP="00163C05">
          <w:pPr>
            <w:pStyle w:val="A6F521909FCA47E5B68B0AC60218AA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05"/>
    <w:rsid w:val="00163C05"/>
    <w:rsid w:val="008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B5AA7CC2234092A533EA8DC15A5652">
    <w:name w:val="30B5AA7CC2234092A533EA8DC15A5652"/>
    <w:rsid w:val="00163C05"/>
  </w:style>
  <w:style w:type="character" w:styleId="Platshllartext">
    <w:name w:val="Placeholder Text"/>
    <w:basedOn w:val="Standardstycketeckensnitt"/>
    <w:uiPriority w:val="99"/>
    <w:semiHidden/>
    <w:rsid w:val="00163C05"/>
    <w:rPr>
      <w:noProof w:val="0"/>
      <w:color w:val="808080"/>
    </w:rPr>
  </w:style>
  <w:style w:type="paragraph" w:customStyle="1" w:styleId="DCAFB37395034F0681D4DD778ECF5AEE">
    <w:name w:val="DCAFB37395034F0681D4DD778ECF5AEE"/>
    <w:rsid w:val="00163C05"/>
  </w:style>
  <w:style w:type="paragraph" w:customStyle="1" w:styleId="499E6ED12F7F46CF9BEDFB1E598C7FB9">
    <w:name w:val="499E6ED12F7F46CF9BEDFB1E598C7FB9"/>
    <w:rsid w:val="00163C05"/>
  </w:style>
  <w:style w:type="paragraph" w:customStyle="1" w:styleId="FE59ED5151EF4D20B28D27562D006D4C">
    <w:name w:val="FE59ED5151EF4D20B28D27562D006D4C"/>
    <w:rsid w:val="00163C05"/>
  </w:style>
  <w:style w:type="paragraph" w:customStyle="1" w:styleId="21AF2D855DDD446594A261EE0F39F190">
    <w:name w:val="21AF2D855DDD446594A261EE0F39F190"/>
    <w:rsid w:val="00163C05"/>
  </w:style>
  <w:style w:type="paragraph" w:customStyle="1" w:styleId="C82AA178759F4118837A841CD1D908EE">
    <w:name w:val="C82AA178759F4118837A841CD1D908EE"/>
    <w:rsid w:val="00163C05"/>
  </w:style>
  <w:style w:type="paragraph" w:customStyle="1" w:styleId="8A07211C869044E1BFF6237A9D3E3214">
    <w:name w:val="8A07211C869044E1BFF6237A9D3E3214"/>
    <w:rsid w:val="00163C05"/>
  </w:style>
  <w:style w:type="paragraph" w:customStyle="1" w:styleId="413C33245E2E4FF0BE3D6EEF0E258805">
    <w:name w:val="413C33245E2E4FF0BE3D6EEF0E258805"/>
    <w:rsid w:val="00163C05"/>
  </w:style>
  <w:style w:type="paragraph" w:customStyle="1" w:styleId="149E55952D8F4C509B6754489A670CC2">
    <w:name w:val="149E55952D8F4C509B6754489A670CC2"/>
    <w:rsid w:val="00163C05"/>
  </w:style>
  <w:style w:type="paragraph" w:customStyle="1" w:styleId="58D42F886EF74F298E298ADABA689E3A">
    <w:name w:val="58D42F886EF74F298E298ADABA689E3A"/>
    <w:rsid w:val="00163C05"/>
  </w:style>
  <w:style w:type="paragraph" w:customStyle="1" w:styleId="C1EA9632B5FB49A7BB1AC4FD320B8B7C">
    <w:name w:val="C1EA9632B5FB49A7BB1AC4FD320B8B7C"/>
    <w:rsid w:val="00163C05"/>
  </w:style>
  <w:style w:type="paragraph" w:customStyle="1" w:styleId="513C5F5B41D546B2B5B59AA2533F36C4">
    <w:name w:val="513C5F5B41D546B2B5B59AA2533F36C4"/>
    <w:rsid w:val="00163C05"/>
  </w:style>
  <w:style w:type="paragraph" w:customStyle="1" w:styleId="D0731C931BC3470891A2778FA9430E12">
    <w:name w:val="D0731C931BC3470891A2778FA9430E12"/>
    <w:rsid w:val="00163C05"/>
  </w:style>
  <w:style w:type="paragraph" w:customStyle="1" w:styleId="460E1EFBCCB84CC3BA1E9E014FE42173">
    <w:name w:val="460E1EFBCCB84CC3BA1E9E014FE42173"/>
    <w:rsid w:val="00163C05"/>
  </w:style>
  <w:style w:type="paragraph" w:customStyle="1" w:styleId="641869D477A148ADA1B3D924B3536D38">
    <w:name w:val="641869D477A148ADA1B3D924B3536D38"/>
    <w:rsid w:val="00163C05"/>
  </w:style>
  <w:style w:type="paragraph" w:customStyle="1" w:styleId="1516CEAF89CF41C9B70F15A7BC1A6115">
    <w:name w:val="1516CEAF89CF41C9B70F15A7BC1A6115"/>
    <w:rsid w:val="00163C05"/>
  </w:style>
  <w:style w:type="paragraph" w:customStyle="1" w:styleId="A6F521909FCA47E5B68B0AC60218AA2C">
    <w:name w:val="A6F521909FCA47E5B68B0AC60218AA2C"/>
    <w:rsid w:val="00163C05"/>
  </w:style>
  <w:style w:type="paragraph" w:customStyle="1" w:styleId="762C5C8F1400434FB08137FA61DE2183">
    <w:name w:val="762C5C8F1400434FB08137FA61DE2183"/>
    <w:rsid w:val="00163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a349c28d-017e-4370-9a74-32d9662c7348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2018-06-26T00:00:00</HeaderDate>
    <Office/>
    <Dnr/>
    <ParagrafNr/>
    <DocumentTitle/>
    <VisitingAddress/>
    <Extra1/>
    <Extra2/>
    <Extra3>Mikael Oscarsson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2018-06-26T00:00:00</HeaderDate>
    <Office/>
    <Dnr/>
    <ParagrafNr/>
    <DocumentTitle/>
    <VisitingAddress/>
    <Extra1/>
    <Extra2/>
    <Extra3>Mikael Oscarsson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B0C60E0-7B15-404A-9085-7481055B3193}"/>
</file>

<file path=customXml/itemProps2.xml><?xml version="1.0" encoding="utf-8"?>
<ds:datastoreItem xmlns:ds="http://schemas.openxmlformats.org/officeDocument/2006/customXml" ds:itemID="{01A5E77A-118E-4702-8FC0-1F85963F84D8}"/>
</file>

<file path=customXml/itemProps3.xml><?xml version="1.0" encoding="utf-8"?>
<ds:datastoreItem xmlns:ds="http://schemas.openxmlformats.org/officeDocument/2006/customXml" ds:itemID="{AF6FFB0A-99E8-4AE1-9627-B2D24BBD22C7}"/>
</file>

<file path=customXml/itemProps4.xml><?xml version="1.0" encoding="utf-8"?>
<ds:datastoreItem xmlns:ds="http://schemas.openxmlformats.org/officeDocument/2006/customXml" ds:itemID="{436518E9-E880-4EF4-9FF7-CC64D278CB78}"/>
</file>

<file path=customXml/itemProps5.xml><?xml version="1.0" encoding="utf-8"?>
<ds:datastoreItem xmlns:ds="http://schemas.openxmlformats.org/officeDocument/2006/customXml" ds:itemID="{C36A5513-CF7E-46C1-A34A-2BB18571E57C}"/>
</file>

<file path=customXml/itemProps6.xml><?xml version="1.0" encoding="utf-8"?>
<ds:datastoreItem xmlns:ds="http://schemas.openxmlformats.org/officeDocument/2006/customXml" ds:itemID="{436518E9-E880-4EF4-9FF7-CC64D278CB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Fichtel</dc:creator>
  <cp:keywords/>
  <dc:description/>
  <cp:lastModifiedBy>Carina Stålberg</cp:lastModifiedBy>
  <cp:revision>2</cp:revision>
  <cp:lastPrinted>2018-06-26T08:43:00Z</cp:lastPrinted>
  <dcterms:created xsi:type="dcterms:W3CDTF">2018-06-26T08:44:00Z</dcterms:created>
  <dcterms:modified xsi:type="dcterms:W3CDTF">2018-06-26T08:44:00Z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SY2CVNDC5XDY-369191429-6688</vt:lpwstr>
  </property>
  <property fmtid="{D5CDD505-2E9C-101B-9397-08002B2CF9AE}" pid="6" name="_dlc_DocIdUrl">
    <vt:lpwstr>https://dhs.sp.regeringskansliet.se/yta/ud-mk_ur/_layouts/15/DocIdRedir.aspx?ID=SY2CVNDC5XDY-369191429-6688, SY2CVNDC5XDY-369191429-6688</vt:lpwstr>
  </property>
  <property fmtid="{D5CDD505-2E9C-101B-9397-08002B2CF9AE}" pid="7" name="_dlc_DocIdItemGuid">
    <vt:lpwstr>7730ff75-994b-4ade-a47d-c4503328a8a7</vt:lpwstr>
  </property>
</Properties>
</file>