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75752" w:rsidP="00DA0661">
      <w:pPr>
        <w:pStyle w:val="Title"/>
      </w:pPr>
      <w:bookmarkStart w:id="0" w:name="Start"/>
      <w:bookmarkEnd w:id="0"/>
      <w:r>
        <w:t>Svar på fråga 2021/22:157 av Markus Wiechel (SD)</w:t>
      </w:r>
      <w:r>
        <w:br/>
      </w:r>
      <w:r w:rsidR="00324184">
        <w:t>Brittiska parlamentariska utredningen av pandemihanteringen</w:t>
      </w:r>
      <w:r w:rsidR="0038217F">
        <w:t xml:space="preserve"> och</w:t>
      </w:r>
      <w:r w:rsidR="005769A1">
        <w:t xml:space="preserve"> fråga 2021/22:165 Svensk pandemihantering och norsk kritik</w:t>
      </w:r>
    </w:p>
    <w:p w:rsidR="00885D24" w:rsidRPr="005769A1" w:rsidP="00885D24">
      <w:pPr>
        <w:pStyle w:val="BodyText"/>
      </w:pPr>
      <w:r w:rsidRPr="005769A1">
        <w:t>Markus Wiechel har frågat mig hur jag</w:t>
      </w:r>
      <w:r w:rsidRPr="005769A1" w:rsidR="00324184">
        <w:t xml:space="preserve"> ser på slutsatserna från den parlamentariska utredningen i Storbritannien, och </w:t>
      </w:r>
      <w:r w:rsidRPr="005769A1" w:rsidR="00730EEC">
        <w:t>om han kan förvänta sig</w:t>
      </w:r>
      <w:r w:rsidRPr="005769A1" w:rsidR="00324184">
        <w:t xml:space="preserve"> att jag föreslår en liknande utredning i Sverige</w:t>
      </w:r>
      <w:r w:rsidR="0038217F">
        <w:t>.</w:t>
      </w:r>
    </w:p>
    <w:p w:rsidR="005769A1" w:rsidRPr="005769A1" w:rsidP="005769A1">
      <w:pPr>
        <w:pStyle w:val="BodyText"/>
      </w:pPr>
      <w:r w:rsidRPr="005769A1">
        <w:t>Markus Wiechel har</w:t>
      </w:r>
      <w:r>
        <w:t xml:space="preserve"> även</w:t>
      </w:r>
      <w:r w:rsidRPr="005769A1">
        <w:t xml:space="preserve"> frågat mig</w:t>
      </w:r>
      <w:r>
        <w:t xml:space="preserve"> hur jag ser på</w:t>
      </w:r>
      <w:r w:rsidRPr="005769A1">
        <w:t xml:space="preserve"> kritiken från Norges biträdande hälsodirektör, och</w:t>
      </w:r>
      <w:r>
        <w:t xml:space="preserve"> om det</w:t>
      </w:r>
      <w:r w:rsidRPr="005769A1">
        <w:t xml:space="preserve"> finns något i min och regeringens hantering som</w:t>
      </w:r>
      <w:r>
        <w:t xml:space="preserve"> jag</w:t>
      </w:r>
      <w:r w:rsidRPr="005769A1">
        <w:t xml:space="preserve"> menar har varit lyckat eller</w:t>
      </w:r>
      <w:r>
        <w:t xml:space="preserve"> </w:t>
      </w:r>
      <w:r w:rsidRPr="005769A1">
        <w:t>som borde ha gjorts annorlunda</w:t>
      </w:r>
      <w:r w:rsidR="0038217F">
        <w:t>.</w:t>
      </w:r>
    </w:p>
    <w:p w:rsidR="005769A1" w:rsidP="00885D24">
      <w:pPr>
        <w:pStyle w:val="BodyText"/>
      </w:pPr>
      <w:bookmarkStart w:id="1" w:name="_Hlk63760376"/>
      <w:r>
        <w:t>Jag besvara</w:t>
      </w:r>
      <w:r w:rsidR="001C1F24">
        <w:t>r</w:t>
      </w:r>
      <w:r>
        <w:t xml:space="preserve"> </w:t>
      </w:r>
      <w:r w:rsidR="0057604D">
        <w:t>båda</w:t>
      </w:r>
      <w:r>
        <w:t xml:space="preserve"> frågor</w:t>
      </w:r>
      <w:r w:rsidR="0038217F">
        <w:t>na</w:t>
      </w:r>
      <w:r>
        <w:t xml:space="preserve"> i ett gemensamt svar.</w:t>
      </w:r>
      <w:bookmarkEnd w:id="1"/>
    </w:p>
    <w:p w:rsidR="007012AC" w:rsidP="00885D24">
      <w:pPr>
        <w:pStyle w:val="BodyText"/>
      </w:pPr>
      <w:r>
        <w:t xml:space="preserve">Inledningsvis bör framhållas att </w:t>
      </w:r>
      <w:r w:rsidR="008326F0">
        <w:t>de flesta länder</w:t>
      </w:r>
      <w:r w:rsidR="00CC6529">
        <w:t>, inklusive Sverige,</w:t>
      </w:r>
      <w:r w:rsidR="008326F0">
        <w:t xml:space="preserve"> har </w:t>
      </w:r>
      <w:r w:rsidR="00525B4A">
        <w:t xml:space="preserve">utgått från samma principer </w:t>
      </w:r>
      <w:r w:rsidR="00FA2153">
        <w:t>när det gäller</w:t>
      </w:r>
      <w:r w:rsidR="00525B4A">
        <w:t xml:space="preserve"> att </w:t>
      </w:r>
      <w:r w:rsidR="00943CC5">
        <w:t xml:space="preserve">trycka ner smittspridningen och rädda liv och hälsa. </w:t>
      </w:r>
      <w:r w:rsidR="00D677AA">
        <w:t>De flesta länder har ock</w:t>
      </w:r>
      <w:r w:rsidR="00C46464">
        <w:t>s</w:t>
      </w:r>
      <w:r w:rsidR="00D677AA">
        <w:t xml:space="preserve">å på olika sätt valt att initiera </w:t>
      </w:r>
      <w:r w:rsidR="00B4582F">
        <w:t xml:space="preserve">ett arbete för att lära av pandemin och dess </w:t>
      </w:r>
      <w:r w:rsidR="000C136B">
        <w:t>konsekvenser</w:t>
      </w:r>
      <w:r w:rsidR="00B4582F">
        <w:t>.</w:t>
      </w:r>
      <w:r w:rsidR="00C46464">
        <w:t xml:space="preserve"> </w:t>
      </w:r>
    </w:p>
    <w:p w:rsidR="004B3A56" w:rsidP="00885D24">
      <w:pPr>
        <w:pStyle w:val="BodyText"/>
      </w:pPr>
      <w:r>
        <w:t xml:space="preserve">Vad gäller Sveriges hantering av pandemin beslutade regeringen i slutet av juni 2020 att tillsätta en kommission </w:t>
      </w:r>
      <w:r w:rsidR="0040575C">
        <w:t xml:space="preserve">(se </w:t>
      </w:r>
      <w:r w:rsidR="0057604D">
        <w:t>d</w:t>
      </w:r>
      <w:r w:rsidR="0040575C">
        <w:t>ir. 2020:74) med uppdrag att utvärdera regeringens, berörda förvaltningsmyndigheters, regionernas och kommunernas åtgärder för att begränsa spridningen av det virus som orsakar sjukdomen covid-19 och spridningens effekter.</w:t>
      </w:r>
    </w:p>
    <w:p w:rsidR="00227FE5" w:rsidP="00885D24">
      <w:pPr>
        <w:pStyle w:val="BodyText"/>
      </w:pPr>
      <w:r w:rsidRPr="000E52AA">
        <w:t>Utan att föregå oberoende granskningar av regeringens pandemihantering, tycker jag att det, mot bakgrund av frågeställarens ansats till frågan, bör framgå att Sverige i skrivande stund är ett av de länder med lägst smittspridning och dödlighet i Europa enligt ECDC:s senaste rapport.</w:t>
      </w:r>
      <w:r>
        <w:t xml:space="preserve"> </w:t>
      </w:r>
    </w:p>
    <w:p w:rsidR="00E6608B" w:rsidP="00885D24">
      <w:pPr>
        <w:pStyle w:val="BodyText"/>
      </w:pPr>
      <w:r>
        <w:t xml:space="preserve">Avslutningsvis </w:t>
      </w:r>
      <w:r>
        <w:t xml:space="preserve">uppfattar </w:t>
      </w:r>
      <w:r>
        <w:t xml:space="preserve">jag </w:t>
      </w:r>
      <w:r>
        <w:t xml:space="preserve">att det finns en </w:t>
      </w:r>
      <w:r w:rsidR="003348C1">
        <w:t>betydande</w:t>
      </w:r>
      <w:r>
        <w:t xml:space="preserve"> samsyn om värdet i att </w:t>
      </w:r>
      <w:r w:rsidR="00542148">
        <w:t>Sverige höll grundskolorna öppna</w:t>
      </w:r>
      <w:r w:rsidR="00BC606D">
        <w:t xml:space="preserve"> under pandemin</w:t>
      </w:r>
      <w:r w:rsidR="00542148">
        <w:t xml:space="preserve">, liksom att vi har vaccinerat mot covid-19 </w:t>
      </w:r>
      <w:r w:rsidR="00BE14FB">
        <w:t>efter behov.</w:t>
      </w:r>
      <w:r w:rsidR="00E10FD9">
        <w:t xml:space="preserve"> </w:t>
      </w:r>
    </w:p>
    <w:p w:rsidR="0027575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09BF9080CE748599DA2212A69B9C484"/>
          </w:placeholder>
          <w:dataBinding w:xpath="/ns0:DocumentInfo[1]/ns0:BaseInfo[1]/ns0:HeaderDate[1]" w:storeItemID="{1E5C1F77-1717-4AF6-9983-E49BBB3ACF1D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77FCD">
            <w:t>27 oktober 2021</w:t>
          </w:r>
        </w:sdtContent>
      </w:sdt>
    </w:p>
    <w:p w:rsidR="00275752" w:rsidP="004E7A8F">
      <w:pPr>
        <w:pStyle w:val="Brdtextutanavstnd"/>
      </w:pPr>
    </w:p>
    <w:p w:rsidR="00275752" w:rsidP="004E7A8F">
      <w:pPr>
        <w:pStyle w:val="Brdtextutanavstnd"/>
      </w:pPr>
    </w:p>
    <w:p w:rsidR="00275752" w:rsidP="004E7A8F">
      <w:pPr>
        <w:pStyle w:val="Brdtextutanavstnd"/>
      </w:pPr>
    </w:p>
    <w:p w:rsidR="00275752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3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43"/>
      <w:gridCol w:w="3232"/>
      <w:gridCol w:w="1156"/>
    </w:tblGrid>
    <w:tr w:rsidTr="00D77FCD">
      <w:tblPrEx>
        <w:tblW w:w="1003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7"/>
      </w:trPr>
      <w:tc>
        <w:tcPr>
          <w:tcW w:w="5643" w:type="dxa"/>
        </w:tcPr>
        <w:p w:rsidR="00836E1E" w:rsidRPr="007D73AB">
          <w:pPr>
            <w:pStyle w:val="Header"/>
          </w:pPr>
        </w:p>
      </w:tc>
      <w:tc>
        <w:tcPr>
          <w:tcW w:w="3232" w:type="dxa"/>
          <w:vAlign w:val="bottom"/>
        </w:tcPr>
        <w:p w:rsidR="00836E1E" w:rsidRPr="007D73AB" w:rsidP="00340DE0">
          <w:pPr>
            <w:pStyle w:val="Header"/>
          </w:pPr>
        </w:p>
      </w:tc>
      <w:tc>
        <w:tcPr>
          <w:tcW w:w="1156" w:type="dxa"/>
        </w:tcPr>
        <w:p w:rsidR="00836E1E" w:rsidP="005A703A">
          <w:pPr>
            <w:pStyle w:val="Header"/>
          </w:pPr>
        </w:p>
      </w:tc>
    </w:tr>
    <w:tr w:rsidTr="00D77FCD">
      <w:tblPrEx>
        <w:tblW w:w="1003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93"/>
      </w:trPr>
      <w:tc>
        <w:tcPr>
          <w:tcW w:w="5643" w:type="dxa"/>
        </w:tcPr>
        <w:p w:rsidR="00836E1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</w:tcPr>
        <w:p w:rsidR="00836E1E" w:rsidRPr="00710A6C" w:rsidP="00EE3C0F">
          <w:pPr>
            <w:pStyle w:val="Header"/>
            <w:rPr>
              <w:b/>
            </w:rPr>
          </w:pPr>
        </w:p>
        <w:p w:rsidR="00836E1E" w:rsidP="00EE3C0F">
          <w:pPr>
            <w:pStyle w:val="Header"/>
          </w:pPr>
        </w:p>
        <w:p w:rsidR="00836E1E" w:rsidP="00EE3C0F">
          <w:pPr>
            <w:pStyle w:val="Header"/>
          </w:pPr>
        </w:p>
        <w:p w:rsidR="00836E1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400060395324A31A7B726C7085E0E06"/>
            </w:placeholder>
            <w:dataBinding w:xpath="/ns0:DocumentInfo[1]/ns0:BaseInfo[1]/ns0:Dnr[1]" w:storeItemID="{1E5C1F77-1717-4AF6-9983-E49BBB3ACF1D}" w:prefixMappings="xmlns:ns0='http://lp/documentinfo/RK' "/>
            <w:text/>
          </w:sdtPr>
          <w:sdtContent>
            <w:p w:rsidR="00836E1E" w:rsidP="00EE3C0F">
              <w:pPr>
                <w:pStyle w:val="Header"/>
              </w:pPr>
              <w:r>
                <w:t>S2021/06973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DB82B17B6545BEBCFB0A55589CF256"/>
            </w:placeholder>
            <w:dataBinding w:xpath="/ns0:DocumentInfo[1]/ns0:BaseInfo[1]/ns0:DocNumber[1]" w:storeItemID="{1E5C1F77-1717-4AF6-9983-E49BBB3ACF1D}" w:prefixMappings="xmlns:ns0='http://lp/documentinfo/RK' "/>
            <w:text/>
          </w:sdtPr>
          <w:sdtContent>
            <w:p w:rsidR="00836E1E" w:rsidP="00EE3C0F">
              <w:pPr>
                <w:pStyle w:val="Header"/>
              </w:pPr>
              <w:r>
                <w:t>S2021/06993</w:t>
              </w:r>
            </w:p>
          </w:sdtContent>
        </w:sdt>
        <w:p w:rsidR="00836E1E" w:rsidP="00EE3C0F">
          <w:pPr>
            <w:pStyle w:val="Header"/>
          </w:pPr>
        </w:p>
      </w:tc>
      <w:tc>
        <w:tcPr>
          <w:tcW w:w="1156" w:type="dxa"/>
        </w:tcPr>
        <w:p w:rsidR="00836E1E" w:rsidP="0094502D">
          <w:pPr>
            <w:pStyle w:val="Header"/>
          </w:pPr>
        </w:p>
        <w:p w:rsidR="00836E1E" w:rsidRPr="0094502D" w:rsidP="00EC71A6">
          <w:pPr>
            <w:pStyle w:val="Header"/>
          </w:pPr>
        </w:p>
      </w:tc>
    </w:tr>
    <w:tr w:rsidTr="00D77FCD">
      <w:tblPrEx>
        <w:tblW w:w="1003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7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A6AAA718EE4A09859A111B37D63245"/>
          </w:placeholder>
          <w:richText/>
        </w:sdtPr>
        <w:sdtEndPr>
          <w:rPr>
            <w:b w:val="0"/>
          </w:rPr>
        </w:sdtEndPr>
        <w:sdtContent>
          <w:tc>
            <w:tcPr>
              <w:tcW w:w="5643" w:type="dxa"/>
              <w:tcMar>
                <w:right w:w="1134" w:type="dxa"/>
              </w:tcMar>
            </w:tcPr>
            <w:p w:rsidR="00D6087C" w:rsidRPr="00D6087C" w:rsidP="00340DE0">
              <w:pPr>
                <w:pStyle w:val="Header"/>
                <w:rPr>
                  <w:b/>
                </w:rPr>
              </w:pPr>
              <w:r w:rsidRPr="00D6087C">
                <w:rPr>
                  <w:b/>
                </w:rPr>
                <w:t>Socialdepartementet</w:t>
              </w:r>
            </w:p>
            <w:p w:rsidR="00836E1E" w:rsidRPr="00340DE0" w:rsidP="00340DE0">
              <w:pPr>
                <w:pStyle w:val="Header"/>
              </w:pPr>
              <w:r w:rsidRPr="00D6087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179AF9BCC14C67A3E3DA55992258E5"/>
          </w:placeholder>
          <w:dataBinding w:xpath="/ns0:DocumentInfo[1]/ns0:BaseInfo[1]/ns0:Recipient[1]" w:storeItemID="{1E5C1F77-1717-4AF6-9983-E49BBB3ACF1D}" w:prefixMappings="xmlns:ns0='http://lp/documentinfo/RK' "/>
          <w:text w:multiLine="1"/>
        </w:sdtPr>
        <w:sdtContent>
          <w:tc>
            <w:tcPr>
              <w:tcW w:w="3232" w:type="dxa"/>
            </w:tcPr>
            <w:p w:rsidR="00836E1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56" w:type="dxa"/>
        </w:tcPr>
        <w:p w:rsidR="00836E1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00060395324A31A7B726C7085E0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F227C-971A-409D-A772-8FD725B92BDF}"/>
      </w:docPartPr>
      <w:docPartBody>
        <w:p w:rsidR="00C56290" w:rsidP="008445E2">
          <w:pPr>
            <w:pStyle w:val="B400060395324A31A7B726C7085E0E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DB82B17B6545BEBCFB0A55589CF2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BFD27-05A4-4785-9F7A-F6796B406A23}"/>
      </w:docPartPr>
      <w:docPartBody>
        <w:p w:rsidR="00C56290" w:rsidP="008445E2">
          <w:pPr>
            <w:pStyle w:val="19DB82B17B6545BEBCFB0A55589CF2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A6AAA718EE4A09859A111B37D63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379AA-F607-400C-A5FE-9AC3C4818E33}"/>
      </w:docPartPr>
      <w:docPartBody>
        <w:p w:rsidR="00C56290" w:rsidP="008445E2">
          <w:pPr>
            <w:pStyle w:val="51A6AAA718EE4A09859A111B37D632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179AF9BCC14C67A3E3DA5599225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DE279-FB82-4BDB-AA6A-EFCACB06305B}"/>
      </w:docPartPr>
      <w:docPartBody>
        <w:p w:rsidR="00C56290" w:rsidP="008445E2">
          <w:pPr>
            <w:pStyle w:val="98179AF9BCC14C67A3E3DA55992258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9BF9080CE748599DA2212A69B9C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0C92A-B8BD-450E-B468-694877611CBC}"/>
      </w:docPartPr>
      <w:docPartBody>
        <w:p w:rsidR="00C56290" w:rsidP="008445E2">
          <w:pPr>
            <w:pStyle w:val="B09BF9080CE748599DA2212A69B9C48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EBF8671A3B4BB0B3EA132DFBD17E61">
    <w:name w:val="5AEBF8671A3B4BB0B3EA132DFBD17E61"/>
    <w:rsid w:val="008445E2"/>
  </w:style>
  <w:style w:type="character" w:styleId="PlaceholderText">
    <w:name w:val="Placeholder Text"/>
    <w:basedOn w:val="DefaultParagraphFont"/>
    <w:uiPriority w:val="99"/>
    <w:semiHidden/>
    <w:rsid w:val="008445E2"/>
    <w:rPr>
      <w:noProof w:val="0"/>
      <w:color w:val="808080"/>
    </w:rPr>
  </w:style>
  <w:style w:type="paragraph" w:customStyle="1" w:styleId="2A7C4D1F7D3D42009EEB338E10DD878D">
    <w:name w:val="2A7C4D1F7D3D42009EEB338E10DD878D"/>
    <w:rsid w:val="008445E2"/>
  </w:style>
  <w:style w:type="paragraph" w:customStyle="1" w:styleId="0FC8FF420E54499F974381CC7537DD0B">
    <w:name w:val="0FC8FF420E54499F974381CC7537DD0B"/>
    <w:rsid w:val="008445E2"/>
  </w:style>
  <w:style w:type="paragraph" w:customStyle="1" w:styleId="1636504468984F988F2F0C37D9BAF5D2">
    <w:name w:val="1636504468984F988F2F0C37D9BAF5D2"/>
    <w:rsid w:val="008445E2"/>
  </w:style>
  <w:style w:type="paragraph" w:customStyle="1" w:styleId="B400060395324A31A7B726C7085E0E06">
    <w:name w:val="B400060395324A31A7B726C7085E0E06"/>
    <w:rsid w:val="008445E2"/>
  </w:style>
  <w:style w:type="paragraph" w:customStyle="1" w:styleId="19DB82B17B6545BEBCFB0A55589CF256">
    <w:name w:val="19DB82B17B6545BEBCFB0A55589CF256"/>
    <w:rsid w:val="008445E2"/>
  </w:style>
  <w:style w:type="paragraph" w:customStyle="1" w:styleId="7EF07571FD334515A2468F04638B37D8">
    <w:name w:val="7EF07571FD334515A2468F04638B37D8"/>
    <w:rsid w:val="008445E2"/>
  </w:style>
  <w:style w:type="paragraph" w:customStyle="1" w:styleId="3FD96D27005442ACAC04823E94B2292C">
    <w:name w:val="3FD96D27005442ACAC04823E94B2292C"/>
    <w:rsid w:val="008445E2"/>
  </w:style>
  <w:style w:type="paragraph" w:customStyle="1" w:styleId="AD0D4AE0099F4C3081B9525D332F8CAF">
    <w:name w:val="AD0D4AE0099F4C3081B9525D332F8CAF"/>
    <w:rsid w:val="008445E2"/>
  </w:style>
  <w:style w:type="paragraph" w:customStyle="1" w:styleId="51A6AAA718EE4A09859A111B37D63245">
    <w:name w:val="51A6AAA718EE4A09859A111B37D63245"/>
    <w:rsid w:val="008445E2"/>
  </w:style>
  <w:style w:type="paragraph" w:customStyle="1" w:styleId="98179AF9BCC14C67A3E3DA55992258E5">
    <w:name w:val="98179AF9BCC14C67A3E3DA55992258E5"/>
    <w:rsid w:val="008445E2"/>
  </w:style>
  <w:style w:type="paragraph" w:customStyle="1" w:styleId="19DB82B17B6545BEBCFB0A55589CF2561">
    <w:name w:val="19DB82B17B6545BEBCFB0A55589CF2561"/>
    <w:rsid w:val="008445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A6AAA718EE4A09859A111B37D632451">
    <w:name w:val="51A6AAA718EE4A09859A111B37D632451"/>
    <w:rsid w:val="008445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1F198F4DCE4E138888E6874278D6E3">
    <w:name w:val="C81F198F4DCE4E138888E6874278D6E3"/>
    <w:rsid w:val="008445E2"/>
  </w:style>
  <w:style w:type="paragraph" w:customStyle="1" w:styleId="1F3BB88D23B54824994194641F2D7FB9">
    <w:name w:val="1F3BB88D23B54824994194641F2D7FB9"/>
    <w:rsid w:val="008445E2"/>
  </w:style>
  <w:style w:type="paragraph" w:customStyle="1" w:styleId="F541CC6AE84848F7A7821CE48DBC2FA9">
    <w:name w:val="F541CC6AE84848F7A7821CE48DBC2FA9"/>
    <w:rsid w:val="008445E2"/>
  </w:style>
  <w:style w:type="paragraph" w:customStyle="1" w:styleId="C87C7C3A8C4F4EF18E7ED828095D1E52">
    <w:name w:val="C87C7C3A8C4F4EF18E7ED828095D1E52"/>
    <w:rsid w:val="008445E2"/>
  </w:style>
  <w:style w:type="paragraph" w:customStyle="1" w:styleId="54456243A4FA44C09CB0F60DEE082C2F">
    <w:name w:val="54456243A4FA44C09CB0F60DEE082C2F"/>
    <w:rsid w:val="008445E2"/>
  </w:style>
  <w:style w:type="paragraph" w:customStyle="1" w:styleId="B09BF9080CE748599DA2212A69B9C484">
    <w:name w:val="B09BF9080CE748599DA2212A69B9C484"/>
    <w:rsid w:val="008445E2"/>
  </w:style>
  <w:style w:type="paragraph" w:customStyle="1" w:styleId="4974B8AB2B0C4F21A1193D69768F37B4">
    <w:name w:val="4974B8AB2B0C4F21A1193D69768F37B4"/>
    <w:rsid w:val="008445E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2021-10-27T00:00:00</HeaderDate>
    <Office/>
    <Dnr>S2021/06973</Dnr>
    <ParagrafNr/>
    <DocumentTitle/>
    <VisitingAddress/>
    <Extra1/>
    <Extra2/>
    <Extra3>Markus Wiechel</Extra3>
    <Number/>
    <Recipient>Till riksdagen</Recipient>
    <SenderText/>
    <DocNumber>S2021/06993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8a9c3e55-ba6d-4369-9cf7-0fdee6c55d51</RD_Svarsid>
  </documentManagement>
</p:properties>
</file>

<file path=customXml/itemProps1.xml><?xml version="1.0" encoding="utf-8"?>
<ds:datastoreItem xmlns:ds="http://schemas.openxmlformats.org/officeDocument/2006/customXml" ds:itemID="{2FE9A920-0621-4288-BFDC-6E5E45F89BE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921C7CF-E070-4C0B-9999-B83F2E6AD029}"/>
</file>

<file path=customXml/itemProps4.xml><?xml version="1.0" encoding="utf-8"?>
<ds:datastoreItem xmlns:ds="http://schemas.openxmlformats.org/officeDocument/2006/customXml" ds:itemID="{1E5C1F77-1717-4AF6-9983-E49BBB3ACF1D}"/>
</file>

<file path=customXml/itemProps5.xml><?xml version="1.0" encoding="utf-8"?>
<ds:datastoreItem xmlns:ds="http://schemas.openxmlformats.org/officeDocument/2006/customXml" ds:itemID="{054262C8-9DE6-4D16-A28B-C75B4DB5C2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211020 - Frågesvar 157 och 165 MJ.docx</dc:title>
  <cp:revision>3</cp:revision>
  <dcterms:created xsi:type="dcterms:W3CDTF">2021-10-26T11:21:00Z</dcterms:created>
  <dcterms:modified xsi:type="dcterms:W3CDTF">2021-10-26T14:55:00Z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