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862" w:rsidRPr="00B07B10" w:rsidRDefault="009D5862">
      <w:pPr>
        <w:pStyle w:val="Hemstlrubrik"/>
      </w:pPr>
      <w:r w:rsidRPr="00B07B10">
        <w:t>Förslag till riksdagsbeslut</w:t>
      </w:r>
    </w:p>
    <w:p w:rsidR="009D5862" w:rsidRPr="00B07B10" w:rsidRDefault="009D5862">
      <w:pPr>
        <w:pStyle w:val="Hemstlatt"/>
        <w:ind w:left="0"/>
      </w:pPr>
      <w:r w:rsidRPr="00B07B10">
        <w:t>Riksdagen tillkännager för regeringen som sin mening vad som anförs i motionen om vikten av att regeringen i sin utnämning av styrelser ger ökad tyngd åt att hela Sverige ska vara representerat i statliga verk och styrelser samt statliga bolag.</w:t>
      </w:r>
    </w:p>
    <w:p w:rsidR="009D5862" w:rsidRPr="00B07B10" w:rsidRDefault="009D5862">
      <w:pPr>
        <w:pStyle w:val="Rubrik1"/>
      </w:pPr>
      <w:r w:rsidRPr="00B07B10">
        <w:t>Motivering</w:t>
      </w:r>
    </w:p>
    <w:p w:rsidR="009D5862" w:rsidRPr="00B07B10" w:rsidRDefault="009D5862">
      <w:r w:rsidRPr="00B07B10">
        <w:t>Västsverige består av Västra Götaland och Halland med Göteborg som stark ekonomisk motor. Västsverige genererar egen ekonomisk tillväxt genom stor industriproduktion och handel med varor. Huvuddelen av svensk export transporteras på järnväg och vägar till Göteborgs hamn. 20 procent av Sve</w:t>
      </w:r>
      <w:r w:rsidRPr="00B07B10">
        <w:softHyphen/>
        <w:t>riges 9 miljoner invånare bor i Västsverige. Var femte person som är sysse</w:t>
      </w:r>
      <w:r w:rsidRPr="00B07B10">
        <w:t>l</w:t>
      </w:r>
      <w:r w:rsidRPr="00B07B10">
        <w:t>satt finns i Västsverige och vår andel inom högskolan är densamma.</w:t>
      </w:r>
    </w:p>
    <w:p w:rsidR="009D5862" w:rsidRPr="00B07B10" w:rsidRDefault="009D5862">
      <w:pPr>
        <w:pStyle w:val="Normaltindrag"/>
      </w:pPr>
      <w:r w:rsidRPr="00B07B10">
        <w:t>Det är däremot ett känt faktum att Västsverige är dåligt representerat i sta</w:t>
      </w:r>
      <w:r w:rsidRPr="00B07B10">
        <w:t>t</w:t>
      </w:r>
      <w:r w:rsidRPr="00B07B10">
        <w:t>liga styrelser inom verk, myndigheter och bolag liksom inom det privata nä</w:t>
      </w:r>
      <w:r w:rsidRPr="00B07B10">
        <w:t>r</w:t>
      </w:r>
      <w:r w:rsidRPr="00B07B10">
        <w:t>ingslivet. På inget sätt motsvarar det en femtedel av befolkningen. Den enda motkraft till detta faktum är riksdagens sammansättning som är jämt fördelad över landet i förhållande till hur mandaten faller ut efter allmänna val.</w:t>
      </w:r>
    </w:p>
    <w:p w:rsidR="009D5862" w:rsidRPr="00B07B10" w:rsidRDefault="009D5862">
      <w:pPr>
        <w:pStyle w:val="Normaltindrag"/>
      </w:pPr>
      <w:r w:rsidRPr="00B07B10">
        <w:t>Sedan 2007 har det blivit ännu sämre och vi kan nu notera att Västsverige inte har någon representant i styrelsen för Banverket, Luftfartsverket, Vä</w:t>
      </w:r>
      <w:r w:rsidRPr="00B07B10">
        <w:t>g</w:t>
      </w:r>
      <w:r w:rsidRPr="00B07B10">
        <w:rPr>
          <w:spacing w:val="-2"/>
        </w:rPr>
        <w:t xml:space="preserve">verket och Boverket. Sammantaget har representationen nu gått ner till 13 </w:t>
      </w:r>
      <w:r w:rsidRPr="00B07B10">
        <w:t>pro</w:t>
      </w:r>
      <w:r w:rsidRPr="00B07B10">
        <w:softHyphen/>
        <w:t>cent. Enligt Västsvenska Handelskammaren är representationen inom näring</w:t>
      </w:r>
      <w:r w:rsidRPr="00B07B10">
        <w:t>s</w:t>
      </w:r>
      <w:r w:rsidRPr="00B07B10">
        <w:t>livet långt ifrån representativ utifrån ett västsvenskt perspektiv. Även här är det en påfallande Stockholmskoncentration.</w:t>
      </w:r>
    </w:p>
    <w:p w:rsidR="009D5862" w:rsidRPr="00B07B10" w:rsidRDefault="009D5862">
      <w:pPr>
        <w:pStyle w:val="Normaltindrag"/>
      </w:pPr>
      <w:r w:rsidRPr="00B07B10">
        <w:t>I samband med statens utförsäljning av statliga företag kommer det med sannolikhet innebära stort inslag av utländskt ägande och en ökad maktko</w:t>
      </w:r>
      <w:r w:rsidRPr="00B07B10">
        <w:t>n</w:t>
      </w:r>
      <w:r w:rsidRPr="00B07B10">
        <w:t xml:space="preserve">centration där Västsverige i än mindre grad blir representerat, eftersom det </w:t>
      </w:r>
      <w:r w:rsidRPr="00B07B10">
        <w:lastRenderedPageBreak/>
        <w:t>bland kapitalägare finns ett litet intresse av att ha med människor som kan produktion och har närhet till produktionsanläggningar.</w:t>
      </w:r>
    </w:p>
    <w:p w:rsidR="009D5862" w:rsidRPr="00B07B10" w:rsidRDefault="009D5862">
      <w:pPr>
        <w:pStyle w:val="Normaltindrag"/>
      </w:pPr>
      <w:r w:rsidRPr="00B07B10">
        <w:t>Sammantaget leder ovanstående resonemang till ökad maktkoncentration inom såväl stat som näringsliv. Vi hemställer därför om att regeringen i sin utnämningspolitik av styrelser ger ökad tyngd åt att hela Sverige skall vara representerat i statliga verk och styrelser samt statliga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B10">
        <w:trPr>
          <w:cantSplit/>
        </w:trPr>
        <w:tc>
          <w:tcPr>
            <w:tcW w:w="3046" w:type="dxa"/>
          </w:tcPr>
          <w:p w:rsidR="009D5862" w:rsidRPr="00B07B10" w:rsidRDefault="009D5862">
            <w:pPr>
              <w:pStyle w:val="UnderskriftDatum"/>
              <w:spacing w:before="240"/>
            </w:pPr>
            <w:r w:rsidRPr="00B07B10">
              <w:t>Stockholm den 4 oktober 2007</w:t>
            </w:r>
          </w:p>
        </w:tc>
        <w:tc>
          <w:tcPr>
            <w:tcW w:w="3047" w:type="dxa"/>
          </w:tcPr>
          <w:p w:rsidR="009D5862" w:rsidRPr="00B07B10" w:rsidRDefault="009D5862">
            <w:pPr>
              <w:pStyle w:val="Underskrifter"/>
              <w:spacing w:before="240"/>
            </w:pPr>
          </w:p>
        </w:tc>
      </w:tr>
      <w:tr w:rsidR="00000000" w:rsidRPr="00B07B10">
        <w:trPr>
          <w:cantSplit/>
        </w:trPr>
        <w:tc>
          <w:tcPr>
            <w:tcW w:w="3046" w:type="dxa"/>
          </w:tcPr>
          <w:p w:rsidR="009D5862" w:rsidRPr="00B07B10" w:rsidRDefault="009D5862">
            <w:pPr>
              <w:pStyle w:val="Underskrifter"/>
            </w:pPr>
            <w:r w:rsidRPr="00B07B10">
              <w:t>Lars Johansson (s)</w:t>
            </w:r>
          </w:p>
        </w:tc>
        <w:tc>
          <w:tcPr>
            <w:tcW w:w="3046" w:type="dxa"/>
          </w:tcPr>
          <w:p w:rsidR="009D5862" w:rsidRPr="00B07B10" w:rsidRDefault="009D5862">
            <w:pPr>
              <w:pStyle w:val="Underskrifter"/>
            </w:pPr>
          </w:p>
        </w:tc>
      </w:tr>
      <w:tr w:rsidR="00000000" w:rsidRPr="00B07B10">
        <w:trPr>
          <w:cantSplit/>
        </w:trPr>
        <w:tc>
          <w:tcPr>
            <w:tcW w:w="3046" w:type="dxa"/>
          </w:tcPr>
          <w:p w:rsidR="009D5862" w:rsidRPr="00B07B10" w:rsidRDefault="009D5862">
            <w:pPr>
              <w:pStyle w:val="Underskrifter"/>
            </w:pPr>
            <w:r w:rsidRPr="00B07B10">
              <w:t>Catharina Bråkenhielm (s)</w:t>
            </w:r>
          </w:p>
        </w:tc>
        <w:tc>
          <w:tcPr>
            <w:tcW w:w="3046" w:type="dxa"/>
          </w:tcPr>
          <w:p w:rsidR="009D5862" w:rsidRPr="00B07B10" w:rsidRDefault="009D5862">
            <w:pPr>
              <w:pStyle w:val="Underskrifter"/>
            </w:pPr>
            <w:r w:rsidRPr="00B07B10">
              <w:t>Peter Jonsson (s)</w:t>
            </w:r>
          </w:p>
        </w:tc>
      </w:tr>
      <w:tr w:rsidR="00000000" w:rsidRPr="00B07B10">
        <w:trPr>
          <w:cantSplit/>
        </w:trPr>
        <w:tc>
          <w:tcPr>
            <w:tcW w:w="3046" w:type="dxa"/>
          </w:tcPr>
          <w:p w:rsidR="009D5862" w:rsidRPr="00B07B10" w:rsidRDefault="009D5862">
            <w:pPr>
              <w:pStyle w:val="Underskrifter"/>
            </w:pPr>
            <w:r w:rsidRPr="00B07B10">
              <w:t>Hans Olsson (s)</w:t>
            </w:r>
          </w:p>
        </w:tc>
        <w:tc>
          <w:tcPr>
            <w:tcW w:w="3046" w:type="dxa"/>
          </w:tcPr>
          <w:p w:rsidR="009D5862" w:rsidRPr="00B07B10" w:rsidRDefault="009D5862">
            <w:pPr>
              <w:pStyle w:val="Underskrifter"/>
            </w:pPr>
            <w:r w:rsidRPr="00B07B10">
              <w:t>Alf Eriksson (s)</w:t>
            </w:r>
          </w:p>
        </w:tc>
      </w:tr>
      <w:tr w:rsidR="00000000" w:rsidRPr="00B07B10">
        <w:trPr>
          <w:cantSplit/>
        </w:trPr>
        <w:tc>
          <w:tcPr>
            <w:tcW w:w="3046" w:type="dxa"/>
          </w:tcPr>
          <w:p w:rsidR="009D5862" w:rsidRPr="00B07B10" w:rsidRDefault="009D5862">
            <w:pPr>
              <w:pStyle w:val="Underskrifter"/>
            </w:pPr>
            <w:r w:rsidRPr="00B07B10">
              <w:t>Urban Ahlin (s)</w:t>
            </w:r>
          </w:p>
        </w:tc>
        <w:tc>
          <w:tcPr>
            <w:tcW w:w="3046" w:type="dxa"/>
          </w:tcPr>
          <w:p w:rsidR="009D5862" w:rsidRPr="00B07B10" w:rsidRDefault="009D5862">
            <w:pPr>
              <w:pStyle w:val="Underskrifter"/>
            </w:pPr>
          </w:p>
        </w:tc>
      </w:tr>
    </w:tbl>
    <w:p w:rsidR="009D5862" w:rsidRPr="00B07B10" w:rsidRDefault="009D5862">
      <w:pPr>
        <w:pStyle w:val="Normaltindrag"/>
      </w:pPr>
    </w:p>
    <w:sectPr w:rsidR="009D5862" w:rsidRPr="00B07B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862" w:rsidRPr="00B07B10" w:rsidRDefault="009D5862">
      <w:r w:rsidRPr="00B07B10">
        <w:separator/>
      </w:r>
    </w:p>
  </w:endnote>
  <w:endnote w:type="continuationSeparator" w:id="0">
    <w:p w:rsidR="009D5862" w:rsidRPr="00B07B10" w:rsidRDefault="009D5862">
      <w:r w:rsidRPr="00B07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862" w:rsidRPr="00B07B10" w:rsidRDefault="00B07B10">
    <w:pPr>
      <w:pStyle w:val="Sidfot"/>
    </w:pPr>
    <w:r w:rsidRPr="00B07B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95915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862" w:rsidRDefault="009D58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5862" w:rsidRDefault="009D58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862" w:rsidRPr="00B07B10" w:rsidRDefault="00B07B10">
    <w:pPr>
      <w:pStyle w:val="Sidfot"/>
    </w:pPr>
    <w:r w:rsidRPr="00B07B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244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862" w:rsidRDefault="009D58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5862" w:rsidRDefault="009D58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862" w:rsidRPr="00B07B10" w:rsidRDefault="00B07B10">
    <w:pPr>
      <w:pStyle w:val="Sidfot"/>
    </w:pPr>
    <w:r w:rsidRPr="00B07B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409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862" w:rsidRDefault="009D58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5862" w:rsidRDefault="009D58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862" w:rsidRPr="00B07B10" w:rsidRDefault="009D5862">
      <w:r w:rsidRPr="00B07B10">
        <w:separator/>
      </w:r>
    </w:p>
  </w:footnote>
  <w:footnote w:type="continuationSeparator" w:id="0">
    <w:p w:rsidR="009D5862" w:rsidRPr="00B07B10" w:rsidRDefault="009D5862">
      <w:r w:rsidRPr="00B07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862" w:rsidRPr="00B07B10" w:rsidRDefault="00B07B10">
    <w:pPr>
      <w:pStyle w:val="Sidhuvud"/>
    </w:pPr>
    <w:r w:rsidRPr="00B07B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872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862" w:rsidRDefault="009D58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5862" w:rsidRDefault="009D58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862" w:rsidRPr="00B07B10" w:rsidRDefault="00B07B10">
    <w:pPr>
      <w:pStyle w:val="Sidhuvud"/>
    </w:pPr>
    <w:r w:rsidRPr="00B07B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22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862" w:rsidRDefault="009D58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5862" w:rsidRDefault="009D58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862" w:rsidRPr="00B07B10" w:rsidRDefault="009D5862">
    <w:pPr>
      <w:pStyle w:val="FSHNormal"/>
      <w:tabs>
        <w:tab w:val="right" w:pos="5840"/>
      </w:tabs>
    </w:pPr>
    <w:r w:rsidRPr="00B07B10">
      <w:br/>
    </w:r>
    <w:r w:rsidRPr="00B07B10">
      <w:fldChar w:fldCharType="begin" w:fldLock="1"/>
    </w:r>
    <w:r w:rsidRPr="00B07B10">
      <w:instrText xml:space="preserve"> DOCPROPERTY</w:instrText>
    </w:r>
    <w:r w:rsidRPr="00B07B10">
      <w:rPr>
        <w:sz w:val="18"/>
      </w:rPr>
      <w:instrText xml:space="preserve"> "YearUser" *\charformat </w:instrText>
    </w:r>
    <w:r w:rsidRPr="00B07B10">
      <w:fldChar w:fldCharType="separate"/>
    </w:r>
    <w:r w:rsidRPr="00B07B10">
      <w:t>2007/08</w:t>
    </w:r>
    <w:r w:rsidRPr="00B07B10">
      <w:fldChar w:fldCharType="end"/>
    </w:r>
    <w:r w:rsidRPr="00B07B10">
      <w:t xml:space="preserve"> </w:t>
    </w:r>
    <w:r w:rsidRPr="00B07B10">
      <w:tab/>
      <w:t xml:space="preserve">mnr: </w:t>
    </w:r>
    <w:r w:rsidRPr="00B07B10">
      <w:fldChar w:fldCharType="begin" w:fldLock="1"/>
    </w:r>
    <w:r w:rsidRPr="00B07B10">
      <w:instrText xml:space="preserve"> DOCPROPERTY</w:instrText>
    </w:r>
    <w:r w:rsidRPr="00B07B10">
      <w:rPr>
        <w:sz w:val="18"/>
      </w:rPr>
      <w:instrText xml:space="preserve"> "Motionsnummer" *\charformat </w:instrText>
    </w:r>
    <w:r w:rsidRPr="00B07B10">
      <w:fldChar w:fldCharType="separate"/>
    </w:r>
    <w:r w:rsidRPr="00B07B10">
      <w:t>K358</w:t>
    </w:r>
    <w:r w:rsidRPr="00B07B10">
      <w:fldChar w:fldCharType="end"/>
    </w:r>
    <w:r w:rsidRPr="00B07B10">
      <w:br/>
    </w:r>
    <w:r w:rsidRPr="00B07B10">
      <w:fldChar w:fldCharType="begin" w:fldLock="1"/>
    </w:r>
    <w:r w:rsidRPr="00B07B10">
      <w:instrText xml:space="preserve"> DOCPROPERTY</w:instrText>
    </w:r>
    <w:r w:rsidRPr="00B07B10">
      <w:rPr>
        <w:sz w:val="18"/>
      </w:rPr>
      <w:instrText xml:space="preserve"> "Samling" *\charformat </w:instrText>
    </w:r>
    <w:r w:rsidRPr="00B07B10">
      <w:fldChar w:fldCharType="end"/>
    </w:r>
    <w:r w:rsidRPr="00B07B10">
      <w:tab/>
      <w:t xml:space="preserve">pnr: </w:t>
    </w:r>
    <w:r w:rsidRPr="00B07B10">
      <w:fldChar w:fldCharType="begin" w:fldLock="1"/>
    </w:r>
    <w:r w:rsidRPr="00B07B10">
      <w:instrText xml:space="preserve"> DOCPROPERTY</w:instrText>
    </w:r>
    <w:r w:rsidRPr="00B07B10">
      <w:rPr>
        <w:sz w:val="18"/>
      </w:rPr>
      <w:instrText xml:space="preserve"> "Partinummer" *\charformat </w:instrText>
    </w:r>
    <w:r w:rsidRPr="00B07B10">
      <w:fldChar w:fldCharType="separate"/>
    </w:r>
    <w:r w:rsidRPr="00B07B10">
      <w:t>s45081</w:t>
    </w:r>
    <w:r w:rsidRPr="00B07B10">
      <w:fldChar w:fldCharType="end"/>
    </w:r>
  </w:p>
  <w:p w:rsidR="009D5862" w:rsidRPr="00B07B10" w:rsidRDefault="009D5862">
    <w:pPr>
      <w:pStyle w:val="FSHRub1"/>
    </w:pPr>
    <w:r w:rsidRPr="00B07B10">
      <w:t>Motion till riksdagen</w:t>
    </w:r>
    <w:r w:rsidRPr="00B07B10">
      <w:br/>
    </w:r>
    <w:r w:rsidRPr="00B07B10">
      <w:fldChar w:fldCharType="begin" w:fldLock="1"/>
    </w:r>
    <w:r w:rsidRPr="00B07B10">
      <w:instrText xml:space="preserve"> DOCPROPERTY "YearUser" *\charformat </w:instrText>
    </w:r>
    <w:r w:rsidRPr="00B07B10">
      <w:fldChar w:fldCharType="separate"/>
    </w:r>
    <w:r w:rsidRPr="00B07B10">
      <w:t>2007/08</w:t>
    </w:r>
    <w:r w:rsidRPr="00B07B10">
      <w:fldChar w:fldCharType="end"/>
    </w:r>
    <w:r w:rsidRPr="00B07B10">
      <w:t>:</w:t>
    </w:r>
    <w:r w:rsidRPr="00B07B10">
      <w:fldChar w:fldCharType="begin" w:fldLock="1"/>
    </w:r>
    <w:r w:rsidRPr="00B07B10">
      <w:instrText xml:space="preserve"> DOCPROPERTY "Motionsnummer" *\charformat </w:instrText>
    </w:r>
    <w:r w:rsidRPr="00B07B10">
      <w:fldChar w:fldCharType="separate"/>
    </w:r>
    <w:r w:rsidRPr="00B07B10">
      <w:t>K358</w:t>
    </w:r>
    <w:r w:rsidRPr="00B07B10">
      <w:fldChar w:fldCharType="end"/>
    </w:r>
  </w:p>
  <w:p w:rsidR="009D5862" w:rsidRPr="00B07B10" w:rsidRDefault="009D5862">
    <w:pPr>
      <w:pStyle w:val="FSHNormalS5"/>
    </w:pPr>
    <w:r w:rsidRPr="00B07B10">
      <w:fldChar w:fldCharType="begin" w:fldLock="1"/>
    </w:r>
    <w:r w:rsidRPr="00B07B10">
      <w:instrText xml:space="preserve"> DOCPROPERTY "MotionarText" *\charformat </w:instrText>
    </w:r>
    <w:r w:rsidRPr="00B07B10">
      <w:fldChar w:fldCharType="separate"/>
    </w:r>
    <w:r w:rsidRPr="00B07B10">
      <w:t>av Lars Johansson m.fl. (s)</w:t>
    </w:r>
    <w:r w:rsidRPr="00B07B10">
      <w:fldChar w:fldCharType="end"/>
    </w:r>
    <w:r w:rsidRPr="00B07B10">
      <w:br/>
    </w:r>
    <w:r w:rsidRPr="00B07B10">
      <w:fldChar w:fldCharType="begin" w:fldLock="1"/>
    </w:r>
    <w:r w:rsidRPr="00B07B10">
      <w:instrText xml:space="preserve"> DOCPROPERTY "SvarFrasKort" *\charformat </w:instrText>
    </w:r>
    <w:r w:rsidRPr="00B07B10">
      <w:fldChar w:fldCharType="end"/>
    </w:r>
  </w:p>
  <w:p w:rsidR="009D5862" w:rsidRPr="00B07B10" w:rsidRDefault="009D5862">
    <w:pPr>
      <w:pStyle w:val="FSHTitel"/>
    </w:pPr>
    <w:r w:rsidRPr="00B07B10">
      <w:fldChar w:fldCharType="begin" w:fldLock="1"/>
    </w:r>
    <w:r w:rsidRPr="00B07B10">
      <w:instrText xml:space="preserve"> DOCPROPERTY</w:instrText>
    </w:r>
    <w:r w:rsidRPr="00B07B10">
      <w:rPr>
        <w:sz w:val="18"/>
      </w:rPr>
      <w:instrText xml:space="preserve"> "RubrikSvar" *\charformat </w:instrText>
    </w:r>
    <w:r w:rsidRPr="00B07B10">
      <w:fldChar w:fldCharType="separate"/>
    </w:r>
    <w:r w:rsidRPr="00B07B10">
      <w:t>Regeringens utnämningspolitik</w:t>
    </w:r>
    <w:r w:rsidRPr="00B07B10">
      <w:fldChar w:fldCharType="end"/>
    </w:r>
  </w:p>
  <w:p w:rsidR="009D5862" w:rsidRPr="00B07B10" w:rsidRDefault="009D5862">
    <w:pPr>
      <w:pStyle w:val="Normal00"/>
    </w:pPr>
  </w:p>
  <w:p w:rsidR="009D5862" w:rsidRPr="00B07B10" w:rsidRDefault="009D58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171762">
    <w:abstractNumId w:val="8"/>
  </w:num>
  <w:num w:numId="2" w16cid:durableId="325283319">
    <w:abstractNumId w:val="9"/>
  </w:num>
  <w:num w:numId="3" w16cid:durableId="1754163945">
    <w:abstractNumId w:val="8"/>
  </w:num>
  <w:num w:numId="4" w16cid:durableId="1219130112">
    <w:abstractNumId w:val="9"/>
  </w:num>
  <w:num w:numId="5" w16cid:durableId="331299363">
    <w:abstractNumId w:val="13"/>
  </w:num>
  <w:num w:numId="6" w16cid:durableId="313534273">
    <w:abstractNumId w:val="10"/>
  </w:num>
  <w:num w:numId="7" w16cid:durableId="305283343">
    <w:abstractNumId w:val="11"/>
  </w:num>
  <w:num w:numId="8" w16cid:durableId="785731671">
    <w:abstractNumId w:val="12"/>
  </w:num>
  <w:num w:numId="9" w16cid:durableId="1924872175">
    <w:abstractNumId w:val="8"/>
  </w:num>
  <w:num w:numId="10" w16cid:durableId="333924504">
    <w:abstractNumId w:val="3"/>
  </w:num>
  <w:num w:numId="11" w16cid:durableId="968392634">
    <w:abstractNumId w:val="2"/>
  </w:num>
  <w:num w:numId="12" w16cid:durableId="1398239742">
    <w:abstractNumId w:val="1"/>
  </w:num>
  <w:num w:numId="13" w16cid:durableId="1910724326">
    <w:abstractNumId w:val="0"/>
  </w:num>
  <w:num w:numId="14" w16cid:durableId="2037385164">
    <w:abstractNumId w:val="9"/>
  </w:num>
  <w:num w:numId="15" w16cid:durableId="1371147992">
    <w:abstractNumId w:val="7"/>
  </w:num>
  <w:num w:numId="16" w16cid:durableId="716512083">
    <w:abstractNumId w:val="6"/>
  </w:num>
  <w:num w:numId="17" w16cid:durableId="1875191321">
    <w:abstractNumId w:val="5"/>
  </w:num>
  <w:num w:numId="18" w16cid:durableId="1395008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2D4C815-8494-46B9-83F9-6CC88ABB57BF},{7C8C8FEA-CFC8-4DA7-939F-B31067DC5BB4},{452D8401-E789-4AD7-BDFD-997D6CAC822B},{0912A012-88B0-4A29-9CC0-F34767E4305F},{622BAC93-598F-4CA9-AD94-75479E0DCA7F},{A8194111-5C9A-450F-94FF-C41A79E3A58A}"/>
  </w:docVars>
  <w:rsids>
    <w:rsidRoot w:val="00C24CBC"/>
    <w:rsid w:val="009D5862"/>
    <w:rsid w:val="00B07B10"/>
    <w:rsid w:val="00C24C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6601CD-6BF4-4B93-AC34-FF9539FF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1973</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s45081</vt:lpstr>
    </vt:vector>
  </TitlesOfParts>
  <Company>Riksdagen</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s45081</dc:title>
  <dc:subject>s45081</dc:subject>
  <dc:creator>Riksdagen</dc:creator>
  <cp:keywords>Riksdagen</cp:keywords>
  <dc:description>TKG-ktrl, MSMQ4mb, PersReg-Distribution mm</dc:description>
  <cp:lastModifiedBy>Lars Brink</cp:lastModifiedBy>
  <cp:revision>2</cp:revision>
  <cp:lastPrinted>2007-12-07T12:50:00Z</cp:lastPrinted>
  <dcterms:created xsi:type="dcterms:W3CDTF">2025-12-17T06:18:00Z</dcterms:created>
  <dcterms:modified xsi:type="dcterms:W3CDTF">2025-12-17T06:18:00Z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Regeringens utnämningspolitik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Regeringens utnämningspolitik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Johansson m.fl. (s)</vt:lpwstr>
  </property>
  <property fmtid="{D5CDD505-2E9C-101B-9397-08002B2CF9AE}" pid="26" name="MotionarLista">
    <vt:lpwstr>Johansson, Lars (s)\Bråkenhielm, Catharina (s)\Jonsson, Peter (s)\Olsson, Hans (s)\Eriksson, Alf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Catharina Bråkenhielm (s), Peter Jonsson (s), Hans Olsson (s), Alf Eriksson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20072008000000000115000450810069</vt:lpwstr>
  </property>
  <property fmtid="{D5CDD505-2E9C-101B-9397-08002B2CF9AE}" pid="47" name="datum">
    <vt:lpwstr>071004</vt:lpwstr>
  </property>
  <property fmtid="{D5CDD505-2E9C-101B-9397-08002B2CF9AE}" pid="48" name="avsändar-e-post">
    <vt:lpwstr>lis.ohlgren@riksdagen.se</vt:lpwstr>
  </property>
  <property fmtid="{D5CDD505-2E9C-101B-9397-08002B2CF9AE}" pid="49" name="id">
    <vt:lpwstr>20072008000000000115000450810069</vt:lpwstr>
  </property>
  <property fmtid="{D5CDD505-2E9C-101B-9397-08002B2CF9AE}" pid="50" name="nummer">
    <vt:lpwstr>358</vt:lpwstr>
  </property>
  <property fmtid="{D5CDD505-2E9C-101B-9397-08002B2CF9AE}" pid="51" name="utskottsbeteckning">
    <vt:lpwstr>K</vt:lpwstr>
  </property>
  <property fmtid="{D5CDD505-2E9C-101B-9397-08002B2CF9AE}" pid="52" name="GlobalUID">
    <vt:lpwstr>{FE713894-1884-4DEB-9076-FC9714E93F7F}</vt:lpwstr>
  </property>
  <property fmtid="{D5CDD505-2E9C-101B-9397-08002B2CF9AE}" pid="53" name="Överföringar">
    <vt:i4>1</vt:i4>
  </property>
  <property fmtid="{D5CDD505-2E9C-101B-9397-08002B2CF9AE}" pid="54" name="Checksum">
    <vt:lpwstr>*0001905280306*</vt:lpwstr>
  </property>
  <property fmtid="{D5CDD505-2E9C-101B-9397-08002B2CF9AE}" pid="55" name="skuggnummer">
    <vt:lpwstr>2366</vt:lpwstr>
  </property>
  <property fmtid="{D5CDD505-2E9C-101B-9397-08002B2CF9AE}" pid="56" name="urixVersion">
    <vt:lpwstr>3.2.0.8</vt:lpwstr>
  </property>
  <property fmtid="{D5CDD505-2E9C-101B-9397-08002B2CF9AE}" pid="57" name="urixOrigin">
    <vt:lpwstr>071207 13:50:47.491</vt:lpwstr>
  </property>
  <property fmtid="{D5CDD505-2E9C-101B-9397-08002B2CF9AE}" pid="58" name="urixGuid">
    <vt:lpwstr>{57011F3C-D4E1-46B4-B548-3E678EE07A5C}</vt:lpwstr>
  </property>
</Properties>
</file>